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D324" w14:textId="77777777" w:rsidR="002C5FA1" w:rsidRPr="00836FD5" w:rsidRDefault="002C5FA1" w:rsidP="00876D6F">
      <w:pPr>
        <w:spacing w:line="360" w:lineRule="auto"/>
        <w:rPr>
          <w:rFonts w:ascii="Candara" w:hAnsi="Candara"/>
          <w:b/>
          <w:sz w:val="24"/>
          <w:szCs w:val="24"/>
        </w:rPr>
      </w:pPr>
      <w:r w:rsidRPr="00836FD5">
        <w:rPr>
          <w:rFonts w:ascii="Candara" w:hAnsi="Candara"/>
          <w:b/>
          <w:sz w:val="24"/>
          <w:szCs w:val="24"/>
        </w:rPr>
        <w:t>Title:</w:t>
      </w:r>
      <w:r w:rsidRPr="00836FD5">
        <w:rPr>
          <w:rFonts w:ascii="Candara" w:hAnsi="Candara"/>
          <w:sz w:val="24"/>
          <w:szCs w:val="24"/>
        </w:rPr>
        <w:t xml:space="preserve"> </w:t>
      </w:r>
      <w:r w:rsidR="00876D6F" w:rsidRPr="00836FD5">
        <w:rPr>
          <w:rFonts w:ascii="Candara" w:hAnsi="Candara"/>
          <w:sz w:val="24"/>
          <w:szCs w:val="24"/>
        </w:rPr>
        <w:tab/>
      </w:r>
      <w:r w:rsidR="00876D6F" w:rsidRPr="00836FD5">
        <w:rPr>
          <w:rFonts w:ascii="Candara" w:hAnsi="Candara"/>
          <w:sz w:val="24"/>
          <w:szCs w:val="24"/>
        </w:rPr>
        <w:tab/>
      </w:r>
      <w:r w:rsidR="00876D6F" w:rsidRPr="00836FD5">
        <w:rPr>
          <w:rFonts w:ascii="Candara" w:hAnsi="Candara"/>
          <w:sz w:val="24"/>
          <w:szCs w:val="24"/>
        </w:rPr>
        <w:tab/>
      </w:r>
      <w:r w:rsidRPr="00836FD5">
        <w:rPr>
          <w:rFonts w:ascii="Candara" w:hAnsi="Candara"/>
          <w:b/>
          <w:sz w:val="24"/>
          <w:szCs w:val="24"/>
        </w:rPr>
        <w:t>DHIS 2 ANALYTICS TOOLS ACADEMY</w:t>
      </w:r>
    </w:p>
    <w:p w14:paraId="0C100697" w14:textId="77777777" w:rsidR="002C5FA1" w:rsidRPr="00836FD5" w:rsidRDefault="002C5FA1" w:rsidP="00876D6F">
      <w:pPr>
        <w:spacing w:line="360" w:lineRule="auto"/>
        <w:rPr>
          <w:rFonts w:ascii="Candara" w:hAnsi="Candara"/>
          <w:b/>
          <w:sz w:val="24"/>
          <w:szCs w:val="24"/>
        </w:rPr>
      </w:pPr>
      <w:bookmarkStart w:id="0" w:name="_GoBack"/>
      <w:bookmarkEnd w:id="0"/>
      <w:r w:rsidRPr="00836FD5">
        <w:rPr>
          <w:rFonts w:ascii="Candara" w:hAnsi="Candara"/>
          <w:b/>
          <w:sz w:val="24"/>
          <w:szCs w:val="24"/>
        </w:rPr>
        <w:t xml:space="preserve">Training Body: </w:t>
      </w:r>
      <w:r w:rsidR="00876D6F" w:rsidRPr="00836FD5">
        <w:rPr>
          <w:rFonts w:ascii="Candara" w:hAnsi="Candara"/>
          <w:b/>
          <w:sz w:val="24"/>
          <w:szCs w:val="24"/>
        </w:rPr>
        <w:tab/>
      </w:r>
      <w:r w:rsidRPr="00836FD5">
        <w:rPr>
          <w:rFonts w:ascii="Candara" w:hAnsi="Candara"/>
          <w:b/>
          <w:sz w:val="24"/>
          <w:szCs w:val="24"/>
        </w:rPr>
        <w:t xml:space="preserve">University of Oslo, Health Information Systems </w:t>
      </w:r>
      <w:proofErr w:type="spellStart"/>
      <w:r w:rsidRPr="00836FD5">
        <w:rPr>
          <w:rFonts w:ascii="Candara" w:hAnsi="Candara"/>
          <w:b/>
          <w:sz w:val="24"/>
          <w:szCs w:val="24"/>
        </w:rPr>
        <w:t>Programme</w:t>
      </w:r>
      <w:proofErr w:type="spellEnd"/>
    </w:p>
    <w:p w14:paraId="5DD981A8" w14:textId="77777777" w:rsidR="00E93967" w:rsidRPr="00836FD5" w:rsidRDefault="002C5FA1" w:rsidP="0087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40"/>
        </w:tabs>
        <w:spacing w:after="0" w:line="360" w:lineRule="auto"/>
        <w:rPr>
          <w:rFonts w:ascii="Candara" w:hAnsi="Candara"/>
          <w:b/>
          <w:sz w:val="24"/>
          <w:szCs w:val="24"/>
        </w:rPr>
      </w:pPr>
      <w:r w:rsidRPr="00836FD5">
        <w:rPr>
          <w:rFonts w:ascii="Candara" w:hAnsi="Candara"/>
          <w:b/>
          <w:sz w:val="24"/>
          <w:szCs w:val="24"/>
        </w:rPr>
        <w:t>Venue</w:t>
      </w:r>
      <w:r w:rsidR="00E93967" w:rsidRPr="00836FD5">
        <w:rPr>
          <w:rFonts w:ascii="Candara" w:hAnsi="Candara"/>
          <w:b/>
          <w:sz w:val="24"/>
          <w:szCs w:val="24"/>
        </w:rPr>
        <w:t>:</w:t>
      </w:r>
      <w:r w:rsidR="00AA6F2D" w:rsidRPr="00836FD5">
        <w:rPr>
          <w:rFonts w:ascii="Candara" w:hAnsi="Candara"/>
          <w:b/>
          <w:sz w:val="24"/>
          <w:szCs w:val="24"/>
        </w:rPr>
        <w:tab/>
      </w:r>
      <w:r w:rsidR="00876D6F" w:rsidRPr="00836FD5">
        <w:rPr>
          <w:rFonts w:ascii="Candara" w:hAnsi="Candara"/>
          <w:b/>
          <w:sz w:val="24"/>
          <w:szCs w:val="24"/>
        </w:rPr>
        <w:tab/>
      </w:r>
      <w:r w:rsidR="00876D6F" w:rsidRPr="00836FD5">
        <w:rPr>
          <w:rFonts w:ascii="Candara" w:hAnsi="Candara"/>
          <w:b/>
          <w:sz w:val="24"/>
          <w:szCs w:val="24"/>
        </w:rPr>
        <w:tab/>
      </w:r>
      <w:r w:rsidR="00AA6F2D" w:rsidRPr="00836FD5">
        <w:rPr>
          <w:rFonts w:ascii="Candara" w:hAnsi="Candara"/>
          <w:b/>
          <w:sz w:val="24"/>
          <w:szCs w:val="24"/>
        </w:rPr>
        <w:t>Amber Residence, Lagos State.</w:t>
      </w:r>
    </w:p>
    <w:p w14:paraId="7C4FE9B6" w14:textId="77777777" w:rsidR="00955247" w:rsidRPr="00836FD5" w:rsidRDefault="00E93967" w:rsidP="00876D6F">
      <w:pPr>
        <w:spacing w:line="360" w:lineRule="auto"/>
        <w:rPr>
          <w:rFonts w:ascii="Candara" w:hAnsi="Candara"/>
          <w:b/>
          <w:sz w:val="24"/>
          <w:szCs w:val="24"/>
        </w:rPr>
      </w:pPr>
      <w:r w:rsidRPr="00836FD5">
        <w:rPr>
          <w:rFonts w:ascii="Candara" w:hAnsi="Candara"/>
          <w:b/>
          <w:sz w:val="24"/>
          <w:szCs w:val="24"/>
        </w:rPr>
        <w:t>Date:</w:t>
      </w:r>
      <w:r w:rsidRPr="00836FD5">
        <w:rPr>
          <w:rFonts w:ascii="Candara" w:hAnsi="Candara"/>
          <w:b/>
          <w:sz w:val="24"/>
          <w:szCs w:val="24"/>
        </w:rPr>
        <w:tab/>
      </w:r>
      <w:r w:rsidR="00AA6F2D" w:rsidRPr="00836FD5">
        <w:rPr>
          <w:rFonts w:ascii="Candara" w:hAnsi="Candara"/>
          <w:b/>
          <w:sz w:val="24"/>
          <w:szCs w:val="24"/>
        </w:rPr>
        <w:tab/>
      </w:r>
      <w:r w:rsidR="00876D6F" w:rsidRPr="00836FD5">
        <w:rPr>
          <w:rFonts w:ascii="Candara" w:hAnsi="Candara"/>
          <w:b/>
          <w:sz w:val="24"/>
          <w:szCs w:val="24"/>
        </w:rPr>
        <w:tab/>
      </w:r>
      <w:r w:rsidR="00AA6F2D" w:rsidRPr="00836FD5">
        <w:rPr>
          <w:rFonts w:ascii="Candara" w:hAnsi="Candara"/>
          <w:b/>
          <w:sz w:val="24"/>
          <w:szCs w:val="24"/>
        </w:rPr>
        <w:t>6</w:t>
      </w:r>
      <w:r w:rsidR="00AA6F2D" w:rsidRPr="00836FD5">
        <w:rPr>
          <w:rFonts w:ascii="Candara" w:hAnsi="Candara"/>
          <w:b/>
          <w:sz w:val="24"/>
          <w:szCs w:val="24"/>
          <w:vertAlign w:val="superscript"/>
        </w:rPr>
        <w:t>th</w:t>
      </w:r>
      <w:r w:rsidR="00AA6F2D" w:rsidRPr="00836FD5">
        <w:rPr>
          <w:rFonts w:ascii="Candara" w:hAnsi="Candara"/>
          <w:b/>
          <w:sz w:val="24"/>
          <w:szCs w:val="24"/>
        </w:rPr>
        <w:t xml:space="preserve"> – 11</w:t>
      </w:r>
      <w:r w:rsidR="00AA6F2D" w:rsidRPr="00836FD5">
        <w:rPr>
          <w:rFonts w:ascii="Candara" w:hAnsi="Candara"/>
          <w:b/>
          <w:sz w:val="24"/>
          <w:szCs w:val="24"/>
          <w:vertAlign w:val="superscript"/>
        </w:rPr>
        <w:t>th</w:t>
      </w:r>
      <w:r w:rsidR="00AA6F2D" w:rsidRPr="00836FD5">
        <w:rPr>
          <w:rFonts w:ascii="Candara" w:hAnsi="Candara"/>
          <w:b/>
          <w:sz w:val="24"/>
          <w:szCs w:val="24"/>
        </w:rPr>
        <w:t xml:space="preserve"> May, 2019.</w:t>
      </w:r>
    </w:p>
    <w:p w14:paraId="20C5E999" w14:textId="77777777" w:rsidR="001764B8" w:rsidRPr="00836FD5" w:rsidRDefault="00876D6F" w:rsidP="00876D6F">
      <w:pPr>
        <w:spacing w:line="360" w:lineRule="auto"/>
        <w:rPr>
          <w:rFonts w:ascii="Candara" w:hAnsi="Candara"/>
          <w:b/>
          <w:sz w:val="24"/>
          <w:szCs w:val="24"/>
          <w:u w:val="single"/>
        </w:rPr>
      </w:pPr>
      <w:r w:rsidRPr="00836FD5">
        <w:rPr>
          <w:rFonts w:ascii="Candara" w:hAnsi="Candara"/>
          <w:b/>
          <w:sz w:val="24"/>
          <w:szCs w:val="24"/>
          <w:u w:val="single"/>
        </w:rPr>
        <w:t>Training Overview</w:t>
      </w:r>
    </w:p>
    <w:p w14:paraId="639F5D6F" w14:textId="55A39D68" w:rsidR="008208AC" w:rsidRPr="00836FD5" w:rsidRDefault="002C5FA1" w:rsidP="00876D6F">
      <w:pPr>
        <w:spacing w:line="360" w:lineRule="auto"/>
        <w:rPr>
          <w:rFonts w:ascii="Candara" w:hAnsi="Candara"/>
          <w:sz w:val="24"/>
          <w:szCs w:val="24"/>
        </w:rPr>
      </w:pPr>
      <w:r w:rsidRPr="00836FD5">
        <w:rPr>
          <w:rFonts w:ascii="Candara" w:hAnsi="Candara"/>
          <w:sz w:val="24"/>
          <w:szCs w:val="24"/>
        </w:rPr>
        <w:t xml:space="preserve">The 6-day training </w:t>
      </w:r>
      <w:r w:rsidR="00876D6F" w:rsidRPr="00836FD5">
        <w:rPr>
          <w:rFonts w:ascii="Candara" w:hAnsi="Candara"/>
          <w:sz w:val="24"/>
          <w:szCs w:val="24"/>
        </w:rPr>
        <w:t xml:space="preserve">was </w:t>
      </w:r>
      <w:r w:rsidRPr="00836FD5">
        <w:rPr>
          <w:rFonts w:ascii="Candara" w:hAnsi="Candara"/>
          <w:sz w:val="24"/>
          <w:szCs w:val="24"/>
        </w:rPr>
        <w:t>aimed at sharing</w:t>
      </w:r>
      <w:r w:rsidR="00B17537" w:rsidRPr="00836FD5">
        <w:rPr>
          <w:rFonts w:ascii="Candara" w:hAnsi="Candara"/>
          <w:sz w:val="24"/>
          <w:szCs w:val="24"/>
        </w:rPr>
        <w:t xml:space="preserve"> data use experiences from differen</w:t>
      </w:r>
      <w:r w:rsidR="00460A23" w:rsidRPr="00836FD5">
        <w:rPr>
          <w:rFonts w:ascii="Candara" w:hAnsi="Candara"/>
          <w:sz w:val="24"/>
          <w:szCs w:val="24"/>
        </w:rPr>
        <w:t>t country implementation programmes</w:t>
      </w:r>
      <w:r w:rsidR="00F42B42">
        <w:rPr>
          <w:rFonts w:ascii="Candara" w:hAnsi="Candara"/>
          <w:sz w:val="24"/>
          <w:szCs w:val="24"/>
        </w:rPr>
        <w:t xml:space="preserve"> </w:t>
      </w:r>
      <w:r w:rsidRPr="00836FD5">
        <w:rPr>
          <w:rFonts w:ascii="Candara" w:hAnsi="Candara"/>
          <w:sz w:val="24"/>
          <w:szCs w:val="24"/>
        </w:rPr>
        <w:t xml:space="preserve">and </w:t>
      </w:r>
      <w:r w:rsidR="00B17537" w:rsidRPr="00836FD5">
        <w:rPr>
          <w:rFonts w:ascii="Candara" w:hAnsi="Candara"/>
          <w:sz w:val="24"/>
          <w:szCs w:val="24"/>
        </w:rPr>
        <w:t>learn</w:t>
      </w:r>
      <w:r w:rsidRPr="00836FD5">
        <w:rPr>
          <w:rFonts w:ascii="Candara" w:hAnsi="Candara"/>
          <w:sz w:val="24"/>
          <w:szCs w:val="24"/>
        </w:rPr>
        <w:t>ing</w:t>
      </w:r>
      <w:r w:rsidR="00B17537" w:rsidRPr="00836FD5">
        <w:rPr>
          <w:rFonts w:ascii="Candara" w:hAnsi="Candara"/>
          <w:sz w:val="24"/>
          <w:szCs w:val="24"/>
        </w:rPr>
        <w:t xml:space="preserve"> to us</w:t>
      </w:r>
      <w:r w:rsidRPr="00836FD5">
        <w:rPr>
          <w:rFonts w:ascii="Candara" w:hAnsi="Candara"/>
          <w:sz w:val="24"/>
          <w:szCs w:val="24"/>
        </w:rPr>
        <w:t>e</w:t>
      </w:r>
      <w:r w:rsidR="00460A23" w:rsidRPr="00836FD5">
        <w:rPr>
          <w:rFonts w:ascii="Candara" w:hAnsi="Candara"/>
          <w:sz w:val="24"/>
          <w:szCs w:val="24"/>
        </w:rPr>
        <w:t xml:space="preserve"> analytical tools within DHIS2. The training provided room for </w:t>
      </w:r>
      <w:r w:rsidRPr="00836FD5">
        <w:rPr>
          <w:rFonts w:ascii="Candara" w:hAnsi="Candara"/>
          <w:sz w:val="24"/>
          <w:szCs w:val="24"/>
        </w:rPr>
        <w:t>producing, sharing, describing</w:t>
      </w:r>
      <w:r w:rsidR="00876D6F" w:rsidRPr="00836FD5">
        <w:rPr>
          <w:rFonts w:ascii="Candara" w:hAnsi="Candara"/>
          <w:sz w:val="24"/>
          <w:szCs w:val="24"/>
        </w:rPr>
        <w:t xml:space="preserve"> and receiving</w:t>
      </w:r>
      <w:r w:rsidR="00EB72D2" w:rsidRPr="00836FD5">
        <w:rPr>
          <w:rFonts w:ascii="Candara" w:hAnsi="Candara"/>
          <w:sz w:val="24"/>
          <w:szCs w:val="24"/>
        </w:rPr>
        <w:t xml:space="preserve"> feedbac</w:t>
      </w:r>
      <w:r w:rsidRPr="00836FD5">
        <w:rPr>
          <w:rFonts w:ascii="Candara" w:hAnsi="Candara"/>
          <w:sz w:val="24"/>
          <w:szCs w:val="24"/>
        </w:rPr>
        <w:t xml:space="preserve">k on analytical outputs, importing data analysis and </w:t>
      </w:r>
      <w:r w:rsidR="00DC32B3">
        <w:rPr>
          <w:rFonts w:ascii="Candara" w:hAnsi="Candara"/>
          <w:sz w:val="24"/>
          <w:szCs w:val="24"/>
        </w:rPr>
        <w:t xml:space="preserve">to </w:t>
      </w:r>
      <w:r w:rsidR="00F42B42">
        <w:rPr>
          <w:rFonts w:ascii="Candara" w:hAnsi="Candara"/>
          <w:sz w:val="24"/>
          <w:szCs w:val="24"/>
        </w:rPr>
        <w:t xml:space="preserve">develop </w:t>
      </w:r>
      <w:r w:rsidRPr="00836FD5">
        <w:rPr>
          <w:rFonts w:ascii="Candara" w:hAnsi="Candara"/>
          <w:sz w:val="24"/>
          <w:szCs w:val="24"/>
        </w:rPr>
        <w:t>presen</w:t>
      </w:r>
      <w:r w:rsidR="00876D6F" w:rsidRPr="00836FD5">
        <w:rPr>
          <w:rFonts w:ascii="Candara" w:hAnsi="Candara"/>
          <w:sz w:val="24"/>
          <w:szCs w:val="24"/>
        </w:rPr>
        <w:t>tation skills as well as provid</w:t>
      </w:r>
      <w:r w:rsidR="00DC32B3">
        <w:rPr>
          <w:rFonts w:ascii="Candara" w:hAnsi="Candara"/>
          <w:sz w:val="24"/>
          <w:szCs w:val="24"/>
        </w:rPr>
        <w:t>e</w:t>
      </w:r>
      <w:r w:rsidRPr="00836FD5">
        <w:rPr>
          <w:rFonts w:ascii="Candara" w:hAnsi="Candara"/>
          <w:sz w:val="24"/>
          <w:szCs w:val="24"/>
        </w:rPr>
        <w:t xml:space="preserve"> participa</w:t>
      </w:r>
      <w:r w:rsidR="00876D6F" w:rsidRPr="00836FD5">
        <w:rPr>
          <w:rFonts w:ascii="Candara" w:hAnsi="Candara"/>
          <w:sz w:val="24"/>
          <w:szCs w:val="24"/>
        </w:rPr>
        <w:t xml:space="preserve">nts with </w:t>
      </w:r>
      <w:r w:rsidR="00DC32B3">
        <w:rPr>
          <w:rFonts w:ascii="Candara" w:hAnsi="Candara"/>
          <w:sz w:val="24"/>
          <w:szCs w:val="24"/>
        </w:rPr>
        <w:t>practical experience of</w:t>
      </w:r>
      <w:r w:rsidR="00876D6F" w:rsidRPr="00836FD5">
        <w:rPr>
          <w:rFonts w:ascii="Candara" w:hAnsi="Candara"/>
          <w:sz w:val="24"/>
          <w:szCs w:val="24"/>
        </w:rPr>
        <w:t xml:space="preserve"> DHIS2 Software.</w:t>
      </w:r>
    </w:p>
    <w:p w14:paraId="73D056C5" w14:textId="77777777" w:rsidR="00460A23" w:rsidRPr="00836FD5" w:rsidRDefault="00460A23" w:rsidP="00876D6F">
      <w:pPr>
        <w:spacing w:line="360" w:lineRule="auto"/>
        <w:rPr>
          <w:rFonts w:ascii="Candara" w:hAnsi="Candara"/>
          <w:b/>
          <w:sz w:val="24"/>
          <w:szCs w:val="24"/>
        </w:rPr>
      </w:pPr>
      <w:r w:rsidRPr="00836FD5">
        <w:rPr>
          <w:rFonts w:ascii="Candara" w:hAnsi="Candara"/>
          <w:sz w:val="24"/>
          <w:szCs w:val="24"/>
        </w:rPr>
        <w:t>It was also an introduction to the updated ver</w:t>
      </w:r>
      <w:r w:rsidR="00836FD5">
        <w:rPr>
          <w:rFonts w:ascii="Candara" w:hAnsi="Candara"/>
          <w:sz w:val="24"/>
          <w:szCs w:val="24"/>
        </w:rPr>
        <w:t>s</w:t>
      </w:r>
      <w:r w:rsidRPr="00836FD5">
        <w:rPr>
          <w:rFonts w:ascii="Candara" w:hAnsi="Candara"/>
          <w:sz w:val="24"/>
          <w:szCs w:val="24"/>
        </w:rPr>
        <w:t>ions and features of the software.</w:t>
      </w:r>
    </w:p>
    <w:p w14:paraId="1A9DAF8A" w14:textId="77777777" w:rsidR="007C05B3" w:rsidRPr="00836FD5" w:rsidRDefault="00EB72D2" w:rsidP="00876D6F">
      <w:pPr>
        <w:spacing w:line="360" w:lineRule="auto"/>
        <w:rPr>
          <w:rFonts w:ascii="Candara" w:hAnsi="Candara"/>
          <w:b/>
          <w:sz w:val="24"/>
          <w:szCs w:val="24"/>
          <w:u w:val="single"/>
        </w:rPr>
      </w:pPr>
      <w:r w:rsidRPr="00836FD5">
        <w:rPr>
          <w:rFonts w:ascii="Candara" w:hAnsi="Candara"/>
          <w:b/>
          <w:sz w:val="24"/>
          <w:szCs w:val="24"/>
          <w:u w:val="single"/>
        </w:rPr>
        <w:t>Day 1:</w:t>
      </w:r>
      <w:r w:rsidR="0042597F" w:rsidRPr="00836FD5">
        <w:rPr>
          <w:rFonts w:ascii="Candara" w:hAnsi="Candara"/>
          <w:b/>
          <w:sz w:val="24"/>
          <w:szCs w:val="24"/>
          <w:u w:val="single"/>
        </w:rPr>
        <w:t xml:space="preserve"> </w:t>
      </w:r>
      <w:r w:rsidR="00B7288F" w:rsidRPr="00836FD5">
        <w:rPr>
          <w:rFonts w:ascii="Candara" w:hAnsi="Candara"/>
          <w:b/>
          <w:sz w:val="24"/>
          <w:szCs w:val="24"/>
          <w:u w:val="single"/>
        </w:rPr>
        <w:t xml:space="preserve"> Introduction to learning Platforms </w:t>
      </w:r>
      <w:r w:rsidR="00460A23" w:rsidRPr="00836FD5">
        <w:rPr>
          <w:rFonts w:ascii="Candara" w:hAnsi="Candara"/>
          <w:b/>
          <w:sz w:val="24"/>
          <w:szCs w:val="24"/>
          <w:u w:val="single"/>
        </w:rPr>
        <w:t>–</w:t>
      </w:r>
      <w:r w:rsidR="00B7288F" w:rsidRPr="00836FD5">
        <w:rPr>
          <w:rFonts w:ascii="Candara" w:hAnsi="Candara"/>
          <w:b/>
          <w:sz w:val="24"/>
          <w:szCs w:val="24"/>
          <w:u w:val="single"/>
        </w:rPr>
        <w:t xml:space="preserve"> </w:t>
      </w:r>
      <w:r w:rsidR="007C05B3" w:rsidRPr="00836FD5">
        <w:rPr>
          <w:rFonts w:ascii="Candara" w:hAnsi="Candara"/>
          <w:b/>
          <w:sz w:val="24"/>
          <w:szCs w:val="24"/>
          <w:u w:val="single"/>
        </w:rPr>
        <w:t>Overview</w:t>
      </w:r>
    </w:p>
    <w:p w14:paraId="2E64113C" w14:textId="34C423B2" w:rsidR="00983EB8" w:rsidRPr="005C4619" w:rsidRDefault="005C4619" w:rsidP="00460A23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This </w:t>
      </w:r>
      <w:r w:rsidR="00DC32B3">
        <w:rPr>
          <w:rFonts w:ascii="Candara" w:hAnsi="Candara"/>
          <w:sz w:val="24"/>
          <w:szCs w:val="24"/>
        </w:rPr>
        <w:t xml:space="preserve">consist of detailed </w:t>
      </w:r>
      <w:r w:rsidR="00DD2B06">
        <w:rPr>
          <w:rFonts w:ascii="Candara" w:hAnsi="Candara"/>
          <w:sz w:val="24"/>
          <w:szCs w:val="24"/>
        </w:rPr>
        <w:t xml:space="preserve">explanation </w:t>
      </w:r>
      <w:r w:rsidR="00DD2B06" w:rsidRPr="00836FD5">
        <w:rPr>
          <w:rFonts w:ascii="Candara" w:hAnsi="Candara"/>
          <w:sz w:val="24"/>
          <w:szCs w:val="24"/>
        </w:rPr>
        <w:t>on</w:t>
      </w:r>
      <w:r w:rsidR="00460A23" w:rsidRPr="00836FD5">
        <w:rPr>
          <w:rFonts w:ascii="Candara" w:hAnsi="Candara"/>
          <w:sz w:val="24"/>
          <w:szCs w:val="24"/>
        </w:rPr>
        <w:t xml:space="preserve"> the upgrades and new features of the software, introduction to the DHIS2 Analytics Tools </w:t>
      </w:r>
      <w:r>
        <w:rPr>
          <w:rFonts w:ascii="Candara" w:hAnsi="Candara"/>
          <w:sz w:val="24"/>
          <w:szCs w:val="24"/>
        </w:rPr>
        <w:t>(</w:t>
      </w:r>
      <w:r w:rsidR="00460A23" w:rsidRPr="00836FD5">
        <w:rPr>
          <w:rFonts w:ascii="Candara" w:hAnsi="Candara"/>
          <w:sz w:val="24"/>
          <w:szCs w:val="24"/>
        </w:rPr>
        <w:t>Pivot tables, Data Visualizer, maps, scorecards and dashboards</w:t>
      </w:r>
      <w:r>
        <w:rPr>
          <w:rFonts w:ascii="Candara" w:hAnsi="Candara"/>
          <w:sz w:val="24"/>
          <w:szCs w:val="24"/>
        </w:rPr>
        <w:t>). P</w:t>
      </w:r>
      <w:r w:rsidR="00460A23" w:rsidRPr="00836FD5">
        <w:rPr>
          <w:rFonts w:ascii="Candara" w:hAnsi="Candara"/>
          <w:sz w:val="24"/>
          <w:szCs w:val="24"/>
        </w:rPr>
        <w:t xml:space="preserve">articipants were taught on how to make use of metadata i.e. how </w:t>
      </w:r>
      <w:r>
        <w:rPr>
          <w:rFonts w:ascii="Candara" w:hAnsi="Candara"/>
          <w:sz w:val="24"/>
          <w:szCs w:val="24"/>
        </w:rPr>
        <w:t xml:space="preserve">to provide information about data, how </w:t>
      </w:r>
      <w:r w:rsidR="00983EB8" w:rsidRPr="00836FD5">
        <w:rPr>
          <w:rFonts w:ascii="Candara" w:hAnsi="Candara"/>
          <w:sz w:val="24"/>
          <w:szCs w:val="24"/>
        </w:rPr>
        <w:t xml:space="preserve">configuration </w:t>
      </w:r>
      <w:r w:rsidR="00460A23" w:rsidRPr="00836FD5">
        <w:rPr>
          <w:rFonts w:ascii="Candara" w:hAnsi="Candara"/>
          <w:sz w:val="24"/>
          <w:szCs w:val="24"/>
        </w:rPr>
        <w:t xml:space="preserve">of the software </w:t>
      </w:r>
      <w:r w:rsidR="00983EB8" w:rsidRPr="00836FD5">
        <w:rPr>
          <w:rFonts w:ascii="Candara" w:hAnsi="Candara"/>
          <w:sz w:val="24"/>
          <w:szCs w:val="24"/>
        </w:rPr>
        <w:t>affects outputs</w:t>
      </w:r>
      <w:r w:rsidR="00460A23" w:rsidRPr="00836FD5">
        <w:rPr>
          <w:rFonts w:ascii="Candara" w:hAnsi="Candara"/>
          <w:sz w:val="24"/>
          <w:szCs w:val="24"/>
        </w:rPr>
        <w:t>, how to make use of validation rules to ensure accurate results during analysis. E</w:t>
      </w:r>
      <w:r w:rsidR="00F42B42">
        <w:rPr>
          <w:rFonts w:ascii="Candara" w:hAnsi="Candara"/>
          <w:sz w:val="24"/>
          <w:szCs w:val="24"/>
        </w:rPr>
        <w:t>very other</w:t>
      </w:r>
      <w:r>
        <w:rPr>
          <w:rFonts w:ascii="Candara" w:hAnsi="Candara"/>
          <w:sz w:val="24"/>
          <w:szCs w:val="24"/>
        </w:rPr>
        <w:t xml:space="preserve"> day was dedicated </w:t>
      </w:r>
      <w:r w:rsidR="00460A23" w:rsidRPr="00836FD5">
        <w:rPr>
          <w:rFonts w:ascii="Candara" w:hAnsi="Candara"/>
          <w:sz w:val="24"/>
          <w:szCs w:val="24"/>
        </w:rPr>
        <w:t xml:space="preserve">to a </w:t>
      </w:r>
      <w:proofErr w:type="gramStart"/>
      <w:r w:rsidR="00460A23" w:rsidRPr="00836FD5">
        <w:rPr>
          <w:rFonts w:ascii="Candara" w:hAnsi="Candara"/>
          <w:sz w:val="24"/>
          <w:szCs w:val="24"/>
        </w:rPr>
        <w:t>particular data</w:t>
      </w:r>
      <w:proofErr w:type="gramEnd"/>
      <w:r w:rsidR="00460A23" w:rsidRPr="00836FD5">
        <w:rPr>
          <w:rFonts w:ascii="Candara" w:hAnsi="Candara"/>
          <w:sz w:val="24"/>
          <w:szCs w:val="24"/>
        </w:rPr>
        <w:t xml:space="preserve"> analytic tool.</w:t>
      </w:r>
    </w:p>
    <w:p w14:paraId="4FF5E4F1" w14:textId="77777777" w:rsidR="00EB72D2" w:rsidRPr="00836FD5" w:rsidRDefault="006D4B16" w:rsidP="00876D6F">
      <w:pPr>
        <w:spacing w:line="360" w:lineRule="auto"/>
        <w:rPr>
          <w:rFonts w:ascii="Candara" w:hAnsi="Candara"/>
          <w:b/>
          <w:sz w:val="24"/>
          <w:szCs w:val="24"/>
          <w:u w:val="single"/>
        </w:rPr>
      </w:pPr>
      <w:r w:rsidRPr="00836FD5">
        <w:rPr>
          <w:rFonts w:ascii="Candara" w:hAnsi="Candara"/>
          <w:b/>
          <w:sz w:val="24"/>
          <w:szCs w:val="24"/>
          <w:u w:val="single"/>
        </w:rPr>
        <w:t>Day 2: Data Quality in DHIS 2</w:t>
      </w:r>
      <w:r w:rsidR="00983EB8" w:rsidRPr="00836FD5">
        <w:rPr>
          <w:rFonts w:ascii="Candara" w:hAnsi="Candara"/>
          <w:b/>
          <w:sz w:val="24"/>
          <w:szCs w:val="24"/>
          <w:u w:val="single"/>
        </w:rPr>
        <w:t xml:space="preserve"> – </w:t>
      </w:r>
      <w:r w:rsidR="007C05B3" w:rsidRPr="00836FD5">
        <w:rPr>
          <w:rFonts w:ascii="Candara" w:hAnsi="Candara"/>
          <w:b/>
          <w:sz w:val="24"/>
          <w:szCs w:val="24"/>
          <w:u w:val="single"/>
        </w:rPr>
        <w:t>Overview</w:t>
      </w:r>
    </w:p>
    <w:p w14:paraId="275CC998" w14:textId="51F9B02E" w:rsidR="00983EB8" w:rsidRPr="00836FD5" w:rsidRDefault="00DC32B3" w:rsidP="00876D6F">
      <w:pPr>
        <w:spacing w:line="36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we were introduced to the importance of</w:t>
      </w:r>
      <w:r w:rsidR="0064341F" w:rsidRPr="00836FD5">
        <w:rPr>
          <w:rFonts w:ascii="Candara" w:hAnsi="Candara"/>
          <w:sz w:val="24"/>
          <w:szCs w:val="24"/>
        </w:rPr>
        <w:t xml:space="preserve"> data quality </w:t>
      </w:r>
      <w:r>
        <w:rPr>
          <w:rFonts w:ascii="Candara" w:hAnsi="Candara"/>
          <w:sz w:val="24"/>
          <w:szCs w:val="24"/>
        </w:rPr>
        <w:t>in carrying out</w:t>
      </w:r>
      <w:r w:rsidR="0064341F" w:rsidRPr="00836FD5">
        <w:rPr>
          <w:rFonts w:ascii="Candara" w:hAnsi="Candara"/>
          <w:sz w:val="24"/>
          <w:szCs w:val="24"/>
        </w:rPr>
        <w:t xml:space="preserve"> analysis </w:t>
      </w:r>
      <w:r>
        <w:rPr>
          <w:rFonts w:ascii="Candara" w:hAnsi="Candara"/>
          <w:sz w:val="24"/>
          <w:szCs w:val="24"/>
        </w:rPr>
        <w:t>using</w:t>
      </w:r>
      <w:r w:rsidR="0064341F" w:rsidRPr="00836FD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the</w:t>
      </w:r>
      <w:r w:rsidR="0064341F" w:rsidRPr="00836FD5">
        <w:rPr>
          <w:rFonts w:ascii="Candara" w:hAnsi="Candara"/>
          <w:sz w:val="24"/>
          <w:szCs w:val="24"/>
        </w:rPr>
        <w:t xml:space="preserve"> </w:t>
      </w:r>
      <w:r w:rsidR="00983EB8" w:rsidRPr="00836FD5">
        <w:rPr>
          <w:rFonts w:ascii="Candara" w:hAnsi="Candara"/>
          <w:sz w:val="24"/>
          <w:szCs w:val="24"/>
        </w:rPr>
        <w:t xml:space="preserve">Validation Rule Analysis </w:t>
      </w:r>
      <w:r w:rsidR="0064341F" w:rsidRPr="00836FD5">
        <w:rPr>
          <w:rFonts w:ascii="Candara" w:hAnsi="Candara"/>
          <w:sz w:val="24"/>
          <w:szCs w:val="24"/>
        </w:rPr>
        <w:t xml:space="preserve">and </w:t>
      </w:r>
      <w:r w:rsidR="00983EB8" w:rsidRPr="00836FD5">
        <w:rPr>
          <w:rFonts w:ascii="Candara" w:hAnsi="Candara"/>
          <w:sz w:val="24"/>
          <w:szCs w:val="24"/>
        </w:rPr>
        <w:t>Notifications</w:t>
      </w:r>
      <w:r w:rsidR="0064341F" w:rsidRPr="00836FD5">
        <w:rPr>
          <w:rFonts w:ascii="Candara" w:hAnsi="Candara"/>
          <w:sz w:val="24"/>
          <w:szCs w:val="24"/>
        </w:rPr>
        <w:t xml:space="preserve">. The use of </w:t>
      </w:r>
      <w:r w:rsidR="00983EB8" w:rsidRPr="00836FD5">
        <w:rPr>
          <w:rFonts w:ascii="Candara" w:hAnsi="Candara"/>
          <w:sz w:val="24"/>
          <w:szCs w:val="24"/>
        </w:rPr>
        <w:t xml:space="preserve">Pivot Tables </w:t>
      </w:r>
      <w:r w:rsidR="0064341F" w:rsidRPr="00836FD5">
        <w:rPr>
          <w:rFonts w:ascii="Candara" w:hAnsi="Candara"/>
          <w:sz w:val="24"/>
          <w:szCs w:val="24"/>
        </w:rPr>
        <w:t>w</w:t>
      </w:r>
      <w:r w:rsidR="005C4619">
        <w:rPr>
          <w:rFonts w:ascii="Candara" w:hAnsi="Candara"/>
          <w:sz w:val="24"/>
          <w:szCs w:val="24"/>
        </w:rPr>
        <w:t xml:space="preserve">as taught extensively covering how to: work </w:t>
      </w:r>
      <w:r w:rsidR="00983EB8" w:rsidRPr="00836FD5">
        <w:rPr>
          <w:rFonts w:ascii="Candara" w:hAnsi="Candara"/>
          <w:sz w:val="24"/>
          <w:szCs w:val="24"/>
        </w:rPr>
        <w:t xml:space="preserve">with disaggregation and </w:t>
      </w:r>
      <w:r w:rsidR="005C4619">
        <w:rPr>
          <w:rFonts w:ascii="Candara" w:hAnsi="Candara"/>
          <w:sz w:val="24"/>
          <w:szCs w:val="24"/>
        </w:rPr>
        <w:t>group sets, download</w:t>
      </w:r>
      <w:r w:rsidR="00983EB8" w:rsidRPr="00836FD5">
        <w:rPr>
          <w:rFonts w:ascii="Candara" w:hAnsi="Candara"/>
          <w:sz w:val="24"/>
          <w:szCs w:val="24"/>
        </w:rPr>
        <w:t xml:space="preserve"> data, </w:t>
      </w:r>
      <w:r w:rsidR="005C4619">
        <w:rPr>
          <w:rFonts w:ascii="Candara" w:hAnsi="Candara"/>
          <w:sz w:val="24"/>
          <w:szCs w:val="24"/>
        </w:rPr>
        <w:t xml:space="preserve">select </w:t>
      </w:r>
      <w:r w:rsidR="00983EB8" w:rsidRPr="00836FD5">
        <w:rPr>
          <w:rFonts w:ascii="Candara" w:hAnsi="Candara"/>
          <w:sz w:val="24"/>
          <w:szCs w:val="24"/>
        </w:rPr>
        <w:t>num</w:t>
      </w:r>
      <w:r w:rsidR="0064341F" w:rsidRPr="00836FD5">
        <w:rPr>
          <w:rFonts w:ascii="Candara" w:hAnsi="Candara"/>
          <w:sz w:val="24"/>
          <w:szCs w:val="24"/>
        </w:rPr>
        <w:t>ber</w:t>
      </w:r>
      <w:r w:rsidR="005C4619">
        <w:rPr>
          <w:rFonts w:ascii="Candara" w:hAnsi="Candara"/>
          <w:sz w:val="24"/>
          <w:szCs w:val="24"/>
        </w:rPr>
        <w:t xml:space="preserve"> types and measure </w:t>
      </w:r>
      <w:r w:rsidR="005C4619">
        <w:rPr>
          <w:rFonts w:ascii="Candara" w:hAnsi="Candara"/>
          <w:sz w:val="24"/>
          <w:szCs w:val="24"/>
        </w:rPr>
        <w:lastRenderedPageBreak/>
        <w:t>criteria. Also, dimension selection, layout and table options, l</w:t>
      </w:r>
      <w:r w:rsidR="0064341F" w:rsidRPr="00836FD5">
        <w:rPr>
          <w:rFonts w:ascii="Candara" w:hAnsi="Candara"/>
          <w:sz w:val="24"/>
          <w:szCs w:val="24"/>
        </w:rPr>
        <w:t>egends which make data analysis more intera</w:t>
      </w:r>
      <w:r w:rsidR="005C4619">
        <w:rPr>
          <w:rFonts w:ascii="Candara" w:hAnsi="Candara"/>
          <w:sz w:val="24"/>
          <w:szCs w:val="24"/>
        </w:rPr>
        <w:t>ctive and easily comprehen</w:t>
      </w:r>
      <w:r w:rsidR="00F42B42">
        <w:rPr>
          <w:rFonts w:ascii="Candara" w:hAnsi="Candara"/>
          <w:sz w:val="24"/>
          <w:szCs w:val="24"/>
        </w:rPr>
        <w:t>s</w:t>
      </w:r>
      <w:r w:rsidR="005C4619">
        <w:rPr>
          <w:rFonts w:ascii="Candara" w:hAnsi="Candara"/>
          <w:sz w:val="24"/>
          <w:szCs w:val="24"/>
        </w:rPr>
        <w:t>ible were taught.</w:t>
      </w:r>
    </w:p>
    <w:p w14:paraId="2DAE901B" w14:textId="77777777" w:rsidR="0064341F" w:rsidRPr="00836FD5" w:rsidRDefault="00EB72D2" w:rsidP="0064341F">
      <w:pPr>
        <w:spacing w:line="360" w:lineRule="auto"/>
        <w:rPr>
          <w:rFonts w:ascii="Candara" w:hAnsi="Candara"/>
          <w:b/>
          <w:sz w:val="24"/>
          <w:szCs w:val="24"/>
          <w:u w:val="single"/>
        </w:rPr>
      </w:pPr>
      <w:r w:rsidRPr="00836FD5">
        <w:rPr>
          <w:rFonts w:ascii="Candara" w:hAnsi="Candara"/>
          <w:b/>
          <w:sz w:val="24"/>
          <w:szCs w:val="24"/>
          <w:u w:val="single"/>
        </w:rPr>
        <w:t>Day 3: Data Visualizer</w:t>
      </w:r>
      <w:r w:rsidR="00983EB8" w:rsidRPr="00836FD5">
        <w:rPr>
          <w:rFonts w:ascii="Candara" w:hAnsi="Candara"/>
          <w:b/>
          <w:sz w:val="24"/>
          <w:szCs w:val="24"/>
          <w:u w:val="single"/>
        </w:rPr>
        <w:t xml:space="preserve"> </w:t>
      </w:r>
      <w:r w:rsidR="00B7288F" w:rsidRPr="00836FD5">
        <w:rPr>
          <w:rFonts w:ascii="Candara" w:hAnsi="Candara"/>
          <w:b/>
          <w:sz w:val="24"/>
          <w:szCs w:val="24"/>
          <w:u w:val="single"/>
        </w:rPr>
        <w:t>&amp; Maps</w:t>
      </w:r>
      <w:r w:rsidR="00983EB8" w:rsidRPr="00836FD5">
        <w:rPr>
          <w:rFonts w:ascii="Candara" w:hAnsi="Candara"/>
          <w:b/>
          <w:sz w:val="24"/>
          <w:szCs w:val="24"/>
          <w:u w:val="single"/>
        </w:rPr>
        <w:softHyphen/>
        <w:t xml:space="preserve">– </w:t>
      </w:r>
      <w:r w:rsidR="007C05B3" w:rsidRPr="00836FD5">
        <w:rPr>
          <w:rFonts w:ascii="Candara" w:hAnsi="Candara"/>
          <w:b/>
          <w:sz w:val="24"/>
          <w:szCs w:val="24"/>
          <w:u w:val="single"/>
        </w:rPr>
        <w:t>Overview</w:t>
      </w:r>
    </w:p>
    <w:p w14:paraId="1CDB2504" w14:textId="74B5370E" w:rsidR="0064341F" w:rsidRPr="00836FD5" w:rsidRDefault="00DC32B3" w:rsidP="0064341F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We explored d</w:t>
      </w:r>
      <w:r w:rsidR="00983EB8" w:rsidRPr="00836FD5">
        <w:rPr>
          <w:rFonts w:ascii="Candara" w:hAnsi="Candara"/>
          <w:sz w:val="24"/>
          <w:szCs w:val="24"/>
        </w:rPr>
        <w:t xml:space="preserve">ata Visualizer </w:t>
      </w:r>
      <w:r>
        <w:rPr>
          <w:rFonts w:ascii="Candara" w:hAnsi="Candara"/>
          <w:sz w:val="24"/>
          <w:szCs w:val="24"/>
        </w:rPr>
        <w:t>as a</w:t>
      </w:r>
      <w:r w:rsidR="0064341F" w:rsidRPr="00836FD5">
        <w:rPr>
          <w:rFonts w:ascii="Candara" w:hAnsi="Candara"/>
          <w:sz w:val="24"/>
          <w:szCs w:val="24"/>
        </w:rPr>
        <w:t xml:space="preserve"> good analytic tool within the DHIS2, covered: </w:t>
      </w:r>
      <w:r w:rsidR="00983EB8" w:rsidRPr="00836FD5">
        <w:rPr>
          <w:rFonts w:ascii="Candara" w:hAnsi="Candara"/>
          <w:sz w:val="24"/>
          <w:szCs w:val="24"/>
        </w:rPr>
        <w:t>Dimension Selecti</w:t>
      </w:r>
      <w:r w:rsidR="0064341F" w:rsidRPr="00836FD5">
        <w:rPr>
          <w:rFonts w:ascii="Candara" w:hAnsi="Candara"/>
          <w:sz w:val="24"/>
          <w:szCs w:val="24"/>
        </w:rPr>
        <w:t xml:space="preserve">on and </w:t>
      </w:r>
      <w:r w:rsidR="00983EB8" w:rsidRPr="00836FD5">
        <w:rPr>
          <w:rFonts w:ascii="Candara" w:hAnsi="Candara"/>
          <w:sz w:val="24"/>
          <w:szCs w:val="24"/>
        </w:rPr>
        <w:t>disaggregation</w:t>
      </w:r>
      <w:r w:rsidR="00DB35E9">
        <w:rPr>
          <w:rFonts w:ascii="Candara" w:hAnsi="Candara"/>
          <w:sz w:val="24"/>
          <w:szCs w:val="24"/>
        </w:rPr>
        <w:t xml:space="preserve"> of </w:t>
      </w:r>
      <w:r w:rsidR="0064341F" w:rsidRPr="00836FD5">
        <w:rPr>
          <w:rFonts w:ascii="Candara" w:hAnsi="Candara"/>
          <w:sz w:val="24"/>
          <w:szCs w:val="24"/>
        </w:rPr>
        <w:t xml:space="preserve">group sets and chart options. Other Chart Types including </w:t>
      </w:r>
      <w:r w:rsidR="00983EB8" w:rsidRPr="00836FD5">
        <w:rPr>
          <w:rFonts w:ascii="Candara" w:hAnsi="Candara"/>
          <w:sz w:val="24"/>
          <w:szCs w:val="24"/>
        </w:rPr>
        <w:t>Pie and Ra</w:t>
      </w:r>
      <w:r w:rsidR="0064341F" w:rsidRPr="00836FD5">
        <w:rPr>
          <w:rFonts w:ascii="Candara" w:hAnsi="Candara"/>
          <w:sz w:val="24"/>
          <w:szCs w:val="24"/>
        </w:rPr>
        <w:t xml:space="preserve">dar Charts, </w:t>
      </w:r>
      <w:r w:rsidR="00983EB8" w:rsidRPr="00836FD5">
        <w:rPr>
          <w:rFonts w:ascii="Candara" w:hAnsi="Candara"/>
          <w:sz w:val="24"/>
          <w:szCs w:val="24"/>
        </w:rPr>
        <w:t>Cumula</w:t>
      </w:r>
      <w:r w:rsidR="0064341F" w:rsidRPr="00836FD5">
        <w:rPr>
          <w:rFonts w:ascii="Candara" w:hAnsi="Candara"/>
          <w:sz w:val="24"/>
          <w:szCs w:val="24"/>
        </w:rPr>
        <w:t>tive and Year ov</w:t>
      </w:r>
      <w:r w:rsidR="00DB35E9">
        <w:rPr>
          <w:rFonts w:ascii="Candara" w:hAnsi="Candara"/>
          <w:sz w:val="24"/>
          <w:szCs w:val="24"/>
        </w:rPr>
        <w:t xml:space="preserve">er Year Charts, were also </w:t>
      </w:r>
      <w:r w:rsidR="0064341F" w:rsidRPr="00836FD5">
        <w:rPr>
          <w:rFonts w:ascii="Candara" w:hAnsi="Candara"/>
          <w:sz w:val="24"/>
          <w:szCs w:val="24"/>
        </w:rPr>
        <w:t xml:space="preserve">taught. </w:t>
      </w:r>
    </w:p>
    <w:p w14:paraId="1E27CFB0" w14:textId="77777777" w:rsidR="00983EB8" w:rsidRPr="00836FD5" w:rsidRDefault="00983EB8" w:rsidP="0064341F">
      <w:pPr>
        <w:spacing w:line="360" w:lineRule="auto"/>
        <w:rPr>
          <w:rFonts w:ascii="Candara" w:hAnsi="Candara"/>
          <w:b/>
          <w:sz w:val="24"/>
          <w:szCs w:val="24"/>
        </w:rPr>
      </w:pPr>
      <w:r w:rsidRPr="00836FD5">
        <w:rPr>
          <w:rFonts w:ascii="Candara" w:hAnsi="Candara"/>
          <w:sz w:val="24"/>
          <w:szCs w:val="24"/>
        </w:rPr>
        <w:t xml:space="preserve">Maps </w:t>
      </w:r>
      <w:r w:rsidR="0064341F" w:rsidRPr="00836FD5">
        <w:rPr>
          <w:rFonts w:ascii="Candara" w:hAnsi="Candara"/>
          <w:sz w:val="24"/>
          <w:szCs w:val="24"/>
        </w:rPr>
        <w:t xml:space="preserve">which are used for spatial data </w:t>
      </w:r>
      <w:r w:rsidR="00836FD5" w:rsidRPr="00836FD5">
        <w:rPr>
          <w:rFonts w:ascii="Candara" w:hAnsi="Candara"/>
          <w:sz w:val="24"/>
          <w:szCs w:val="24"/>
        </w:rPr>
        <w:t>analysis</w:t>
      </w:r>
      <w:r w:rsidR="00836FD5">
        <w:rPr>
          <w:rFonts w:ascii="Candara" w:hAnsi="Candara"/>
          <w:sz w:val="24"/>
          <w:szCs w:val="24"/>
        </w:rPr>
        <w:t xml:space="preserve"> can also be used on the DHIS 2 </w:t>
      </w:r>
      <w:r w:rsidR="0064341F" w:rsidRPr="00836FD5">
        <w:rPr>
          <w:rFonts w:ascii="Candara" w:hAnsi="Candara"/>
          <w:sz w:val="24"/>
          <w:szCs w:val="24"/>
        </w:rPr>
        <w:t>software. From this, participants were tau</w:t>
      </w:r>
      <w:r w:rsidR="00DB35E9">
        <w:rPr>
          <w:rFonts w:ascii="Candara" w:hAnsi="Candara"/>
          <w:sz w:val="24"/>
          <w:szCs w:val="24"/>
        </w:rPr>
        <w:t xml:space="preserve">ght on how to: make use of the map interface, add </w:t>
      </w:r>
      <w:r w:rsidRPr="00836FD5">
        <w:rPr>
          <w:rFonts w:ascii="Candara" w:hAnsi="Candara"/>
          <w:sz w:val="24"/>
          <w:szCs w:val="24"/>
        </w:rPr>
        <w:t>layer</w:t>
      </w:r>
      <w:r w:rsidR="0064341F" w:rsidRPr="00836FD5">
        <w:rPr>
          <w:rFonts w:ascii="Candara" w:hAnsi="Candara"/>
          <w:sz w:val="24"/>
          <w:szCs w:val="24"/>
        </w:rPr>
        <w:t xml:space="preserve">s (Thematic, Boundary, </w:t>
      </w:r>
      <w:r w:rsidR="00836FD5" w:rsidRPr="00836FD5">
        <w:rPr>
          <w:rFonts w:ascii="Candara" w:hAnsi="Candara"/>
          <w:sz w:val="24"/>
          <w:szCs w:val="24"/>
        </w:rPr>
        <w:t>and Facility</w:t>
      </w:r>
      <w:r w:rsidR="00232C30" w:rsidRPr="00836FD5">
        <w:rPr>
          <w:rFonts w:ascii="Candara" w:hAnsi="Candara"/>
          <w:sz w:val="24"/>
          <w:szCs w:val="24"/>
        </w:rPr>
        <w:t>)</w:t>
      </w:r>
      <w:r w:rsidR="00DB35E9">
        <w:rPr>
          <w:rFonts w:ascii="Candara" w:hAnsi="Candara"/>
          <w:sz w:val="24"/>
          <w:szCs w:val="24"/>
        </w:rPr>
        <w:t xml:space="preserve"> to a map</w:t>
      </w:r>
      <w:r w:rsidR="00232C30" w:rsidRPr="00836FD5">
        <w:rPr>
          <w:rFonts w:ascii="Candara" w:hAnsi="Candara"/>
          <w:sz w:val="24"/>
          <w:szCs w:val="24"/>
        </w:rPr>
        <w:t xml:space="preserve">, </w:t>
      </w:r>
      <w:r w:rsidR="00DB35E9">
        <w:rPr>
          <w:rFonts w:ascii="Candara" w:hAnsi="Candara"/>
          <w:sz w:val="24"/>
          <w:szCs w:val="24"/>
        </w:rPr>
        <w:t>interpret</w:t>
      </w:r>
      <w:r w:rsidR="00232C30" w:rsidRPr="00836FD5">
        <w:rPr>
          <w:rFonts w:ascii="Candara" w:hAnsi="Candara"/>
          <w:sz w:val="24"/>
          <w:szCs w:val="24"/>
        </w:rPr>
        <w:t xml:space="preserve"> and </w:t>
      </w:r>
      <w:r w:rsidR="00DB35E9">
        <w:rPr>
          <w:rFonts w:ascii="Candara" w:hAnsi="Candara"/>
          <w:sz w:val="24"/>
          <w:szCs w:val="24"/>
        </w:rPr>
        <w:t>work</w:t>
      </w:r>
      <w:r w:rsidRPr="00836FD5">
        <w:rPr>
          <w:rFonts w:ascii="Candara" w:hAnsi="Candara"/>
          <w:sz w:val="24"/>
          <w:szCs w:val="24"/>
        </w:rPr>
        <w:t xml:space="preserve"> with predefined</w:t>
      </w:r>
      <w:r w:rsidR="00DB35E9">
        <w:rPr>
          <w:rFonts w:ascii="Candara" w:hAnsi="Candara"/>
          <w:sz w:val="24"/>
          <w:szCs w:val="24"/>
        </w:rPr>
        <w:t xml:space="preserve"> legend sets, as well as </w:t>
      </w:r>
      <w:r w:rsidRPr="00836FD5">
        <w:rPr>
          <w:rFonts w:ascii="Candara" w:hAnsi="Candara"/>
          <w:sz w:val="24"/>
          <w:szCs w:val="24"/>
        </w:rPr>
        <w:t>downloading maps/data</w:t>
      </w:r>
      <w:r w:rsidR="00232C30" w:rsidRPr="00836FD5">
        <w:rPr>
          <w:rFonts w:ascii="Candara" w:hAnsi="Candara"/>
          <w:sz w:val="24"/>
          <w:szCs w:val="24"/>
        </w:rPr>
        <w:t>.</w:t>
      </w:r>
    </w:p>
    <w:p w14:paraId="7857667B" w14:textId="77777777" w:rsidR="00232C30" w:rsidRPr="00836FD5" w:rsidRDefault="00EB72D2" w:rsidP="00232C30">
      <w:pPr>
        <w:spacing w:line="360" w:lineRule="auto"/>
        <w:rPr>
          <w:rFonts w:ascii="Candara" w:hAnsi="Candara"/>
          <w:b/>
          <w:sz w:val="24"/>
          <w:szCs w:val="24"/>
          <w:u w:val="single"/>
        </w:rPr>
      </w:pPr>
      <w:r w:rsidRPr="00836FD5">
        <w:rPr>
          <w:rFonts w:ascii="Candara" w:hAnsi="Candara"/>
          <w:b/>
          <w:sz w:val="24"/>
          <w:szCs w:val="24"/>
          <w:u w:val="single"/>
        </w:rPr>
        <w:t>Day 4: Scorecards</w:t>
      </w:r>
      <w:r w:rsidR="00983EB8" w:rsidRPr="00836FD5">
        <w:rPr>
          <w:rFonts w:ascii="Candara" w:hAnsi="Candara"/>
          <w:b/>
          <w:sz w:val="24"/>
          <w:szCs w:val="24"/>
          <w:u w:val="single"/>
        </w:rPr>
        <w:t xml:space="preserve"> – </w:t>
      </w:r>
      <w:r w:rsidR="007C05B3" w:rsidRPr="00836FD5">
        <w:rPr>
          <w:rFonts w:ascii="Candara" w:hAnsi="Candara"/>
          <w:b/>
          <w:sz w:val="24"/>
          <w:szCs w:val="24"/>
          <w:u w:val="single"/>
        </w:rPr>
        <w:t>Overview</w:t>
      </w:r>
    </w:p>
    <w:p w14:paraId="4C036AD4" w14:textId="5EE69A7B" w:rsidR="00983EB8" w:rsidRPr="00836FD5" w:rsidRDefault="00232C30" w:rsidP="00232C30">
      <w:pPr>
        <w:spacing w:line="360" w:lineRule="auto"/>
        <w:rPr>
          <w:rFonts w:ascii="Candara" w:hAnsi="Candara"/>
          <w:sz w:val="24"/>
          <w:szCs w:val="24"/>
        </w:rPr>
      </w:pPr>
      <w:r w:rsidRPr="00836FD5">
        <w:rPr>
          <w:rFonts w:ascii="Candara" w:hAnsi="Candara"/>
          <w:sz w:val="24"/>
          <w:szCs w:val="24"/>
        </w:rPr>
        <w:t>Participan</w:t>
      </w:r>
      <w:r w:rsidR="00DB35E9">
        <w:rPr>
          <w:rFonts w:ascii="Candara" w:hAnsi="Candara"/>
          <w:sz w:val="24"/>
          <w:szCs w:val="24"/>
        </w:rPr>
        <w:t xml:space="preserve">ts were taught </w:t>
      </w:r>
      <w:r w:rsidR="00DC32B3">
        <w:rPr>
          <w:rFonts w:ascii="Candara" w:hAnsi="Candara"/>
          <w:sz w:val="24"/>
          <w:szCs w:val="24"/>
        </w:rPr>
        <w:t>how</w:t>
      </w:r>
      <w:r w:rsidR="00DB35E9">
        <w:rPr>
          <w:rFonts w:ascii="Candara" w:hAnsi="Candara"/>
          <w:sz w:val="24"/>
          <w:szCs w:val="24"/>
        </w:rPr>
        <w:t xml:space="preserve"> </w:t>
      </w:r>
      <w:r w:rsidRPr="00836FD5">
        <w:rPr>
          <w:rFonts w:ascii="Candara" w:hAnsi="Candara"/>
          <w:sz w:val="24"/>
          <w:szCs w:val="24"/>
        </w:rPr>
        <w:t xml:space="preserve">scorecards </w:t>
      </w:r>
      <w:r w:rsidR="00DB35E9">
        <w:rPr>
          <w:rFonts w:ascii="Candara" w:hAnsi="Candara"/>
          <w:sz w:val="24"/>
          <w:szCs w:val="24"/>
        </w:rPr>
        <w:t>can be created and</w:t>
      </w:r>
      <w:r w:rsidRPr="00836FD5">
        <w:rPr>
          <w:rFonts w:ascii="Candara" w:hAnsi="Candara"/>
          <w:sz w:val="24"/>
          <w:szCs w:val="24"/>
        </w:rPr>
        <w:t xml:space="preserve"> used</w:t>
      </w:r>
      <w:r w:rsidR="00983EB8" w:rsidRPr="00836FD5">
        <w:rPr>
          <w:rFonts w:ascii="Candara" w:hAnsi="Candara"/>
          <w:sz w:val="24"/>
          <w:szCs w:val="24"/>
        </w:rPr>
        <w:t xml:space="preserve"> to </w:t>
      </w:r>
      <w:r w:rsidR="00DD2B06" w:rsidRPr="00836FD5">
        <w:rPr>
          <w:rFonts w:ascii="Candara" w:hAnsi="Candara"/>
          <w:sz w:val="24"/>
          <w:szCs w:val="24"/>
        </w:rPr>
        <w:t>analyze</w:t>
      </w:r>
      <w:r w:rsidR="00DB35E9">
        <w:rPr>
          <w:rFonts w:ascii="Candara" w:hAnsi="Candara"/>
          <w:sz w:val="24"/>
          <w:szCs w:val="24"/>
        </w:rPr>
        <w:t xml:space="preserve"> data and </w:t>
      </w:r>
      <w:r w:rsidRPr="00836FD5">
        <w:rPr>
          <w:rFonts w:ascii="Candara" w:hAnsi="Candara"/>
          <w:sz w:val="24"/>
          <w:szCs w:val="24"/>
        </w:rPr>
        <w:t>compare data elements/indica</w:t>
      </w:r>
      <w:r w:rsidR="00DB35E9">
        <w:rPr>
          <w:rFonts w:ascii="Candara" w:hAnsi="Candara"/>
          <w:sz w:val="24"/>
          <w:szCs w:val="24"/>
        </w:rPr>
        <w:t xml:space="preserve">tors. Also, </w:t>
      </w:r>
      <w:r w:rsidRPr="00836FD5">
        <w:rPr>
          <w:rFonts w:ascii="Candara" w:hAnsi="Candara"/>
          <w:sz w:val="24"/>
          <w:szCs w:val="24"/>
        </w:rPr>
        <w:t xml:space="preserve">the </w:t>
      </w:r>
      <w:r w:rsidR="00983EB8" w:rsidRPr="00836FD5">
        <w:rPr>
          <w:rFonts w:ascii="Candara" w:hAnsi="Candara"/>
          <w:sz w:val="24"/>
          <w:szCs w:val="24"/>
        </w:rPr>
        <w:t xml:space="preserve">WHO Data Quality Tool </w:t>
      </w:r>
      <w:r w:rsidR="00DB35E9">
        <w:rPr>
          <w:rFonts w:ascii="Candara" w:hAnsi="Candara"/>
          <w:sz w:val="24"/>
          <w:szCs w:val="24"/>
        </w:rPr>
        <w:t>which can be used to review Data Quality was introduced to all participants.</w:t>
      </w:r>
    </w:p>
    <w:p w14:paraId="3A262174" w14:textId="77777777" w:rsidR="00232C30" w:rsidRPr="00836FD5" w:rsidRDefault="00EB72D2" w:rsidP="00232C30">
      <w:pPr>
        <w:spacing w:line="360" w:lineRule="auto"/>
        <w:rPr>
          <w:rFonts w:ascii="Candara" w:hAnsi="Candara"/>
          <w:b/>
          <w:sz w:val="24"/>
          <w:szCs w:val="24"/>
          <w:u w:val="single"/>
        </w:rPr>
      </w:pPr>
      <w:r w:rsidRPr="00836FD5">
        <w:rPr>
          <w:rFonts w:ascii="Candara" w:hAnsi="Candara"/>
          <w:b/>
          <w:sz w:val="24"/>
          <w:szCs w:val="24"/>
          <w:u w:val="single"/>
        </w:rPr>
        <w:t>Day 5: Dashboards</w:t>
      </w:r>
      <w:r w:rsidR="00983EB8" w:rsidRPr="00836FD5">
        <w:rPr>
          <w:rFonts w:ascii="Candara" w:hAnsi="Candara"/>
          <w:b/>
          <w:sz w:val="24"/>
          <w:szCs w:val="24"/>
          <w:u w:val="single"/>
        </w:rPr>
        <w:t xml:space="preserve"> – </w:t>
      </w:r>
      <w:r w:rsidR="00232C30" w:rsidRPr="00836FD5">
        <w:rPr>
          <w:rFonts w:ascii="Candara" w:hAnsi="Candara"/>
          <w:b/>
          <w:sz w:val="24"/>
          <w:szCs w:val="24"/>
          <w:u w:val="single"/>
        </w:rPr>
        <w:t>Overview</w:t>
      </w:r>
    </w:p>
    <w:p w14:paraId="63DE4232" w14:textId="0CF401BC" w:rsidR="00232C30" w:rsidRPr="00836FD5" w:rsidRDefault="00232C30" w:rsidP="003A1AD4">
      <w:pPr>
        <w:spacing w:line="360" w:lineRule="auto"/>
        <w:rPr>
          <w:rFonts w:ascii="Candara" w:hAnsi="Candara"/>
          <w:sz w:val="24"/>
          <w:szCs w:val="24"/>
        </w:rPr>
      </w:pPr>
      <w:r w:rsidRPr="00836FD5">
        <w:rPr>
          <w:rFonts w:ascii="Candara" w:hAnsi="Candara"/>
          <w:sz w:val="24"/>
          <w:szCs w:val="24"/>
        </w:rPr>
        <w:t xml:space="preserve">The dashboard </w:t>
      </w:r>
      <w:r w:rsidR="00DC32B3">
        <w:rPr>
          <w:rFonts w:ascii="Candara" w:hAnsi="Candara"/>
          <w:sz w:val="24"/>
          <w:szCs w:val="24"/>
        </w:rPr>
        <w:t>which houses</w:t>
      </w:r>
      <w:r w:rsidRPr="00836FD5">
        <w:rPr>
          <w:rFonts w:ascii="Candara" w:hAnsi="Candara"/>
          <w:sz w:val="24"/>
          <w:szCs w:val="24"/>
        </w:rPr>
        <w:t xml:space="preserve"> data elements fo</w:t>
      </w:r>
      <w:r w:rsidR="00DB35E9">
        <w:rPr>
          <w:rFonts w:ascii="Candara" w:hAnsi="Candara"/>
          <w:sz w:val="24"/>
          <w:szCs w:val="24"/>
        </w:rPr>
        <w:t xml:space="preserve">r public viewing, was explained to all participants involving </w:t>
      </w:r>
      <w:r w:rsidRPr="00836FD5">
        <w:rPr>
          <w:rFonts w:ascii="Candara" w:hAnsi="Candara"/>
          <w:sz w:val="24"/>
          <w:szCs w:val="24"/>
        </w:rPr>
        <w:t xml:space="preserve">how to: create &amp; add items to </w:t>
      </w:r>
      <w:r w:rsidR="00DB35E9">
        <w:rPr>
          <w:rFonts w:ascii="Candara" w:hAnsi="Candara"/>
          <w:sz w:val="24"/>
          <w:szCs w:val="24"/>
        </w:rPr>
        <w:t xml:space="preserve">new dashboards, </w:t>
      </w:r>
      <w:r w:rsidR="00DD2B06">
        <w:rPr>
          <w:rFonts w:ascii="Candara" w:hAnsi="Candara"/>
          <w:sz w:val="24"/>
          <w:szCs w:val="24"/>
        </w:rPr>
        <w:t>and</w:t>
      </w:r>
      <w:r w:rsidR="00DB35E9">
        <w:rPr>
          <w:rFonts w:ascii="Candara" w:hAnsi="Candara"/>
          <w:sz w:val="24"/>
          <w:szCs w:val="24"/>
        </w:rPr>
        <w:t xml:space="preserve"> </w:t>
      </w:r>
      <w:r w:rsidRPr="00836FD5">
        <w:rPr>
          <w:rFonts w:ascii="Candara" w:hAnsi="Candara"/>
          <w:sz w:val="24"/>
          <w:szCs w:val="24"/>
        </w:rPr>
        <w:t>share items on the dashboard to other users and the public in general.</w:t>
      </w:r>
      <w:r w:rsidR="003A1AD4" w:rsidRPr="00836FD5">
        <w:rPr>
          <w:rFonts w:ascii="Candara" w:hAnsi="Candara"/>
          <w:sz w:val="24"/>
          <w:szCs w:val="24"/>
        </w:rPr>
        <w:t xml:space="preserve"> Also, participants were taught about the Data to Action Framework by writing descriptions in DHIS2 using the Interpretations Panel. At the end of the fifth day, participants were asked to carryout </w:t>
      </w:r>
      <w:r w:rsidR="00983EB8" w:rsidRPr="00836FD5">
        <w:rPr>
          <w:rFonts w:ascii="Candara" w:hAnsi="Candara"/>
          <w:sz w:val="24"/>
          <w:szCs w:val="24"/>
        </w:rPr>
        <w:t>Compre</w:t>
      </w:r>
      <w:r w:rsidR="003A1AD4" w:rsidRPr="00836FD5">
        <w:rPr>
          <w:rFonts w:ascii="Candara" w:hAnsi="Candara"/>
          <w:sz w:val="24"/>
          <w:szCs w:val="24"/>
        </w:rPr>
        <w:t>hensive Hands-on Individual Exercises.</w:t>
      </w:r>
    </w:p>
    <w:p w14:paraId="609E56F2" w14:textId="77777777" w:rsidR="003A1AD4" w:rsidRPr="00836FD5" w:rsidRDefault="003A1AD4" w:rsidP="00876D6F">
      <w:pPr>
        <w:spacing w:line="360" w:lineRule="auto"/>
        <w:rPr>
          <w:rFonts w:ascii="Candara" w:hAnsi="Candara"/>
          <w:sz w:val="24"/>
          <w:szCs w:val="24"/>
        </w:rPr>
      </w:pPr>
    </w:p>
    <w:p w14:paraId="357A7980" w14:textId="77777777" w:rsidR="003A1AD4" w:rsidRPr="00836FD5" w:rsidRDefault="002E28A8" w:rsidP="003A1AD4">
      <w:pPr>
        <w:spacing w:line="360" w:lineRule="auto"/>
        <w:rPr>
          <w:rFonts w:ascii="Candara" w:hAnsi="Candara"/>
          <w:b/>
          <w:sz w:val="24"/>
          <w:szCs w:val="24"/>
          <w:u w:val="single"/>
        </w:rPr>
      </w:pPr>
      <w:r w:rsidRPr="00836FD5">
        <w:rPr>
          <w:rFonts w:ascii="Candara" w:hAnsi="Candara"/>
          <w:b/>
          <w:sz w:val="24"/>
          <w:szCs w:val="24"/>
          <w:u w:val="single"/>
        </w:rPr>
        <w:t>Day 6: Overall overview of the training and exams</w:t>
      </w:r>
    </w:p>
    <w:p w14:paraId="3693F972" w14:textId="170607F6" w:rsidR="00983EB8" w:rsidRPr="00836FD5" w:rsidRDefault="003A1AD4" w:rsidP="003A1AD4">
      <w:pPr>
        <w:spacing w:line="360" w:lineRule="auto"/>
        <w:rPr>
          <w:rFonts w:ascii="Candara" w:hAnsi="Candara"/>
          <w:sz w:val="24"/>
          <w:szCs w:val="24"/>
        </w:rPr>
      </w:pPr>
      <w:r w:rsidRPr="00836FD5">
        <w:rPr>
          <w:rFonts w:ascii="Candara" w:hAnsi="Candara"/>
          <w:sz w:val="24"/>
          <w:szCs w:val="24"/>
        </w:rPr>
        <w:lastRenderedPageBreak/>
        <w:t>Participants shared</w:t>
      </w:r>
      <w:r w:rsidRPr="00836FD5">
        <w:rPr>
          <w:rFonts w:ascii="Candara" w:hAnsi="Candara"/>
          <w:b/>
          <w:sz w:val="24"/>
          <w:szCs w:val="24"/>
        </w:rPr>
        <w:t xml:space="preserve"> </w:t>
      </w:r>
      <w:r w:rsidR="00DC32B3">
        <w:rPr>
          <w:rFonts w:ascii="Candara" w:hAnsi="Candara"/>
          <w:b/>
          <w:sz w:val="24"/>
          <w:szCs w:val="24"/>
        </w:rPr>
        <w:t xml:space="preserve">experiences </w:t>
      </w:r>
      <w:r w:rsidR="002D0852">
        <w:rPr>
          <w:rFonts w:ascii="Candara" w:hAnsi="Candara"/>
          <w:b/>
          <w:sz w:val="24"/>
          <w:szCs w:val="24"/>
        </w:rPr>
        <w:t xml:space="preserve">from there </w:t>
      </w:r>
      <w:r w:rsidR="00983EB8" w:rsidRPr="00836FD5">
        <w:rPr>
          <w:rFonts w:ascii="Candara" w:hAnsi="Candara"/>
          <w:sz w:val="24"/>
          <w:szCs w:val="24"/>
        </w:rPr>
        <w:t xml:space="preserve">Implementation </w:t>
      </w:r>
      <w:r w:rsidRPr="00836FD5">
        <w:rPr>
          <w:rFonts w:ascii="Candara" w:hAnsi="Candara"/>
          <w:sz w:val="24"/>
          <w:szCs w:val="24"/>
        </w:rPr>
        <w:t xml:space="preserve">of the DHIS2 software in their health programs and were </w:t>
      </w:r>
      <w:r w:rsidR="00DD2B06" w:rsidRPr="00836FD5">
        <w:rPr>
          <w:rFonts w:ascii="Candara" w:hAnsi="Candara"/>
          <w:sz w:val="24"/>
          <w:szCs w:val="24"/>
        </w:rPr>
        <w:t>taught the</w:t>
      </w:r>
      <w:r w:rsidRPr="00836FD5">
        <w:rPr>
          <w:rFonts w:ascii="Candara" w:hAnsi="Candara"/>
          <w:sz w:val="24"/>
          <w:szCs w:val="24"/>
        </w:rPr>
        <w:t xml:space="preserve"> various c</w:t>
      </w:r>
      <w:r w:rsidR="00983EB8" w:rsidRPr="00836FD5">
        <w:rPr>
          <w:rFonts w:ascii="Candara" w:hAnsi="Candara"/>
          <w:sz w:val="24"/>
          <w:szCs w:val="24"/>
        </w:rPr>
        <w:t>onsiderations</w:t>
      </w:r>
      <w:r w:rsidRPr="00836FD5">
        <w:rPr>
          <w:rFonts w:ascii="Candara" w:hAnsi="Candara"/>
          <w:sz w:val="24"/>
          <w:szCs w:val="24"/>
        </w:rPr>
        <w:t xml:space="preserve"> to be made in making use of the software. Participants wrote an </w:t>
      </w:r>
      <w:r w:rsidR="00983EB8" w:rsidRPr="00836FD5">
        <w:rPr>
          <w:rFonts w:ascii="Candara" w:hAnsi="Candara"/>
          <w:sz w:val="24"/>
          <w:szCs w:val="24"/>
        </w:rPr>
        <w:t xml:space="preserve">Exam </w:t>
      </w:r>
      <w:r w:rsidRPr="00836FD5">
        <w:rPr>
          <w:rFonts w:ascii="Candara" w:hAnsi="Candara"/>
          <w:sz w:val="24"/>
          <w:szCs w:val="24"/>
        </w:rPr>
        <w:t>containing questions on all what had been taug</w:t>
      </w:r>
      <w:r w:rsidR="00DB35E9">
        <w:rPr>
          <w:rFonts w:ascii="Candara" w:hAnsi="Candara"/>
          <w:sz w:val="24"/>
          <w:szCs w:val="24"/>
        </w:rPr>
        <w:t xml:space="preserve">ht all through the training. Also, they </w:t>
      </w:r>
      <w:r w:rsidRPr="00836FD5">
        <w:rPr>
          <w:rFonts w:ascii="Candara" w:hAnsi="Candara"/>
          <w:sz w:val="24"/>
          <w:szCs w:val="24"/>
        </w:rPr>
        <w:t xml:space="preserve">were introduced to the DHIS2 Academy </w:t>
      </w:r>
      <w:r w:rsidR="00983EB8" w:rsidRPr="00836FD5">
        <w:rPr>
          <w:rFonts w:ascii="Candara" w:hAnsi="Candara"/>
          <w:sz w:val="24"/>
          <w:szCs w:val="24"/>
        </w:rPr>
        <w:t>Com</w:t>
      </w:r>
      <w:r w:rsidRPr="00836FD5">
        <w:rPr>
          <w:rFonts w:ascii="Candara" w:hAnsi="Candara"/>
          <w:sz w:val="24"/>
          <w:szCs w:val="24"/>
        </w:rPr>
        <w:t xml:space="preserve">munity of Practice for further enquiries or questions from various countries. Finally, </w:t>
      </w:r>
      <w:r w:rsidR="00983EB8" w:rsidRPr="00836FD5">
        <w:rPr>
          <w:rFonts w:ascii="Candara" w:hAnsi="Candara"/>
          <w:sz w:val="24"/>
          <w:szCs w:val="24"/>
        </w:rPr>
        <w:t xml:space="preserve">Academy Certificates </w:t>
      </w:r>
      <w:r w:rsidRPr="00836FD5">
        <w:rPr>
          <w:rFonts w:ascii="Candara" w:hAnsi="Candara"/>
          <w:sz w:val="24"/>
          <w:szCs w:val="24"/>
        </w:rPr>
        <w:t>were awarded to all participants at the end of the training.</w:t>
      </w:r>
    </w:p>
    <w:p w14:paraId="65D54B00" w14:textId="77777777" w:rsidR="003A1AD4" w:rsidRPr="00836FD5" w:rsidRDefault="003A1AD4" w:rsidP="003A1AD4">
      <w:pPr>
        <w:spacing w:line="360" w:lineRule="auto"/>
        <w:rPr>
          <w:rFonts w:ascii="Candara" w:hAnsi="Candara"/>
          <w:b/>
          <w:sz w:val="24"/>
          <w:szCs w:val="24"/>
          <w:u w:val="single"/>
        </w:rPr>
      </w:pPr>
      <w:r w:rsidRPr="00836FD5">
        <w:rPr>
          <w:rFonts w:ascii="Candara" w:hAnsi="Candara"/>
          <w:b/>
          <w:sz w:val="24"/>
          <w:szCs w:val="24"/>
          <w:u w:val="single"/>
        </w:rPr>
        <w:t>Benefits to the NGF</w:t>
      </w:r>
    </w:p>
    <w:p w14:paraId="42AB2EDE" w14:textId="77777777" w:rsidR="003A1AD4" w:rsidRPr="00836FD5" w:rsidRDefault="003A1AD4" w:rsidP="003A1AD4">
      <w:pPr>
        <w:pStyle w:val="ListParagraph"/>
        <w:numPr>
          <w:ilvl w:val="0"/>
          <w:numId w:val="34"/>
        </w:numPr>
        <w:spacing w:line="360" w:lineRule="auto"/>
        <w:rPr>
          <w:rFonts w:ascii="Candara" w:hAnsi="Candara"/>
          <w:sz w:val="24"/>
          <w:szCs w:val="24"/>
        </w:rPr>
      </w:pPr>
      <w:r w:rsidRPr="00836FD5">
        <w:rPr>
          <w:rFonts w:ascii="Candara" w:hAnsi="Candara"/>
          <w:sz w:val="24"/>
          <w:szCs w:val="24"/>
        </w:rPr>
        <w:t>More detailed and interactive analysis will be carried out and be used to update the dashboard of the Forum.</w:t>
      </w:r>
    </w:p>
    <w:p w14:paraId="3C31DBC2" w14:textId="54813EA5" w:rsidR="003A1AD4" w:rsidRPr="00836FD5" w:rsidRDefault="002D0852" w:rsidP="003A1AD4">
      <w:pPr>
        <w:pStyle w:val="ListParagraph"/>
        <w:numPr>
          <w:ilvl w:val="0"/>
          <w:numId w:val="34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</w:t>
      </w:r>
      <w:r w:rsidR="003A1AD4" w:rsidRPr="00836FD5">
        <w:rPr>
          <w:rFonts w:ascii="Candara" w:hAnsi="Candara"/>
          <w:sz w:val="24"/>
          <w:szCs w:val="24"/>
        </w:rPr>
        <w:t xml:space="preserve">eal time data </w:t>
      </w:r>
      <w:r>
        <w:rPr>
          <w:rFonts w:ascii="Candara" w:hAnsi="Candara"/>
          <w:sz w:val="24"/>
          <w:szCs w:val="24"/>
        </w:rPr>
        <w:t>are readily</w:t>
      </w:r>
      <w:r w:rsidR="003A1AD4" w:rsidRPr="00836FD5">
        <w:rPr>
          <w:rFonts w:ascii="Candara" w:hAnsi="Candara"/>
          <w:sz w:val="24"/>
          <w:szCs w:val="24"/>
        </w:rPr>
        <w:t xml:space="preserve"> available to the public and </w:t>
      </w:r>
      <w:r>
        <w:rPr>
          <w:rFonts w:ascii="Candara" w:hAnsi="Candara"/>
          <w:sz w:val="24"/>
          <w:szCs w:val="24"/>
        </w:rPr>
        <w:t xml:space="preserve">this </w:t>
      </w:r>
      <w:r w:rsidR="003A1AD4" w:rsidRPr="00836FD5">
        <w:rPr>
          <w:rFonts w:ascii="Candara" w:hAnsi="Candara"/>
          <w:sz w:val="24"/>
          <w:szCs w:val="24"/>
        </w:rPr>
        <w:t xml:space="preserve">will </w:t>
      </w:r>
      <w:r w:rsidR="00836FD5" w:rsidRPr="00836FD5">
        <w:rPr>
          <w:rFonts w:ascii="Candara" w:hAnsi="Candara"/>
          <w:sz w:val="24"/>
          <w:szCs w:val="24"/>
        </w:rPr>
        <w:t xml:space="preserve">help </w:t>
      </w:r>
      <w:r>
        <w:rPr>
          <w:rFonts w:ascii="Candara" w:hAnsi="Candara"/>
          <w:sz w:val="24"/>
          <w:szCs w:val="24"/>
        </w:rPr>
        <w:t>improve decision making in</w:t>
      </w:r>
      <w:r w:rsidR="00836FD5" w:rsidRPr="00836FD5">
        <w:rPr>
          <w:rFonts w:ascii="Candara" w:hAnsi="Candara"/>
          <w:sz w:val="24"/>
          <w:szCs w:val="24"/>
        </w:rPr>
        <w:t xml:space="preserve"> the Health Sector, </w:t>
      </w:r>
      <w:r>
        <w:rPr>
          <w:rFonts w:ascii="Candara" w:hAnsi="Candara"/>
          <w:sz w:val="24"/>
          <w:szCs w:val="24"/>
        </w:rPr>
        <w:t xml:space="preserve">which is </w:t>
      </w:r>
      <w:r w:rsidR="00836FD5" w:rsidRPr="00836FD5">
        <w:rPr>
          <w:rFonts w:ascii="Candara" w:hAnsi="Candara"/>
          <w:sz w:val="24"/>
          <w:szCs w:val="24"/>
        </w:rPr>
        <w:t>a priority of the NGF.</w:t>
      </w:r>
    </w:p>
    <w:p w14:paraId="5FC86489" w14:textId="7D4D1B93" w:rsidR="003A1AD4" w:rsidRPr="00836FD5" w:rsidRDefault="00836FD5" w:rsidP="003A1AD4">
      <w:pPr>
        <w:pStyle w:val="ListParagraph"/>
        <w:numPr>
          <w:ilvl w:val="0"/>
          <w:numId w:val="34"/>
        </w:numPr>
        <w:spacing w:line="360" w:lineRule="auto"/>
        <w:rPr>
          <w:rFonts w:ascii="Candara" w:hAnsi="Candara"/>
          <w:sz w:val="24"/>
          <w:szCs w:val="24"/>
        </w:rPr>
      </w:pPr>
      <w:r w:rsidRPr="00836FD5">
        <w:rPr>
          <w:rFonts w:ascii="Candara" w:hAnsi="Candara"/>
          <w:sz w:val="24"/>
          <w:szCs w:val="24"/>
        </w:rPr>
        <w:t xml:space="preserve">Finally, facts gotten from analysis </w:t>
      </w:r>
      <w:r w:rsidR="002D0852">
        <w:rPr>
          <w:rFonts w:ascii="Candara" w:hAnsi="Candara"/>
          <w:sz w:val="24"/>
          <w:szCs w:val="24"/>
        </w:rPr>
        <w:t xml:space="preserve">conducted </w:t>
      </w:r>
      <w:r w:rsidRPr="00836FD5">
        <w:rPr>
          <w:rFonts w:ascii="Candara" w:hAnsi="Candara"/>
          <w:sz w:val="24"/>
          <w:szCs w:val="24"/>
        </w:rPr>
        <w:t>will help inform decision making and advocacy for the Forum in general.</w:t>
      </w:r>
    </w:p>
    <w:p w14:paraId="2D8A02CE" w14:textId="08B78AAE" w:rsidR="00DD2B06" w:rsidRPr="00836FD5" w:rsidRDefault="000076A7" w:rsidP="00876D6F">
      <w:pPr>
        <w:spacing w:line="360" w:lineRule="auto"/>
        <w:rPr>
          <w:rFonts w:ascii="Candara" w:hAnsi="Candara"/>
          <w:b/>
          <w:sz w:val="24"/>
          <w:szCs w:val="24"/>
          <w:u w:val="single"/>
        </w:rPr>
      </w:pPr>
      <w:r w:rsidRPr="00836FD5">
        <w:rPr>
          <w:rFonts w:ascii="Candara" w:hAnsi="Candara"/>
          <w:b/>
          <w:sz w:val="24"/>
          <w:szCs w:val="24"/>
          <w:u w:val="single"/>
        </w:rPr>
        <w:t>Conclusion</w:t>
      </w:r>
    </w:p>
    <w:p w14:paraId="30196DB6" w14:textId="73D8411C" w:rsidR="00B7288F" w:rsidRPr="00836FD5" w:rsidRDefault="003A1AD4" w:rsidP="00876D6F">
      <w:pPr>
        <w:spacing w:line="360" w:lineRule="auto"/>
        <w:rPr>
          <w:rFonts w:ascii="Candara" w:hAnsi="Candara"/>
          <w:sz w:val="24"/>
          <w:szCs w:val="24"/>
        </w:rPr>
      </w:pPr>
      <w:r w:rsidRPr="00836FD5">
        <w:rPr>
          <w:rFonts w:ascii="Candara" w:hAnsi="Candara"/>
          <w:sz w:val="24"/>
          <w:szCs w:val="24"/>
        </w:rPr>
        <w:t>The training w</w:t>
      </w:r>
      <w:r w:rsidR="00DB35E9">
        <w:rPr>
          <w:rFonts w:ascii="Candara" w:hAnsi="Candara"/>
          <w:sz w:val="24"/>
          <w:szCs w:val="24"/>
        </w:rPr>
        <w:t xml:space="preserve">as helpful as </w:t>
      </w:r>
      <w:r w:rsidR="00F42B42">
        <w:rPr>
          <w:rFonts w:ascii="Candara" w:hAnsi="Candara"/>
          <w:sz w:val="24"/>
          <w:szCs w:val="24"/>
        </w:rPr>
        <w:t>we</w:t>
      </w:r>
      <w:r w:rsidR="00DB35E9">
        <w:rPr>
          <w:rFonts w:ascii="Candara" w:hAnsi="Candara"/>
          <w:sz w:val="24"/>
          <w:szCs w:val="24"/>
        </w:rPr>
        <w:t xml:space="preserve"> became more conversant with </w:t>
      </w:r>
      <w:r w:rsidRPr="00836FD5">
        <w:rPr>
          <w:rFonts w:ascii="Candara" w:hAnsi="Candara"/>
          <w:sz w:val="24"/>
          <w:szCs w:val="24"/>
        </w:rPr>
        <w:t>several features within the software that can be used for more detailed analysis</w:t>
      </w:r>
      <w:r w:rsidR="00F42B42">
        <w:rPr>
          <w:rFonts w:ascii="Candara" w:hAnsi="Candara"/>
          <w:sz w:val="24"/>
          <w:szCs w:val="24"/>
        </w:rPr>
        <w:t>.</w:t>
      </w:r>
      <w:r w:rsidRPr="00836FD5">
        <w:rPr>
          <w:rFonts w:ascii="Candara" w:hAnsi="Candara"/>
          <w:sz w:val="24"/>
          <w:szCs w:val="24"/>
        </w:rPr>
        <w:t xml:space="preserve"> </w:t>
      </w:r>
      <w:r w:rsidR="00F42B42">
        <w:rPr>
          <w:rFonts w:ascii="Candara" w:hAnsi="Candara"/>
          <w:sz w:val="24"/>
          <w:szCs w:val="24"/>
        </w:rPr>
        <w:t>T</w:t>
      </w:r>
      <w:r w:rsidRPr="00836FD5">
        <w:rPr>
          <w:rFonts w:ascii="Candara" w:hAnsi="Candara"/>
          <w:sz w:val="24"/>
          <w:szCs w:val="24"/>
        </w:rPr>
        <w:t>hese skills gotten will be used to impro</w:t>
      </w:r>
      <w:r w:rsidR="00DB35E9">
        <w:rPr>
          <w:rFonts w:ascii="Candara" w:hAnsi="Candara"/>
          <w:sz w:val="24"/>
          <w:szCs w:val="24"/>
        </w:rPr>
        <w:t>ve the health dashboard of the F</w:t>
      </w:r>
      <w:r w:rsidRPr="00836FD5">
        <w:rPr>
          <w:rFonts w:ascii="Candara" w:hAnsi="Candara"/>
          <w:sz w:val="24"/>
          <w:szCs w:val="24"/>
        </w:rPr>
        <w:t>orum</w:t>
      </w:r>
      <w:r w:rsidR="00DB35E9">
        <w:rPr>
          <w:rFonts w:ascii="Candara" w:hAnsi="Candara"/>
          <w:sz w:val="24"/>
          <w:szCs w:val="24"/>
        </w:rPr>
        <w:t>.</w:t>
      </w:r>
    </w:p>
    <w:p w14:paraId="5A92AE8A" w14:textId="77777777" w:rsidR="000076A7" w:rsidRPr="00836FD5" w:rsidRDefault="000076A7" w:rsidP="00876D6F">
      <w:pPr>
        <w:spacing w:line="360" w:lineRule="auto"/>
        <w:rPr>
          <w:rFonts w:ascii="Candara" w:hAnsi="Candara"/>
          <w:b/>
          <w:sz w:val="24"/>
          <w:szCs w:val="24"/>
          <w:u w:val="single"/>
        </w:rPr>
      </w:pPr>
      <w:r w:rsidRPr="00836FD5">
        <w:rPr>
          <w:rFonts w:ascii="Candara" w:hAnsi="Candara"/>
          <w:b/>
          <w:sz w:val="24"/>
          <w:szCs w:val="24"/>
          <w:u w:val="single"/>
        </w:rPr>
        <w:t>Take Away</w:t>
      </w:r>
    </w:p>
    <w:p w14:paraId="483ED2A7" w14:textId="77777777" w:rsidR="000076A7" w:rsidRPr="00836FD5" w:rsidRDefault="000076A7" w:rsidP="000076A7">
      <w:pPr>
        <w:pStyle w:val="ListParagraph"/>
        <w:numPr>
          <w:ilvl w:val="0"/>
          <w:numId w:val="27"/>
        </w:numPr>
        <w:spacing w:line="360" w:lineRule="auto"/>
        <w:rPr>
          <w:rFonts w:ascii="Candara" w:hAnsi="Candara"/>
          <w:sz w:val="24"/>
          <w:szCs w:val="24"/>
        </w:rPr>
      </w:pPr>
      <w:r w:rsidRPr="00836FD5">
        <w:rPr>
          <w:rFonts w:ascii="Candara" w:hAnsi="Candara"/>
          <w:sz w:val="24"/>
          <w:szCs w:val="24"/>
        </w:rPr>
        <w:t>Training Materials</w:t>
      </w:r>
    </w:p>
    <w:p w14:paraId="2D242770" w14:textId="77777777" w:rsidR="00B7288F" w:rsidRPr="00836FD5" w:rsidRDefault="00B7288F" w:rsidP="000076A7">
      <w:pPr>
        <w:pStyle w:val="ListParagraph"/>
        <w:numPr>
          <w:ilvl w:val="0"/>
          <w:numId w:val="27"/>
        </w:numPr>
        <w:spacing w:line="360" w:lineRule="auto"/>
        <w:rPr>
          <w:rFonts w:ascii="Candara" w:hAnsi="Candara"/>
          <w:sz w:val="24"/>
          <w:szCs w:val="24"/>
        </w:rPr>
      </w:pPr>
      <w:r w:rsidRPr="00836FD5">
        <w:rPr>
          <w:rFonts w:ascii="Candara" w:hAnsi="Candara"/>
          <w:sz w:val="24"/>
          <w:szCs w:val="24"/>
        </w:rPr>
        <w:t>Online Hands-on exercises and practise.</w:t>
      </w:r>
    </w:p>
    <w:p w14:paraId="5F09B433" w14:textId="77777777" w:rsidR="000076A7" w:rsidRPr="00836FD5" w:rsidRDefault="000076A7" w:rsidP="000076A7">
      <w:pPr>
        <w:pStyle w:val="ListParagraph"/>
        <w:numPr>
          <w:ilvl w:val="0"/>
          <w:numId w:val="27"/>
        </w:numPr>
        <w:spacing w:line="360" w:lineRule="auto"/>
        <w:rPr>
          <w:rFonts w:ascii="Candara" w:hAnsi="Candara"/>
          <w:sz w:val="24"/>
          <w:szCs w:val="24"/>
        </w:rPr>
      </w:pPr>
      <w:r w:rsidRPr="00836FD5">
        <w:rPr>
          <w:rFonts w:ascii="Candara" w:hAnsi="Candara"/>
          <w:sz w:val="24"/>
          <w:szCs w:val="24"/>
        </w:rPr>
        <w:t>Training Certificate</w:t>
      </w:r>
    </w:p>
    <w:p w14:paraId="1252F16E" w14:textId="4B549CAA" w:rsidR="000076A7" w:rsidRPr="00836FD5" w:rsidRDefault="000076A7" w:rsidP="000076A7">
      <w:pPr>
        <w:pStyle w:val="ListParagraph"/>
        <w:numPr>
          <w:ilvl w:val="0"/>
          <w:numId w:val="27"/>
        </w:numPr>
        <w:spacing w:line="360" w:lineRule="auto"/>
        <w:rPr>
          <w:rFonts w:ascii="Candara" w:hAnsi="Candara"/>
          <w:sz w:val="24"/>
          <w:szCs w:val="24"/>
        </w:rPr>
      </w:pPr>
      <w:r w:rsidRPr="00836FD5">
        <w:rPr>
          <w:rFonts w:ascii="Candara" w:hAnsi="Candara"/>
          <w:sz w:val="24"/>
          <w:szCs w:val="24"/>
        </w:rPr>
        <w:t>Networking opportunities</w:t>
      </w:r>
      <w:r w:rsidR="00F42B42">
        <w:rPr>
          <w:rFonts w:ascii="Candara" w:hAnsi="Candara"/>
          <w:sz w:val="24"/>
          <w:szCs w:val="24"/>
        </w:rPr>
        <w:t xml:space="preserve"> through registration on the DHIS2 worldwide community platform</w:t>
      </w:r>
    </w:p>
    <w:sectPr w:rsidR="000076A7" w:rsidRPr="00836FD5" w:rsidSect="00F42B42">
      <w:headerReference w:type="default" r:id="rId8"/>
      <w:footerReference w:type="default" r:id="rId9"/>
      <w:pgSz w:w="12240" w:h="15840"/>
      <w:pgMar w:top="2970" w:right="90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75DF0" w14:textId="77777777" w:rsidR="00317484" w:rsidRDefault="00317484">
      <w:pPr>
        <w:spacing w:after="0" w:line="240" w:lineRule="auto"/>
      </w:pPr>
      <w:r>
        <w:separator/>
      </w:r>
    </w:p>
  </w:endnote>
  <w:endnote w:type="continuationSeparator" w:id="0">
    <w:p w14:paraId="4FDE4136" w14:textId="77777777" w:rsidR="00317484" w:rsidRDefault="0031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A119" w14:textId="77777777" w:rsidR="00AD4403" w:rsidRPr="00912B6D" w:rsidRDefault="00E93967" w:rsidP="00E77880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DB35E9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  <w:r w:rsidRPr="00E87992">
      <w:rPr>
        <w:noProof/>
        <w:sz w:val="16"/>
        <w:szCs w:val="16"/>
      </w:rPr>
      <w:tab/>
    </w:r>
    <w:r w:rsidRPr="00E87992">
      <w:rPr>
        <w:noProof/>
        <w:sz w:val="16"/>
        <w:szCs w:val="16"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8CAB" w14:textId="77777777" w:rsidR="00317484" w:rsidRDefault="00317484">
      <w:pPr>
        <w:spacing w:after="0" w:line="240" w:lineRule="auto"/>
      </w:pPr>
      <w:r>
        <w:separator/>
      </w:r>
    </w:p>
  </w:footnote>
  <w:footnote w:type="continuationSeparator" w:id="0">
    <w:p w14:paraId="414B35CD" w14:textId="77777777" w:rsidR="00317484" w:rsidRDefault="0031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E4813" w14:textId="77777777" w:rsidR="00AD4403" w:rsidRPr="002956A5" w:rsidRDefault="00E93967" w:rsidP="006E05C0">
    <w:pPr>
      <w:jc w:val="right"/>
      <w:rPr>
        <w:noProof/>
        <w:color w:val="FFFFFF"/>
        <w:sz w:val="48"/>
        <w:szCs w:val="28"/>
        <w:lang w:val="en-GB" w:eastAsia="en-GB"/>
      </w:rPr>
    </w:pPr>
    <w:r w:rsidRPr="002956A5">
      <w:rPr>
        <w:noProof/>
        <w:sz w:val="6"/>
        <w:szCs w:val="2"/>
        <w:lang w:val="en-GB" w:eastAsia="en-GB"/>
      </w:rPr>
      <w:drawing>
        <wp:anchor distT="0" distB="0" distL="114300" distR="114300" simplePos="0" relativeHeight="251659264" behindDoc="1" locked="0" layoutInCell="1" allowOverlap="1" wp14:anchorId="2088AEFC" wp14:editId="36ADC440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792085" cy="1761490"/>
          <wp:effectExtent l="0" t="0" r="0" b="0"/>
          <wp:wrapNone/>
          <wp:docPr id="7" name="Picture 7" descr="C:\Users\Jessie\Desktop\NGF_header_no 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e\Desktop\NGF_header_no hea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76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D6F">
      <w:rPr>
        <w:noProof/>
        <w:color w:val="FFFFFF"/>
        <w:sz w:val="44"/>
        <w:szCs w:val="36"/>
        <w:lang w:val="en-GB" w:eastAsia="en-GB"/>
      </w:rPr>
      <w:t>TRAINING</w:t>
    </w:r>
    <w:r w:rsidR="003F528E">
      <w:rPr>
        <w:noProof/>
        <w:color w:val="FFFFFF"/>
        <w:sz w:val="44"/>
        <w:szCs w:val="36"/>
        <w:lang w:val="en-GB" w:eastAsia="en-GB"/>
      </w:rPr>
      <w:t xml:space="preserve"> </w:t>
    </w:r>
    <w:r w:rsidRPr="002956A5">
      <w:rPr>
        <w:noProof/>
        <w:color w:val="FFFFFF"/>
        <w:sz w:val="44"/>
        <w:szCs w:val="28"/>
        <w:lang w:val="en-GB" w:eastAsia="en-GB"/>
      </w:rPr>
      <w:t xml:space="preserve">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E2B"/>
    <w:multiLevelType w:val="hybridMultilevel"/>
    <w:tmpl w:val="00E22ADC"/>
    <w:lvl w:ilvl="0" w:tplc="87625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77A"/>
    <w:multiLevelType w:val="hybridMultilevel"/>
    <w:tmpl w:val="CAF2203C"/>
    <w:lvl w:ilvl="0" w:tplc="0C90524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56"/>
        <w:szCs w:val="56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C3C0D6F"/>
    <w:multiLevelType w:val="hybridMultilevel"/>
    <w:tmpl w:val="1C44D718"/>
    <w:lvl w:ilvl="0" w:tplc="65CCD15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D65EF"/>
    <w:multiLevelType w:val="hybridMultilevel"/>
    <w:tmpl w:val="3B50E794"/>
    <w:lvl w:ilvl="0" w:tplc="CBB684F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F11315B"/>
    <w:multiLevelType w:val="hybridMultilevel"/>
    <w:tmpl w:val="FC2270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072A"/>
    <w:multiLevelType w:val="hybridMultilevel"/>
    <w:tmpl w:val="9CBA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7432"/>
    <w:multiLevelType w:val="hybridMultilevel"/>
    <w:tmpl w:val="526C7472"/>
    <w:lvl w:ilvl="0" w:tplc="BED81162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56"/>
        <w:szCs w:val="5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E95A71"/>
    <w:multiLevelType w:val="hybridMultilevel"/>
    <w:tmpl w:val="CC80FF9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9B2471"/>
    <w:multiLevelType w:val="hybridMultilevel"/>
    <w:tmpl w:val="7E7004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D3CFD"/>
    <w:multiLevelType w:val="hybridMultilevel"/>
    <w:tmpl w:val="BB204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46421"/>
    <w:multiLevelType w:val="hybridMultilevel"/>
    <w:tmpl w:val="04D8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52E12"/>
    <w:multiLevelType w:val="hybridMultilevel"/>
    <w:tmpl w:val="2868AC1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47928"/>
    <w:multiLevelType w:val="hybridMultilevel"/>
    <w:tmpl w:val="1CCE72AE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60557"/>
    <w:multiLevelType w:val="hybridMultilevel"/>
    <w:tmpl w:val="F23C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573D"/>
    <w:multiLevelType w:val="hybridMultilevel"/>
    <w:tmpl w:val="2EA8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817A2"/>
    <w:multiLevelType w:val="hybridMultilevel"/>
    <w:tmpl w:val="CF209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E2832"/>
    <w:multiLevelType w:val="hybridMultilevel"/>
    <w:tmpl w:val="B26C6922"/>
    <w:lvl w:ilvl="0" w:tplc="D0DE8AF4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33952862"/>
    <w:multiLevelType w:val="hybridMultilevel"/>
    <w:tmpl w:val="C2E8EF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D6306D2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42D5693"/>
    <w:multiLevelType w:val="hybridMultilevel"/>
    <w:tmpl w:val="15C6C9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A4B28"/>
    <w:multiLevelType w:val="hybridMultilevel"/>
    <w:tmpl w:val="C950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D62C4"/>
    <w:multiLevelType w:val="hybridMultilevel"/>
    <w:tmpl w:val="79D2F656"/>
    <w:lvl w:ilvl="0" w:tplc="E4F087EE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56"/>
        <w:szCs w:val="5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9B7719B"/>
    <w:multiLevelType w:val="hybridMultilevel"/>
    <w:tmpl w:val="DFD44A28"/>
    <w:lvl w:ilvl="0" w:tplc="470E56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56"/>
        <w:szCs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F11C2"/>
    <w:multiLevelType w:val="hybridMultilevel"/>
    <w:tmpl w:val="EC0C2DA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0222AA"/>
    <w:multiLevelType w:val="hybridMultilevel"/>
    <w:tmpl w:val="2326CB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EB153B"/>
    <w:multiLevelType w:val="hybridMultilevel"/>
    <w:tmpl w:val="E622525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303E50"/>
    <w:multiLevelType w:val="hybridMultilevel"/>
    <w:tmpl w:val="FC1A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D23D2"/>
    <w:multiLevelType w:val="hybridMultilevel"/>
    <w:tmpl w:val="51189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34DF9"/>
    <w:multiLevelType w:val="hybridMultilevel"/>
    <w:tmpl w:val="34B0B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37A59"/>
    <w:multiLevelType w:val="hybridMultilevel"/>
    <w:tmpl w:val="651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80C07"/>
    <w:multiLevelType w:val="hybridMultilevel"/>
    <w:tmpl w:val="2272D9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26CAA"/>
    <w:multiLevelType w:val="hybridMultilevel"/>
    <w:tmpl w:val="060A2DA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C41DEE"/>
    <w:multiLevelType w:val="hybridMultilevel"/>
    <w:tmpl w:val="CF9C3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C77C4"/>
    <w:multiLevelType w:val="hybridMultilevel"/>
    <w:tmpl w:val="C296AB8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ED51241"/>
    <w:multiLevelType w:val="hybridMultilevel"/>
    <w:tmpl w:val="5912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7"/>
  </w:num>
  <w:num w:numId="5">
    <w:abstractNumId w:val="23"/>
  </w:num>
  <w:num w:numId="6">
    <w:abstractNumId w:val="9"/>
  </w:num>
  <w:num w:numId="7">
    <w:abstractNumId w:val="12"/>
  </w:num>
  <w:num w:numId="8">
    <w:abstractNumId w:val="24"/>
  </w:num>
  <w:num w:numId="9">
    <w:abstractNumId w:val="30"/>
  </w:num>
  <w:num w:numId="10">
    <w:abstractNumId w:val="18"/>
  </w:num>
  <w:num w:numId="11">
    <w:abstractNumId w:val="1"/>
  </w:num>
  <w:num w:numId="12">
    <w:abstractNumId w:val="20"/>
  </w:num>
  <w:num w:numId="13">
    <w:abstractNumId w:val="6"/>
  </w:num>
  <w:num w:numId="14">
    <w:abstractNumId w:val="21"/>
  </w:num>
  <w:num w:numId="15">
    <w:abstractNumId w:val="31"/>
  </w:num>
  <w:num w:numId="16">
    <w:abstractNumId w:val="0"/>
  </w:num>
  <w:num w:numId="17">
    <w:abstractNumId w:val="2"/>
  </w:num>
  <w:num w:numId="18">
    <w:abstractNumId w:val="3"/>
  </w:num>
  <w:num w:numId="19">
    <w:abstractNumId w:val="16"/>
  </w:num>
  <w:num w:numId="20">
    <w:abstractNumId w:val="22"/>
  </w:num>
  <w:num w:numId="21">
    <w:abstractNumId w:val="11"/>
  </w:num>
  <w:num w:numId="22">
    <w:abstractNumId w:val="33"/>
  </w:num>
  <w:num w:numId="23">
    <w:abstractNumId w:val="19"/>
  </w:num>
  <w:num w:numId="24">
    <w:abstractNumId w:val="5"/>
  </w:num>
  <w:num w:numId="25">
    <w:abstractNumId w:val="28"/>
  </w:num>
  <w:num w:numId="26">
    <w:abstractNumId w:val="32"/>
  </w:num>
  <w:num w:numId="27">
    <w:abstractNumId w:val="25"/>
  </w:num>
  <w:num w:numId="28">
    <w:abstractNumId w:val="27"/>
  </w:num>
  <w:num w:numId="29">
    <w:abstractNumId w:val="26"/>
  </w:num>
  <w:num w:numId="30">
    <w:abstractNumId w:val="15"/>
  </w:num>
  <w:num w:numId="31">
    <w:abstractNumId w:val="13"/>
  </w:num>
  <w:num w:numId="32">
    <w:abstractNumId w:val="14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67"/>
    <w:rsid w:val="000076A7"/>
    <w:rsid w:val="00065D07"/>
    <w:rsid w:val="00073C5C"/>
    <w:rsid w:val="0009388D"/>
    <w:rsid w:val="001764B8"/>
    <w:rsid w:val="00177CF6"/>
    <w:rsid w:val="00186651"/>
    <w:rsid w:val="00190F10"/>
    <w:rsid w:val="001B5895"/>
    <w:rsid w:val="00232C30"/>
    <w:rsid w:val="0025385F"/>
    <w:rsid w:val="0027680D"/>
    <w:rsid w:val="00281764"/>
    <w:rsid w:val="00282467"/>
    <w:rsid w:val="002C5FA1"/>
    <w:rsid w:val="002D0852"/>
    <w:rsid w:val="002D5D16"/>
    <w:rsid w:val="002E28A8"/>
    <w:rsid w:val="002E7D22"/>
    <w:rsid w:val="00317484"/>
    <w:rsid w:val="00323BB5"/>
    <w:rsid w:val="0038742C"/>
    <w:rsid w:val="003A1AD4"/>
    <w:rsid w:val="003E771F"/>
    <w:rsid w:val="003F528E"/>
    <w:rsid w:val="0042597F"/>
    <w:rsid w:val="004433DE"/>
    <w:rsid w:val="00445D15"/>
    <w:rsid w:val="00460A23"/>
    <w:rsid w:val="00512973"/>
    <w:rsid w:val="0054130B"/>
    <w:rsid w:val="00593A3E"/>
    <w:rsid w:val="00594677"/>
    <w:rsid w:val="005A3F03"/>
    <w:rsid w:val="005C4619"/>
    <w:rsid w:val="0064341F"/>
    <w:rsid w:val="00650C85"/>
    <w:rsid w:val="00652512"/>
    <w:rsid w:val="006D4B16"/>
    <w:rsid w:val="007424F8"/>
    <w:rsid w:val="007770D2"/>
    <w:rsid w:val="007B4D03"/>
    <w:rsid w:val="007C05B3"/>
    <w:rsid w:val="007D574F"/>
    <w:rsid w:val="008208AC"/>
    <w:rsid w:val="00824C1F"/>
    <w:rsid w:val="008252A9"/>
    <w:rsid w:val="00827F99"/>
    <w:rsid w:val="00836FD5"/>
    <w:rsid w:val="00876D6F"/>
    <w:rsid w:val="00880323"/>
    <w:rsid w:val="00934B75"/>
    <w:rsid w:val="00955247"/>
    <w:rsid w:val="00983EB8"/>
    <w:rsid w:val="00A12970"/>
    <w:rsid w:val="00A13D79"/>
    <w:rsid w:val="00A24BD3"/>
    <w:rsid w:val="00A54BB0"/>
    <w:rsid w:val="00AA6F2D"/>
    <w:rsid w:val="00AC1266"/>
    <w:rsid w:val="00AC495E"/>
    <w:rsid w:val="00AE16F3"/>
    <w:rsid w:val="00AF4914"/>
    <w:rsid w:val="00AF65BA"/>
    <w:rsid w:val="00B06046"/>
    <w:rsid w:val="00B1215E"/>
    <w:rsid w:val="00B17537"/>
    <w:rsid w:val="00B35174"/>
    <w:rsid w:val="00B6409B"/>
    <w:rsid w:val="00B7288F"/>
    <w:rsid w:val="00B74155"/>
    <w:rsid w:val="00B83A95"/>
    <w:rsid w:val="00B8520A"/>
    <w:rsid w:val="00BE4C97"/>
    <w:rsid w:val="00CE0789"/>
    <w:rsid w:val="00D32438"/>
    <w:rsid w:val="00D64F13"/>
    <w:rsid w:val="00DB35E9"/>
    <w:rsid w:val="00DC32B3"/>
    <w:rsid w:val="00DD2B06"/>
    <w:rsid w:val="00DE2B14"/>
    <w:rsid w:val="00DE51BE"/>
    <w:rsid w:val="00E34223"/>
    <w:rsid w:val="00E93967"/>
    <w:rsid w:val="00EB72D2"/>
    <w:rsid w:val="00EC13EA"/>
    <w:rsid w:val="00F42B42"/>
    <w:rsid w:val="00F90B21"/>
    <w:rsid w:val="00F921A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D0EB1"/>
  <w15:chartTrackingRefBased/>
  <w15:docId w15:val="{EDB0617F-B892-4BFC-AAF2-924D67B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67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967"/>
    <w:pPr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6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A3E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A3E"/>
    <w:rPr>
      <w:rFonts w:ascii="Calibri" w:eastAsia="Times New Roman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491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4914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F49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491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914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4914"/>
    <w:rPr>
      <w:vertAlign w:val="superscript"/>
    </w:rPr>
  </w:style>
  <w:style w:type="table" w:styleId="TableGrid">
    <w:name w:val="Table Grid"/>
    <w:basedOn w:val="TableNormal"/>
    <w:uiPriority w:val="39"/>
    <w:rsid w:val="0017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42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03B3-6D1D-4585-8A06-2909E626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Naomi Ubogu</dc:creator>
  <cp:keywords/>
  <dc:description/>
  <cp:lastModifiedBy>Naomi Tietie</cp:lastModifiedBy>
  <cp:revision>2</cp:revision>
  <cp:lastPrinted>2019-05-16T14:38:00Z</cp:lastPrinted>
  <dcterms:created xsi:type="dcterms:W3CDTF">2019-06-06T14:26:00Z</dcterms:created>
  <dcterms:modified xsi:type="dcterms:W3CDTF">2019-06-06T14:26:00Z</dcterms:modified>
</cp:coreProperties>
</file>