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02DE4" w14:textId="7C5BACB3" w:rsidR="00A64D1B" w:rsidRPr="001D5403" w:rsidRDefault="001D5403" w:rsidP="001D5403">
      <w:pPr>
        <w:spacing w:after="150" w:line="240" w:lineRule="auto"/>
        <w:rPr>
          <w:rFonts w:ascii="Century Gothic" w:eastAsia="Times New Roman" w:hAnsi="Century Gothic" w:cs="Times New Roman"/>
          <w:b/>
          <w:bCs/>
          <w:color w:val="333333"/>
          <w:sz w:val="24"/>
          <w:szCs w:val="24"/>
          <w:u w:val="single"/>
        </w:rPr>
      </w:pPr>
      <w:r w:rsidRPr="00134CF8">
        <w:rPr>
          <w:rFonts w:cs="Arial"/>
          <w:noProof/>
        </w:rPr>
        <w:drawing>
          <wp:anchor distT="0" distB="0" distL="114300" distR="114300" simplePos="0" relativeHeight="251659264" behindDoc="1" locked="0" layoutInCell="1" allowOverlap="1" wp14:anchorId="18199D42" wp14:editId="3F47B8F0">
            <wp:simplePos x="0" y="0"/>
            <wp:positionH relativeFrom="column">
              <wp:posOffset>1422400</wp:posOffset>
            </wp:positionH>
            <wp:positionV relativeFrom="paragraph">
              <wp:posOffset>196850</wp:posOffset>
            </wp:positionV>
            <wp:extent cx="2470150" cy="819150"/>
            <wp:effectExtent l="0" t="0" r="6350" b="6350"/>
            <wp:wrapTight wrapText="bothSides">
              <wp:wrapPolygon edited="0">
                <wp:start x="0" y="0"/>
                <wp:lineTo x="0" y="21433"/>
                <wp:lineTo x="21544" y="21433"/>
                <wp:lineTo x="21544" y="0"/>
                <wp:lineTo x="0" y="0"/>
              </wp:wrapPolygon>
            </wp:wrapTight>
            <wp:docPr id="202" name="Picture 202" descr="\\LS-CHL-V28AE\share\SCR2010\P - Publishing &amp; Consulting Clients\S - SPARC\SPARC 2012\5006-12 NGF materials\ROUND 2\Graphical policy\FINAL\NGF logos\NGF Logo 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CHL-V28AE\share\SCR2010\P - Publishing &amp; Consulting Clients\S - SPARC\SPARC 2012\5006-12 NGF materials\ROUND 2\Graphical policy\FINAL\NGF logos\NGF Logo 5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0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C071D" w14:textId="793EE171" w:rsidR="001D5403" w:rsidRDefault="001D5403" w:rsidP="00E94E7D">
      <w:pPr>
        <w:spacing w:after="150" w:line="240" w:lineRule="auto"/>
        <w:jc w:val="center"/>
        <w:rPr>
          <w:rFonts w:ascii="Century Gothic" w:eastAsia="Times New Roman" w:hAnsi="Century Gothic" w:cs="Times New Roman"/>
          <w:b/>
          <w:bCs/>
          <w:color w:val="333333"/>
          <w:sz w:val="24"/>
          <w:szCs w:val="24"/>
          <w:u w:val="single"/>
        </w:rPr>
      </w:pPr>
    </w:p>
    <w:p w14:paraId="5FDC634E" w14:textId="77777777" w:rsidR="001D5403" w:rsidRDefault="001D5403" w:rsidP="00E94E7D">
      <w:pPr>
        <w:spacing w:after="150" w:line="240" w:lineRule="auto"/>
        <w:jc w:val="center"/>
        <w:rPr>
          <w:rFonts w:ascii="Century Gothic" w:eastAsia="Times New Roman" w:hAnsi="Century Gothic" w:cs="Times New Roman"/>
          <w:b/>
          <w:bCs/>
          <w:color w:val="333333"/>
          <w:sz w:val="24"/>
          <w:szCs w:val="24"/>
          <w:u w:val="single"/>
        </w:rPr>
      </w:pPr>
    </w:p>
    <w:p w14:paraId="6D722ED4" w14:textId="77777777" w:rsidR="001D5403" w:rsidRDefault="001D5403" w:rsidP="00E94E7D">
      <w:pPr>
        <w:spacing w:after="150" w:line="240" w:lineRule="auto"/>
        <w:jc w:val="center"/>
        <w:rPr>
          <w:rFonts w:ascii="Century Gothic" w:eastAsia="Times New Roman" w:hAnsi="Century Gothic" w:cs="Times New Roman"/>
          <w:b/>
          <w:bCs/>
          <w:color w:val="333333"/>
          <w:sz w:val="24"/>
          <w:szCs w:val="24"/>
          <w:u w:val="single"/>
        </w:rPr>
      </w:pPr>
    </w:p>
    <w:p w14:paraId="04FF0B8C" w14:textId="77777777" w:rsidR="001D5403" w:rsidRDefault="001D5403" w:rsidP="001D5403">
      <w:pPr>
        <w:spacing w:after="150" w:line="240" w:lineRule="auto"/>
        <w:rPr>
          <w:rFonts w:ascii="Century Gothic" w:eastAsia="Times New Roman" w:hAnsi="Century Gothic" w:cs="Times New Roman"/>
          <w:b/>
          <w:bCs/>
          <w:color w:val="333333"/>
          <w:sz w:val="24"/>
          <w:szCs w:val="24"/>
          <w:u w:val="single"/>
        </w:rPr>
      </w:pPr>
    </w:p>
    <w:p w14:paraId="6240B125" w14:textId="77777777" w:rsidR="001D5403" w:rsidRDefault="001D5403" w:rsidP="00E94E7D">
      <w:pPr>
        <w:spacing w:after="150" w:line="240" w:lineRule="auto"/>
        <w:jc w:val="center"/>
        <w:rPr>
          <w:rFonts w:ascii="Century Gothic" w:eastAsia="Times New Roman" w:hAnsi="Century Gothic" w:cs="Times New Roman"/>
          <w:b/>
          <w:bCs/>
          <w:color w:val="333333"/>
          <w:sz w:val="24"/>
          <w:szCs w:val="24"/>
          <w:u w:val="single"/>
        </w:rPr>
      </w:pPr>
    </w:p>
    <w:p w14:paraId="62E02DE5" w14:textId="66D8CC21" w:rsidR="00E94E7D" w:rsidRPr="001D5403" w:rsidRDefault="006D2149" w:rsidP="001D5403">
      <w:pPr>
        <w:spacing w:after="150" w:line="240" w:lineRule="auto"/>
        <w:rPr>
          <w:rFonts w:ascii="Century Gothic" w:eastAsia="Times New Roman" w:hAnsi="Century Gothic" w:cs="Times New Roman"/>
          <w:b/>
          <w:bCs/>
          <w:color w:val="333333"/>
          <w:sz w:val="24"/>
          <w:szCs w:val="24"/>
          <w:u w:val="single"/>
        </w:rPr>
      </w:pPr>
      <w:r w:rsidRPr="001D5403">
        <w:rPr>
          <w:rFonts w:ascii="Century Gothic" w:eastAsia="Times New Roman" w:hAnsi="Century Gothic" w:cs="Times New Roman"/>
          <w:b/>
          <w:bCs/>
          <w:color w:val="333333"/>
          <w:sz w:val="24"/>
          <w:szCs w:val="24"/>
          <w:u w:val="single"/>
        </w:rPr>
        <w:t>NGF SECRETARIAT EMPLOYEE APPRAISAL FORM</w:t>
      </w:r>
    </w:p>
    <w:p w14:paraId="62E02DE6" w14:textId="6173EEF1" w:rsidR="00E94E7D" w:rsidRPr="001D5403" w:rsidRDefault="00E94E7D" w:rsidP="00E94E7D">
      <w:pPr>
        <w:spacing w:after="150" w:line="240" w:lineRule="auto"/>
        <w:rPr>
          <w:rFonts w:ascii="Century Gothic" w:eastAsia="Times New Roman" w:hAnsi="Century Gothic" w:cs="Times New Roman"/>
          <w:b/>
          <w:bCs/>
          <w:color w:val="333333"/>
          <w:sz w:val="24"/>
          <w:szCs w:val="24"/>
          <w:u w:val="single"/>
        </w:rPr>
      </w:pPr>
    </w:p>
    <w:p w14:paraId="62E02DE7" w14:textId="77777777" w:rsidR="00481E64" w:rsidRPr="001D5403" w:rsidRDefault="00481E64" w:rsidP="00E94E7D">
      <w:pPr>
        <w:spacing w:after="0" w:line="240" w:lineRule="auto"/>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rPr>
        <w:t>Employee Name</w:t>
      </w:r>
      <w:r w:rsidR="00EB1369" w:rsidRPr="001D5403">
        <w:rPr>
          <w:rFonts w:ascii="Century Gothic" w:eastAsia="Times New Roman" w:hAnsi="Century Gothic" w:cs="Times New Roman"/>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bCs/>
          <w:color w:val="333333"/>
          <w:sz w:val="24"/>
          <w:szCs w:val="24"/>
        </w:rPr>
        <w:t>Position</w:t>
      </w:r>
      <w:r w:rsidR="00EB1369" w:rsidRPr="001D5403">
        <w:rPr>
          <w:rFonts w:ascii="Century Gothic" w:eastAsia="Times New Roman" w:hAnsi="Century Gothic" w:cs="Times New Roman"/>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bCs/>
          <w:color w:val="333333"/>
          <w:sz w:val="24"/>
          <w:szCs w:val="24"/>
        </w:rPr>
        <w:t>Supervisor Name</w:t>
      </w:r>
      <w:r w:rsidR="00EB1369" w:rsidRPr="001D5403">
        <w:rPr>
          <w:rFonts w:ascii="Century Gothic" w:eastAsia="Times New Roman" w:hAnsi="Century Gothic" w:cs="Times New Roman"/>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bCs/>
          <w:color w:val="333333"/>
          <w:sz w:val="24"/>
          <w:szCs w:val="24"/>
        </w:rPr>
        <w:t>Department</w:t>
      </w:r>
      <w:r w:rsidR="00EB1369" w:rsidRPr="001D5403">
        <w:rPr>
          <w:rFonts w:ascii="Century Gothic" w:eastAsia="Times New Roman" w:hAnsi="Century Gothic" w:cs="Times New Roman"/>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bCs/>
          <w:color w:val="333333"/>
          <w:sz w:val="24"/>
          <w:szCs w:val="24"/>
        </w:rPr>
        <w:t>Date for Completion</w:t>
      </w:r>
      <w:r w:rsidRPr="001D5403">
        <w:rPr>
          <w:rFonts w:ascii="Century Gothic" w:eastAsia="Times New Roman" w:hAnsi="Century Gothic" w:cs="Times New Roman"/>
          <w:color w:val="333333"/>
          <w:sz w:val="24"/>
          <w:szCs w:val="24"/>
        </w:rPr>
        <w:t xml:space="preserve"> (listed below)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bCs/>
          <w:color w:val="333333"/>
          <w:sz w:val="24"/>
          <w:szCs w:val="24"/>
        </w:rPr>
        <w:t>Self-assessment by Employee</w:t>
      </w:r>
      <w:r w:rsidR="00EB1369" w:rsidRPr="001D5403">
        <w:rPr>
          <w:rFonts w:ascii="Century Gothic" w:eastAsia="Times New Roman" w:hAnsi="Century Gothic" w:cs="Times New Roman"/>
          <w:color w:val="333333"/>
          <w:sz w:val="24"/>
          <w:szCs w:val="24"/>
        </w:rPr>
        <w:t>:</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bCs/>
          <w:color w:val="333333"/>
          <w:sz w:val="24"/>
          <w:szCs w:val="24"/>
        </w:rPr>
        <w:t>Review and Completion by Supervisor</w:t>
      </w:r>
      <w:r w:rsidR="00EB1369" w:rsidRPr="001D5403">
        <w:rPr>
          <w:rFonts w:ascii="Century Gothic" w:eastAsia="Times New Roman" w:hAnsi="Century Gothic" w:cs="Times New Roman"/>
          <w:color w:val="333333"/>
          <w:sz w:val="24"/>
          <w:szCs w:val="24"/>
        </w:rPr>
        <w:t xml:space="preserve">: </w:t>
      </w:r>
    </w:p>
    <w:p w14:paraId="62E02DE8" w14:textId="77777777" w:rsidR="00E94E7D" w:rsidRPr="001D5403" w:rsidRDefault="00E94E7D" w:rsidP="00E94E7D">
      <w:pPr>
        <w:spacing w:after="0" w:line="240" w:lineRule="auto"/>
        <w:rPr>
          <w:rFonts w:ascii="Century Gothic" w:eastAsia="Times New Roman" w:hAnsi="Century Gothic" w:cs="Times New Roman"/>
          <w:color w:val="333333"/>
          <w:sz w:val="24"/>
          <w:szCs w:val="24"/>
        </w:rPr>
      </w:pPr>
    </w:p>
    <w:p w14:paraId="62E02DEA" w14:textId="1B830B48" w:rsidR="00481E6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u w:val="single"/>
        </w:rPr>
        <w:t>Employee Instructions</w:t>
      </w:r>
      <w:r w:rsidRPr="001D5403">
        <w:rPr>
          <w:rFonts w:ascii="Century Gothic" w:eastAsia="Times New Roman" w:hAnsi="Century Gothic" w:cs="Times New Roman"/>
          <w:color w:val="333333"/>
          <w:sz w:val="24"/>
          <w:szCs w:val="24"/>
          <w:u w:val="single"/>
        </w:rPr>
        <w:t>:</w:t>
      </w:r>
      <w:r w:rsidRPr="001D5403">
        <w:rPr>
          <w:rFonts w:ascii="Century Gothic" w:eastAsia="Times New Roman" w:hAnsi="Century Gothic" w:cs="Times New Roman"/>
          <w:color w:val="333333"/>
          <w:sz w:val="24"/>
          <w:szCs w:val="24"/>
        </w:rPr>
        <w:t xml:space="preserve"> Please complete and return your self-assessment to your supervisor </w:t>
      </w:r>
      <w:r w:rsidR="00CB302C">
        <w:rPr>
          <w:rFonts w:ascii="Century Gothic" w:eastAsia="Times New Roman" w:hAnsi="Century Gothic" w:cs="Times New Roman"/>
          <w:color w:val="333333"/>
          <w:sz w:val="24"/>
          <w:szCs w:val="24"/>
        </w:rPr>
        <w:t>as soon as possible.</w:t>
      </w:r>
      <w:r w:rsidRPr="001D5403">
        <w:rPr>
          <w:rFonts w:ascii="Century Gothic" w:eastAsia="Times New Roman" w:hAnsi="Century Gothic" w:cs="Times New Roman"/>
          <w:color w:val="333333"/>
          <w:sz w:val="24"/>
          <w:szCs w:val="24"/>
        </w:rPr>
        <w:t xml:space="preserve"> Feel free to discuss any questions you have with your supervisor or with Human Resources. </w:t>
      </w:r>
    </w:p>
    <w:p w14:paraId="62E02DEB" w14:textId="77777777" w:rsidR="00481E64" w:rsidRPr="001D5403" w:rsidRDefault="00481E64" w:rsidP="009A5E0F">
      <w:pPr>
        <w:spacing w:after="150" w:line="240" w:lineRule="auto"/>
        <w:jc w:val="both"/>
        <w:rPr>
          <w:rFonts w:ascii="Century Gothic" w:eastAsia="Times New Roman" w:hAnsi="Century Gothic" w:cs="Times New Roman"/>
          <w:color w:val="333333"/>
          <w:sz w:val="24"/>
          <w:szCs w:val="24"/>
          <w:u w:val="single"/>
        </w:rPr>
      </w:pPr>
      <w:r w:rsidRPr="001D5403">
        <w:rPr>
          <w:rFonts w:ascii="Century Gothic" w:eastAsia="Times New Roman" w:hAnsi="Century Gothic" w:cs="Times New Roman"/>
          <w:b/>
          <w:bCs/>
          <w:color w:val="333333"/>
          <w:sz w:val="24"/>
          <w:szCs w:val="24"/>
          <w:u w:val="single"/>
        </w:rPr>
        <w:t>Rating scale:</w:t>
      </w:r>
    </w:p>
    <w:p w14:paraId="62E02DEC" w14:textId="77777777" w:rsidR="00481E64" w:rsidRPr="001D5403" w:rsidRDefault="00481E64" w:rsidP="00BA3EE2">
      <w:pPr>
        <w:pStyle w:val="ListParagraph"/>
        <w:numPr>
          <w:ilvl w:val="0"/>
          <w:numId w:val="3"/>
        </w:num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color w:val="333333"/>
          <w:sz w:val="24"/>
          <w:szCs w:val="24"/>
        </w:rPr>
        <w:t>Unacceptable (fails to meet standards)</w:t>
      </w:r>
      <w:r w:rsidR="00A64528" w:rsidRPr="001D5403">
        <w:rPr>
          <w:rFonts w:ascii="Century Gothic" w:eastAsia="Times New Roman" w:hAnsi="Century Gothic" w:cs="Times New Roman"/>
          <w:color w:val="333333"/>
          <w:sz w:val="24"/>
          <w:szCs w:val="24"/>
        </w:rPr>
        <w:tab/>
      </w:r>
      <w:r w:rsidR="00A64528" w:rsidRPr="001D5403">
        <w:rPr>
          <w:rFonts w:ascii="Century Gothic" w:eastAsia="Times New Roman" w:hAnsi="Century Gothic" w:cs="Times New Roman"/>
          <w:color w:val="333333"/>
          <w:sz w:val="24"/>
          <w:szCs w:val="24"/>
        </w:rPr>
        <w:tab/>
      </w:r>
      <w:r w:rsidR="00A64528" w:rsidRPr="001D5403">
        <w:rPr>
          <w:rFonts w:ascii="Century Gothic" w:eastAsia="Times New Roman" w:hAnsi="Century Gothic" w:cs="Times New Roman"/>
          <w:color w:val="333333"/>
          <w:sz w:val="24"/>
          <w:szCs w:val="24"/>
        </w:rPr>
        <w:tab/>
        <w:t>-</w:t>
      </w:r>
      <w:r w:rsidR="00A64528" w:rsidRPr="001D5403">
        <w:rPr>
          <w:rFonts w:ascii="Century Gothic" w:eastAsia="Times New Roman" w:hAnsi="Century Gothic" w:cs="Times New Roman"/>
          <w:color w:val="333333"/>
          <w:sz w:val="24"/>
          <w:szCs w:val="24"/>
        </w:rPr>
        <w:tab/>
      </w:r>
      <w:r w:rsidR="00667D77" w:rsidRPr="001D5403">
        <w:rPr>
          <w:rFonts w:ascii="Century Gothic" w:eastAsia="Times New Roman" w:hAnsi="Century Gothic" w:cs="Times New Roman"/>
          <w:color w:val="333333"/>
          <w:sz w:val="24"/>
          <w:szCs w:val="24"/>
        </w:rPr>
        <w:t>1</w:t>
      </w:r>
    </w:p>
    <w:p w14:paraId="62E02DED" w14:textId="77777777" w:rsidR="00481E64" w:rsidRPr="001D5403" w:rsidRDefault="00481E64" w:rsidP="009A5E0F">
      <w:pPr>
        <w:pStyle w:val="ListParagraph"/>
        <w:numPr>
          <w:ilvl w:val="0"/>
          <w:numId w:val="3"/>
        </w:num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color w:val="333333"/>
          <w:sz w:val="24"/>
          <w:szCs w:val="24"/>
        </w:rPr>
        <w:t>Needs improvement (frequently fails to meet standards)</w:t>
      </w:r>
      <w:r w:rsidR="00A64528" w:rsidRPr="001D5403">
        <w:rPr>
          <w:rFonts w:ascii="Century Gothic" w:eastAsia="Times New Roman" w:hAnsi="Century Gothic" w:cs="Times New Roman"/>
          <w:color w:val="333333"/>
          <w:sz w:val="24"/>
          <w:szCs w:val="24"/>
        </w:rPr>
        <w:tab/>
        <w:t>-</w:t>
      </w:r>
      <w:r w:rsidR="00A64528" w:rsidRPr="001D5403">
        <w:rPr>
          <w:rFonts w:ascii="Century Gothic" w:eastAsia="Times New Roman" w:hAnsi="Century Gothic" w:cs="Times New Roman"/>
          <w:color w:val="333333"/>
          <w:sz w:val="24"/>
          <w:szCs w:val="24"/>
        </w:rPr>
        <w:tab/>
      </w:r>
      <w:r w:rsidR="00667D77" w:rsidRPr="001D5403">
        <w:rPr>
          <w:rFonts w:ascii="Century Gothic" w:eastAsia="Times New Roman" w:hAnsi="Century Gothic" w:cs="Times New Roman"/>
          <w:color w:val="333333"/>
          <w:sz w:val="24"/>
          <w:szCs w:val="24"/>
        </w:rPr>
        <w:t>2</w:t>
      </w:r>
    </w:p>
    <w:p w14:paraId="62E02DEE" w14:textId="77777777" w:rsidR="00481E64" w:rsidRPr="001D5403" w:rsidRDefault="00481E64" w:rsidP="009A5E0F">
      <w:pPr>
        <w:pStyle w:val="ListParagraph"/>
        <w:numPr>
          <w:ilvl w:val="0"/>
          <w:numId w:val="3"/>
        </w:num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color w:val="333333"/>
          <w:sz w:val="24"/>
          <w:szCs w:val="24"/>
        </w:rPr>
        <w:t>Satisfactory (generally meets standards)</w:t>
      </w:r>
      <w:r w:rsidR="00A64528" w:rsidRPr="001D5403">
        <w:rPr>
          <w:rFonts w:ascii="Century Gothic" w:eastAsia="Times New Roman" w:hAnsi="Century Gothic" w:cs="Times New Roman"/>
          <w:color w:val="333333"/>
          <w:sz w:val="24"/>
          <w:szCs w:val="24"/>
        </w:rPr>
        <w:t xml:space="preserve"> </w:t>
      </w:r>
      <w:r w:rsidR="00A64528" w:rsidRPr="001D5403">
        <w:rPr>
          <w:rFonts w:ascii="Century Gothic" w:eastAsia="Times New Roman" w:hAnsi="Century Gothic" w:cs="Times New Roman"/>
          <w:color w:val="333333"/>
          <w:sz w:val="24"/>
          <w:szCs w:val="24"/>
        </w:rPr>
        <w:tab/>
      </w:r>
      <w:r w:rsidR="00A64528" w:rsidRPr="001D5403">
        <w:rPr>
          <w:rFonts w:ascii="Century Gothic" w:eastAsia="Times New Roman" w:hAnsi="Century Gothic" w:cs="Times New Roman"/>
          <w:color w:val="333333"/>
          <w:sz w:val="24"/>
          <w:szCs w:val="24"/>
        </w:rPr>
        <w:tab/>
      </w:r>
      <w:r w:rsidR="00BA3EE2" w:rsidRPr="001D5403">
        <w:rPr>
          <w:rFonts w:ascii="Century Gothic" w:eastAsia="Times New Roman" w:hAnsi="Century Gothic" w:cs="Times New Roman"/>
          <w:color w:val="333333"/>
          <w:sz w:val="24"/>
          <w:szCs w:val="24"/>
        </w:rPr>
        <w:tab/>
      </w:r>
      <w:r w:rsidR="00A64528" w:rsidRPr="001D5403">
        <w:rPr>
          <w:rFonts w:ascii="Century Gothic" w:eastAsia="Times New Roman" w:hAnsi="Century Gothic" w:cs="Times New Roman"/>
          <w:color w:val="333333"/>
          <w:sz w:val="24"/>
          <w:szCs w:val="24"/>
        </w:rPr>
        <w:t>-</w:t>
      </w:r>
      <w:r w:rsidR="00A64528" w:rsidRPr="001D5403">
        <w:rPr>
          <w:rFonts w:ascii="Century Gothic" w:eastAsia="Times New Roman" w:hAnsi="Century Gothic" w:cs="Times New Roman"/>
          <w:color w:val="333333"/>
          <w:sz w:val="24"/>
          <w:szCs w:val="24"/>
        </w:rPr>
        <w:tab/>
      </w:r>
      <w:r w:rsidR="00667D77" w:rsidRPr="001D5403">
        <w:rPr>
          <w:rFonts w:ascii="Century Gothic" w:eastAsia="Times New Roman" w:hAnsi="Century Gothic" w:cs="Times New Roman"/>
          <w:color w:val="333333"/>
          <w:sz w:val="24"/>
          <w:szCs w:val="24"/>
        </w:rPr>
        <w:t>3</w:t>
      </w:r>
    </w:p>
    <w:p w14:paraId="62E02DEF" w14:textId="77777777" w:rsidR="00481E64" w:rsidRPr="001D5403" w:rsidRDefault="00481E64" w:rsidP="009A5E0F">
      <w:pPr>
        <w:pStyle w:val="ListParagraph"/>
        <w:numPr>
          <w:ilvl w:val="0"/>
          <w:numId w:val="3"/>
        </w:num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color w:val="333333"/>
          <w:sz w:val="24"/>
          <w:szCs w:val="24"/>
        </w:rPr>
        <w:t>Outstanding (frequently exceeds standards)</w:t>
      </w:r>
      <w:r w:rsidR="00A64528" w:rsidRPr="001D5403">
        <w:rPr>
          <w:rFonts w:ascii="Century Gothic" w:eastAsia="Times New Roman" w:hAnsi="Century Gothic" w:cs="Times New Roman"/>
          <w:color w:val="333333"/>
          <w:sz w:val="24"/>
          <w:szCs w:val="24"/>
        </w:rPr>
        <w:tab/>
      </w:r>
      <w:r w:rsidR="00A64528" w:rsidRPr="001D5403">
        <w:rPr>
          <w:rFonts w:ascii="Century Gothic" w:eastAsia="Times New Roman" w:hAnsi="Century Gothic" w:cs="Times New Roman"/>
          <w:color w:val="333333"/>
          <w:sz w:val="24"/>
          <w:szCs w:val="24"/>
        </w:rPr>
        <w:tab/>
        <w:t xml:space="preserve">- </w:t>
      </w:r>
      <w:r w:rsidR="00A64528" w:rsidRPr="001D5403">
        <w:rPr>
          <w:rFonts w:ascii="Century Gothic" w:eastAsia="Times New Roman" w:hAnsi="Century Gothic" w:cs="Times New Roman"/>
          <w:color w:val="333333"/>
          <w:sz w:val="24"/>
          <w:szCs w:val="24"/>
        </w:rPr>
        <w:tab/>
      </w:r>
      <w:r w:rsidR="00667D77" w:rsidRPr="001D5403">
        <w:rPr>
          <w:rFonts w:ascii="Century Gothic" w:eastAsia="Times New Roman" w:hAnsi="Century Gothic" w:cs="Times New Roman"/>
          <w:color w:val="333333"/>
          <w:sz w:val="24"/>
          <w:szCs w:val="24"/>
        </w:rPr>
        <w:t>4</w:t>
      </w:r>
    </w:p>
    <w:p w14:paraId="62E02DF0" w14:textId="77777777" w:rsidR="00481E64" w:rsidRPr="001D5403" w:rsidRDefault="00481E64" w:rsidP="009A5E0F">
      <w:pPr>
        <w:pStyle w:val="ListParagraph"/>
        <w:numPr>
          <w:ilvl w:val="0"/>
          <w:numId w:val="3"/>
        </w:num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color w:val="333333"/>
          <w:sz w:val="24"/>
          <w:szCs w:val="24"/>
        </w:rPr>
        <w:t>Excellent (consistently exceeds standards)</w:t>
      </w:r>
      <w:r w:rsidR="00A64528" w:rsidRPr="001D5403">
        <w:rPr>
          <w:rFonts w:ascii="Century Gothic" w:eastAsia="Times New Roman" w:hAnsi="Century Gothic" w:cs="Times New Roman"/>
          <w:color w:val="333333"/>
          <w:sz w:val="24"/>
          <w:szCs w:val="24"/>
        </w:rPr>
        <w:tab/>
      </w:r>
      <w:r w:rsidR="00A64528" w:rsidRPr="001D5403">
        <w:rPr>
          <w:rFonts w:ascii="Century Gothic" w:eastAsia="Times New Roman" w:hAnsi="Century Gothic" w:cs="Times New Roman"/>
          <w:color w:val="333333"/>
          <w:sz w:val="24"/>
          <w:szCs w:val="24"/>
        </w:rPr>
        <w:tab/>
        <w:t>-</w:t>
      </w:r>
      <w:r w:rsidR="00A64528" w:rsidRPr="001D5403">
        <w:rPr>
          <w:rFonts w:ascii="Century Gothic" w:eastAsia="Times New Roman" w:hAnsi="Century Gothic" w:cs="Times New Roman"/>
          <w:color w:val="333333"/>
          <w:sz w:val="24"/>
          <w:szCs w:val="24"/>
        </w:rPr>
        <w:tab/>
      </w:r>
      <w:r w:rsidR="00667D77" w:rsidRPr="001D5403">
        <w:rPr>
          <w:rFonts w:ascii="Century Gothic" w:eastAsia="Times New Roman" w:hAnsi="Century Gothic" w:cs="Times New Roman"/>
          <w:color w:val="333333"/>
          <w:sz w:val="24"/>
          <w:szCs w:val="24"/>
        </w:rPr>
        <w:t>5</w:t>
      </w:r>
    </w:p>
    <w:p w14:paraId="62E02DF1" w14:textId="77777777" w:rsidR="00A64528" w:rsidRPr="001D5403" w:rsidRDefault="00A64528" w:rsidP="009A5E0F">
      <w:pPr>
        <w:spacing w:after="150" w:line="240" w:lineRule="auto"/>
        <w:jc w:val="both"/>
        <w:rPr>
          <w:rFonts w:ascii="Century Gothic" w:eastAsia="Times New Roman" w:hAnsi="Century Gothic" w:cs="Times New Roman"/>
          <w:color w:val="333333"/>
          <w:sz w:val="24"/>
          <w:szCs w:val="24"/>
        </w:rPr>
      </w:pPr>
    </w:p>
    <w:p w14:paraId="62E02DF2" w14:textId="77777777" w:rsidR="00481E6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u w:val="single"/>
        </w:rPr>
        <w:t xml:space="preserve">SECTION 1: Performance of Key Job Duties </w:t>
      </w:r>
    </w:p>
    <w:p w14:paraId="62E02DF3" w14:textId="77777777" w:rsidR="00481E6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u w:val="single"/>
        </w:rPr>
        <w:t>Employee Instructions</w:t>
      </w:r>
      <w:r w:rsidRPr="001D5403">
        <w:rPr>
          <w:rFonts w:ascii="Century Gothic" w:eastAsia="Times New Roman" w:hAnsi="Century Gothic" w:cs="Times New Roman"/>
          <w:color w:val="333333"/>
          <w:sz w:val="24"/>
          <w:szCs w:val="24"/>
          <w:u w:val="single"/>
        </w:rPr>
        <w:t>:</w:t>
      </w:r>
      <w:r w:rsidRPr="001D5403">
        <w:rPr>
          <w:rFonts w:ascii="Century Gothic" w:eastAsia="Times New Roman" w:hAnsi="Century Gothic" w:cs="Times New Roman"/>
          <w:color w:val="333333"/>
          <w:sz w:val="24"/>
          <w:szCs w:val="24"/>
        </w:rPr>
        <w:t xml:space="preserve"> Please review the attached copy of your job description. Make any needed revisions on the copy and rate your performance of the key job duties below. </w:t>
      </w:r>
    </w:p>
    <w:p w14:paraId="62E02DF4" w14:textId="77777777" w:rsidR="00E01D81"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u w:val="single"/>
        </w:rPr>
        <w:t>Supervisor Instructions:</w:t>
      </w:r>
      <w:r w:rsidRPr="001D5403">
        <w:rPr>
          <w:rFonts w:ascii="Century Gothic" w:eastAsia="Times New Roman" w:hAnsi="Century Gothic" w:cs="Times New Roman"/>
          <w:b/>
          <w:bCs/>
          <w:color w:val="333333"/>
          <w:sz w:val="24"/>
          <w:szCs w:val="24"/>
        </w:rPr>
        <w:t xml:space="preserve"> </w:t>
      </w:r>
      <w:r w:rsidRPr="001D5403">
        <w:rPr>
          <w:rFonts w:ascii="Century Gothic" w:eastAsia="Times New Roman" w:hAnsi="Century Gothic" w:cs="Times New Roman"/>
          <w:color w:val="333333"/>
          <w:sz w:val="24"/>
          <w:szCs w:val="24"/>
        </w:rPr>
        <w:t>Please review the attached copy of the employee’s job description and any employee revisions. Make any additional changes on the copy and rate the employee’s performance of the key job duties below.</w:t>
      </w:r>
    </w:p>
    <w:p w14:paraId="62E02DF5" w14:textId="2D951F37" w:rsidR="00E01D81" w:rsidRDefault="00E01D81" w:rsidP="009A5E0F">
      <w:pPr>
        <w:spacing w:after="150" w:line="240" w:lineRule="auto"/>
        <w:jc w:val="both"/>
        <w:rPr>
          <w:rFonts w:ascii="Century Gothic" w:eastAsia="Times New Roman" w:hAnsi="Century Gothic" w:cs="Times New Roman"/>
          <w:color w:val="333333"/>
          <w:sz w:val="24"/>
          <w:szCs w:val="24"/>
        </w:rPr>
      </w:pPr>
    </w:p>
    <w:p w14:paraId="4CDB4DDB" w14:textId="77777777" w:rsidR="001D5403" w:rsidRPr="001D5403" w:rsidRDefault="001D5403" w:rsidP="009A5E0F">
      <w:pPr>
        <w:spacing w:after="150" w:line="240" w:lineRule="auto"/>
        <w:jc w:val="both"/>
        <w:rPr>
          <w:rFonts w:ascii="Century Gothic" w:eastAsia="Times New Roman" w:hAnsi="Century Gothic" w:cs="Times New Roman"/>
          <w:color w:val="333333"/>
          <w:sz w:val="24"/>
          <w:szCs w:val="24"/>
        </w:rPr>
      </w:pPr>
    </w:p>
    <w:p w14:paraId="62E02DF9" w14:textId="77777777" w:rsidR="00481E64" w:rsidRPr="001D5403" w:rsidRDefault="00481E64" w:rsidP="00A64D1B">
      <w:pPr>
        <w:spacing w:after="150" w:line="240" w:lineRule="auto"/>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u w:val="single"/>
        </w:rPr>
        <w:lastRenderedPageBreak/>
        <w:t>SECTION 2: Completion of Annual Goals</w:t>
      </w:r>
    </w:p>
    <w:p w14:paraId="62E02DFA" w14:textId="5F6C4B31" w:rsidR="00481E6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color w:val="333333"/>
          <w:sz w:val="24"/>
          <w:szCs w:val="24"/>
        </w:rPr>
        <w:t>Specific goals for 20</w:t>
      </w:r>
      <w:r w:rsidR="005348DA" w:rsidRPr="001D5403">
        <w:rPr>
          <w:rFonts w:ascii="Century Gothic" w:eastAsia="Times New Roman" w:hAnsi="Century Gothic" w:cs="Times New Roman"/>
          <w:color w:val="333333"/>
          <w:sz w:val="24"/>
          <w:szCs w:val="24"/>
        </w:rPr>
        <w:t>20</w:t>
      </w:r>
      <w:r w:rsidRPr="001D5403">
        <w:rPr>
          <w:rFonts w:ascii="Century Gothic" w:eastAsia="Times New Roman" w:hAnsi="Century Gothic" w:cs="Times New Roman"/>
          <w:color w:val="333333"/>
          <w:sz w:val="24"/>
          <w:szCs w:val="24"/>
        </w:rPr>
        <w:t xml:space="preserve"> were:</w:t>
      </w:r>
    </w:p>
    <w:p w14:paraId="62E02DFB" w14:textId="7798C09E" w:rsidR="00481E64" w:rsidRPr="001D5403" w:rsidRDefault="00E94E7D" w:rsidP="00E94E7D">
      <w:pPr>
        <w:spacing w:before="100" w:beforeAutospacing="1" w:after="100" w:afterAutospacing="1"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color w:val="333333"/>
          <w:sz w:val="24"/>
          <w:szCs w:val="24"/>
        </w:rPr>
        <w:t>Goal1:</w:t>
      </w:r>
      <w:r w:rsidRPr="001D5403">
        <w:rPr>
          <w:rFonts w:ascii="Century Gothic" w:eastAsia="Times New Roman" w:hAnsi="Century Gothic" w:cs="Times New Roman"/>
          <w:color w:val="333333"/>
          <w:sz w:val="24"/>
          <w:szCs w:val="24"/>
        </w:rPr>
        <w:t xml:space="preserve"> </w:t>
      </w:r>
    </w:p>
    <w:p w14:paraId="62E02DFC" w14:textId="662D6A4E" w:rsidR="00481E64" w:rsidRPr="001D5403" w:rsidRDefault="00481E64" w:rsidP="00E94E7D">
      <w:pPr>
        <w:spacing w:after="150" w:line="240" w:lineRule="auto"/>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Employee Score:</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color w:val="333333"/>
          <w:sz w:val="24"/>
          <w:szCs w:val="24"/>
        </w:rPr>
        <w:t>Comments:</w:t>
      </w:r>
    </w:p>
    <w:p w14:paraId="62E02DFD" w14:textId="7041168C" w:rsidR="00481E64" w:rsidRPr="001D5403" w:rsidRDefault="00481E64" w:rsidP="00E94E7D">
      <w:pPr>
        <w:spacing w:after="150" w:line="240" w:lineRule="auto"/>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Supervisor Score:</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p>
    <w:p w14:paraId="62E02DFE" w14:textId="0C0AFF0F" w:rsidR="00481E64" w:rsidRPr="001D5403" w:rsidRDefault="00E94E7D" w:rsidP="00E94E7D">
      <w:pPr>
        <w:spacing w:before="100" w:beforeAutospacing="1" w:after="100" w:afterAutospacing="1"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color w:val="333333"/>
          <w:sz w:val="24"/>
          <w:szCs w:val="24"/>
        </w:rPr>
        <w:t>Goal 2:</w:t>
      </w:r>
      <w:r w:rsidRPr="001D5403">
        <w:rPr>
          <w:rFonts w:ascii="Century Gothic" w:eastAsia="Times New Roman" w:hAnsi="Century Gothic" w:cs="Times New Roman"/>
          <w:color w:val="333333"/>
          <w:sz w:val="24"/>
          <w:szCs w:val="24"/>
        </w:rPr>
        <w:t xml:space="preserve"> </w:t>
      </w:r>
    </w:p>
    <w:p w14:paraId="62E02DFF" w14:textId="387E803A" w:rsidR="00481E64" w:rsidRPr="001D5403" w:rsidRDefault="00481E64" w:rsidP="00E94E7D">
      <w:pPr>
        <w:spacing w:after="150" w:line="240" w:lineRule="auto"/>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Employee</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color w:val="333333"/>
          <w:sz w:val="24"/>
          <w:szCs w:val="24"/>
        </w:rPr>
        <w:t>Comments:</w:t>
      </w:r>
      <w:r w:rsidR="00FE7004" w:rsidRPr="001D5403">
        <w:rPr>
          <w:rFonts w:ascii="Century Gothic" w:eastAsia="Times New Roman" w:hAnsi="Century Gothic" w:cs="Times New Roman"/>
          <w:color w:val="333333"/>
          <w:sz w:val="24"/>
          <w:szCs w:val="24"/>
        </w:rPr>
        <w:t xml:space="preserve"> </w:t>
      </w:r>
    </w:p>
    <w:p w14:paraId="62E02E00" w14:textId="4C7A6DA8" w:rsidR="00A666B4" w:rsidRPr="001D5403" w:rsidRDefault="00481E64" w:rsidP="00E94E7D">
      <w:pPr>
        <w:spacing w:after="150" w:line="240" w:lineRule="auto"/>
        <w:jc w:val="both"/>
        <w:rPr>
          <w:rFonts w:ascii="Century Gothic" w:eastAsia="Times New Roman" w:hAnsi="Century Gothic" w:cs="Times New Roman"/>
          <w:b/>
          <w:i/>
          <w:iCs/>
          <w:color w:val="333333"/>
          <w:sz w:val="24"/>
          <w:szCs w:val="24"/>
        </w:rPr>
      </w:pPr>
      <w:r w:rsidRPr="001D5403">
        <w:rPr>
          <w:rFonts w:ascii="Century Gothic" w:eastAsia="Times New Roman" w:hAnsi="Century Gothic" w:cs="Times New Roman"/>
          <w:b/>
          <w:i/>
          <w:iCs/>
          <w:color w:val="333333"/>
          <w:sz w:val="24"/>
          <w:szCs w:val="24"/>
        </w:rPr>
        <w:t>Supervisor</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 xml:space="preserve">: </w:t>
      </w:r>
    </w:p>
    <w:p w14:paraId="62E02E01" w14:textId="5079502F" w:rsidR="00481E64" w:rsidRPr="001D5403" w:rsidRDefault="00481E64" w:rsidP="00E94E7D">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02" w14:textId="59060A57" w:rsidR="00481E64" w:rsidRPr="001D5403" w:rsidRDefault="00E94E7D" w:rsidP="00E94E7D">
      <w:pPr>
        <w:spacing w:before="100" w:beforeAutospacing="1" w:after="100" w:afterAutospacing="1"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color w:val="333333"/>
          <w:sz w:val="24"/>
          <w:szCs w:val="24"/>
        </w:rPr>
        <w:t>Goal 3:</w:t>
      </w:r>
      <w:r w:rsidRPr="001D5403">
        <w:rPr>
          <w:rFonts w:ascii="Century Gothic" w:eastAsia="Times New Roman" w:hAnsi="Century Gothic" w:cs="Times New Roman"/>
          <w:color w:val="333333"/>
          <w:sz w:val="24"/>
          <w:szCs w:val="24"/>
        </w:rPr>
        <w:t xml:space="preserve"> </w:t>
      </w:r>
    </w:p>
    <w:p w14:paraId="62E02E03" w14:textId="5E78F673" w:rsidR="00481E64" w:rsidRPr="001D5403" w:rsidRDefault="00481E64" w:rsidP="009A5E0F">
      <w:pPr>
        <w:spacing w:after="150" w:line="240" w:lineRule="auto"/>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Employee</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04" w14:textId="25923645" w:rsidR="00481E64" w:rsidRPr="001D5403" w:rsidRDefault="00481E64" w:rsidP="009A5E0F">
      <w:pPr>
        <w:spacing w:after="150" w:line="240" w:lineRule="auto"/>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Supervisor</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r w:rsidR="00781470" w:rsidRPr="001D5403">
        <w:rPr>
          <w:rFonts w:ascii="Century Gothic" w:eastAsia="Times New Roman" w:hAnsi="Century Gothic" w:cs="Times New Roman"/>
          <w:color w:val="333333"/>
          <w:sz w:val="24"/>
          <w:szCs w:val="24"/>
        </w:rPr>
        <w:t xml:space="preserve"> </w:t>
      </w:r>
      <w:r w:rsidRPr="001D5403">
        <w:rPr>
          <w:rFonts w:ascii="Century Gothic" w:eastAsia="Times New Roman" w:hAnsi="Century Gothic" w:cs="Times New Roman"/>
          <w:color w:val="333333"/>
          <w:sz w:val="24"/>
          <w:szCs w:val="24"/>
        </w:rPr>
        <w:t xml:space="preserve"> </w:t>
      </w:r>
    </w:p>
    <w:p w14:paraId="62E02E05" w14:textId="77777777" w:rsidR="00E94E7D" w:rsidRPr="001D5403" w:rsidRDefault="00E94E7D" w:rsidP="009A5E0F">
      <w:pPr>
        <w:spacing w:after="150" w:line="240" w:lineRule="auto"/>
        <w:rPr>
          <w:rFonts w:ascii="Century Gothic" w:eastAsia="Times New Roman" w:hAnsi="Century Gothic" w:cs="Times New Roman"/>
          <w:color w:val="333333"/>
          <w:sz w:val="24"/>
          <w:szCs w:val="24"/>
        </w:rPr>
      </w:pPr>
    </w:p>
    <w:p w14:paraId="62E02E06" w14:textId="77777777" w:rsidR="00481E6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u w:val="single"/>
        </w:rPr>
        <w:t>SECTION 3: General Performance Requirements</w:t>
      </w:r>
    </w:p>
    <w:p w14:paraId="62E02E07" w14:textId="7E0F7F33" w:rsidR="00481E64" w:rsidRPr="001D5403" w:rsidRDefault="00481E64" w:rsidP="009A5E0F">
      <w:pPr>
        <w:numPr>
          <w:ilvl w:val="0"/>
          <w:numId w:val="2"/>
        </w:numPr>
        <w:spacing w:before="100" w:beforeAutospacing="1" w:after="100" w:afterAutospacing="1"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rPr>
        <w:t xml:space="preserve">Quantity of Work </w:t>
      </w:r>
    </w:p>
    <w:p w14:paraId="62E02E08" w14:textId="5E2D9976" w:rsidR="00481E64" w:rsidRPr="001D5403" w:rsidRDefault="00481E64" w:rsidP="009A5E0F">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Employee</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09" w14:textId="7CD07198" w:rsidR="00481E64" w:rsidRPr="001D5403" w:rsidRDefault="00481E64" w:rsidP="009A5E0F">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Supervisor</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 xml:space="preserve">: </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i/>
          <w:iCs/>
          <w:color w:val="333333"/>
          <w:sz w:val="24"/>
          <w:szCs w:val="24"/>
        </w:rPr>
        <w:br/>
      </w:r>
      <w:r w:rsidRPr="001D5403">
        <w:rPr>
          <w:rFonts w:ascii="Century Gothic" w:eastAsia="Times New Roman" w:hAnsi="Century Gothic" w:cs="Times New Roman"/>
          <w:i/>
          <w:iCs/>
          <w:color w:val="333333"/>
          <w:sz w:val="24"/>
          <w:szCs w:val="24"/>
        </w:rPr>
        <w:br/>
      </w:r>
      <w:r w:rsidRPr="001D5403">
        <w:rPr>
          <w:rFonts w:ascii="Century Gothic" w:eastAsia="Times New Roman" w:hAnsi="Century Gothic" w:cs="Times New Roman"/>
          <w:color w:val="333333"/>
          <w:sz w:val="24"/>
          <w:szCs w:val="24"/>
        </w:rPr>
        <w:t xml:space="preserve">Comments: </w:t>
      </w:r>
    </w:p>
    <w:p w14:paraId="62E02E0A" w14:textId="646E8361" w:rsidR="00481E64" w:rsidRPr="001D5403" w:rsidRDefault="00481E64" w:rsidP="009A5E0F">
      <w:pPr>
        <w:numPr>
          <w:ilvl w:val="0"/>
          <w:numId w:val="2"/>
        </w:numPr>
        <w:spacing w:before="100" w:beforeAutospacing="1" w:after="100" w:afterAutospacing="1"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rPr>
        <w:lastRenderedPageBreak/>
        <w:t>Quality of Work</w:t>
      </w:r>
      <w:r w:rsidRPr="001D5403">
        <w:rPr>
          <w:rFonts w:ascii="Century Gothic" w:eastAsia="Times New Roman" w:hAnsi="Century Gothic" w:cs="Times New Roman"/>
          <w:color w:val="333333"/>
          <w:sz w:val="24"/>
          <w:szCs w:val="24"/>
        </w:rPr>
        <w:t xml:space="preserve"> </w:t>
      </w:r>
    </w:p>
    <w:p w14:paraId="62E02E0B" w14:textId="7D30C4B8" w:rsidR="00481E64" w:rsidRPr="001D5403" w:rsidRDefault="00481E64" w:rsidP="009A5E0F">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Employee</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i/>
          <w:iCs/>
          <w:color w:val="333333"/>
          <w:sz w:val="24"/>
          <w:szCs w:val="24"/>
        </w:rPr>
        <w:br/>
      </w:r>
      <w:r w:rsidRPr="001D5403">
        <w:rPr>
          <w:rFonts w:ascii="Century Gothic" w:eastAsia="Times New Roman" w:hAnsi="Century Gothic" w:cs="Times New Roman"/>
          <w:i/>
          <w:iCs/>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0C" w14:textId="33E5C2C9" w:rsidR="00481E64" w:rsidRPr="001D5403" w:rsidRDefault="00481E64" w:rsidP="009A5E0F">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Supervisor</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i/>
          <w:iCs/>
          <w:color w:val="333333"/>
          <w:sz w:val="24"/>
          <w:szCs w:val="24"/>
        </w:rPr>
        <w:br/>
      </w:r>
      <w:r w:rsidRPr="001D5403">
        <w:rPr>
          <w:rFonts w:ascii="Century Gothic" w:eastAsia="Times New Roman" w:hAnsi="Century Gothic" w:cs="Times New Roman"/>
          <w:i/>
          <w:iCs/>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0D" w14:textId="74B29C33" w:rsidR="00481E64" w:rsidRPr="001D5403" w:rsidRDefault="00481E64" w:rsidP="009A5E0F">
      <w:pPr>
        <w:numPr>
          <w:ilvl w:val="0"/>
          <w:numId w:val="2"/>
        </w:numPr>
        <w:spacing w:before="100" w:beforeAutospacing="1" w:after="100" w:afterAutospacing="1"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rPr>
        <w:t>Knowledge of Job</w:t>
      </w:r>
      <w:r w:rsidRPr="001D5403">
        <w:rPr>
          <w:rFonts w:ascii="Century Gothic" w:eastAsia="Times New Roman" w:hAnsi="Century Gothic" w:cs="Times New Roman"/>
          <w:color w:val="333333"/>
          <w:sz w:val="24"/>
          <w:szCs w:val="24"/>
        </w:rPr>
        <w:t xml:space="preserve"> </w:t>
      </w:r>
    </w:p>
    <w:p w14:paraId="62E02E0E" w14:textId="2D221B46" w:rsidR="00481E64" w:rsidRPr="001D5403" w:rsidRDefault="00481E64" w:rsidP="006C06CC">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Employee</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i/>
          <w:iCs/>
          <w:color w:val="333333"/>
          <w:sz w:val="24"/>
          <w:szCs w:val="24"/>
        </w:rPr>
        <w:br/>
      </w:r>
      <w:r w:rsidRPr="001D5403">
        <w:rPr>
          <w:rFonts w:ascii="Century Gothic" w:eastAsia="Times New Roman" w:hAnsi="Century Gothic" w:cs="Times New Roman"/>
          <w:i/>
          <w:iCs/>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0F" w14:textId="2FB20B72" w:rsidR="00481E64" w:rsidRPr="001D5403" w:rsidRDefault="00481E64" w:rsidP="006C06CC">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Supervisor</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10" w14:textId="5C6DD6B9" w:rsidR="00481E64" w:rsidRPr="001D5403" w:rsidRDefault="00481E64" w:rsidP="009A5E0F">
      <w:pPr>
        <w:numPr>
          <w:ilvl w:val="0"/>
          <w:numId w:val="2"/>
        </w:numPr>
        <w:spacing w:before="100" w:beforeAutospacing="1" w:after="100" w:afterAutospacing="1"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rPr>
        <w:t>Dependability</w:t>
      </w:r>
      <w:r w:rsidRPr="001D5403">
        <w:rPr>
          <w:rFonts w:ascii="Century Gothic" w:eastAsia="Times New Roman" w:hAnsi="Century Gothic" w:cs="Times New Roman"/>
          <w:color w:val="333333"/>
          <w:sz w:val="24"/>
          <w:szCs w:val="24"/>
        </w:rPr>
        <w:t xml:space="preserve"> </w:t>
      </w:r>
    </w:p>
    <w:p w14:paraId="62E02E11" w14:textId="6A41D9B0" w:rsidR="00481E64" w:rsidRPr="001D5403" w:rsidRDefault="00481E64" w:rsidP="009A5E0F">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Employee</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i/>
          <w:iCs/>
          <w:color w:val="333333"/>
          <w:sz w:val="24"/>
          <w:szCs w:val="24"/>
        </w:rPr>
        <w:br/>
      </w:r>
      <w:r w:rsidRPr="001D5403">
        <w:rPr>
          <w:rFonts w:ascii="Century Gothic" w:eastAsia="Times New Roman" w:hAnsi="Century Gothic" w:cs="Times New Roman"/>
          <w:i/>
          <w:iCs/>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13" w14:textId="4575ABF0" w:rsidR="00481E64" w:rsidRPr="001D5403" w:rsidRDefault="00481E64" w:rsidP="005348DA">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Supervisor</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14" w14:textId="394AE65E" w:rsidR="00481E64" w:rsidRPr="001D5403" w:rsidRDefault="00481E64" w:rsidP="009A5E0F">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Employee</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15" w14:textId="53DE1442" w:rsidR="00481E64" w:rsidRPr="001D5403" w:rsidRDefault="00481E64" w:rsidP="009A5E0F">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Supervisor</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16" w14:textId="09BC0378" w:rsidR="00481E64" w:rsidRPr="001D5403" w:rsidRDefault="00481E64" w:rsidP="009A5E0F">
      <w:pPr>
        <w:numPr>
          <w:ilvl w:val="0"/>
          <w:numId w:val="2"/>
        </w:numPr>
        <w:spacing w:before="100" w:beforeAutospacing="1" w:after="100" w:afterAutospacing="1"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rPr>
        <w:t>Adherence to Policy</w:t>
      </w:r>
      <w:r w:rsidRPr="001D5403">
        <w:rPr>
          <w:rFonts w:ascii="Century Gothic" w:eastAsia="Times New Roman" w:hAnsi="Century Gothic" w:cs="Times New Roman"/>
          <w:color w:val="333333"/>
          <w:sz w:val="24"/>
          <w:szCs w:val="24"/>
        </w:rPr>
        <w:t xml:space="preserve"> </w:t>
      </w:r>
    </w:p>
    <w:p w14:paraId="62E02E17" w14:textId="3AC150B2" w:rsidR="00481E64" w:rsidRPr="001D5403" w:rsidRDefault="00481E64" w:rsidP="009A5E0F">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Employee</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color w:val="333333"/>
          <w:sz w:val="24"/>
          <w:szCs w:val="24"/>
        </w:rPr>
        <w:t>Comments:</w:t>
      </w:r>
      <w:r w:rsidR="00834AD4" w:rsidRPr="001D5403">
        <w:rPr>
          <w:rFonts w:ascii="Century Gothic" w:eastAsia="Times New Roman" w:hAnsi="Century Gothic" w:cs="Times New Roman"/>
          <w:color w:val="333333"/>
          <w:sz w:val="24"/>
          <w:szCs w:val="24"/>
        </w:rPr>
        <w:t xml:space="preserve"> </w:t>
      </w:r>
    </w:p>
    <w:p w14:paraId="62E02E18" w14:textId="49B659E9" w:rsidR="00481E64" w:rsidRPr="001D5403" w:rsidRDefault="00481E64" w:rsidP="009A5E0F">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Supervisor</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i/>
          <w:iCs/>
          <w:color w:val="333333"/>
          <w:sz w:val="24"/>
          <w:szCs w:val="24"/>
        </w:rPr>
        <w:br/>
      </w:r>
      <w:r w:rsidRPr="001D5403">
        <w:rPr>
          <w:rFonts w:ascii="Century Gothic" w:eastAsia="Times New Roman" w:hAnsi="Century Gothic" w:cs="Times New Roman"/>
          <w:i/>
          <w:iCs/>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19" w14:textId="73A42B77" w:rsidR="00481E64" w:rsidRPr="001D5403" w:rsidRDefault="00481E64" w:rsidP="009A5E0F">
      <w:pPr>
        <w:numPr>
          <w:ilvl w:val="0"/>
          <w:numId w:val="2"/>
        </w:numPr>
        <w:spacing w:before="100" w:beforeAutospacing="1" w:after="100" w:afterAutospacing="1"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rPr>
        <w:lastRenderedPageBreak/>
        <w:t>Attitude</w:t>
      </w:r>
      <w:r w:rsidRPr="001D5403">
        <w:rPr>
          <w:rFonts w:ascii="Century Gothic" w:eastAsia="Times New Roman" w:hAnsi="Century Gothic" w:cs="Times New Roman"/>
          <w:color w:val="333333"/>
          <w:sz w:val="24"/>
          <w:szCs w:val="24"/>
        </w:rPr>
        <w:t xml:space="preserve"> </w:t>
      </w:r>
    </w:p>
    <w:p w14:paraId="62E02E1A" w14:textId="13829E1B" w:rsidR="00481E64" w:rsidRPr="001D5403" w:rsidRDefault="00481E64" w:rsidP="009A5E0F">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Employee</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1B" w14:textId="0961A2B8" w:rsidR="001D7FFA" w:rsidRPr="001D5403" w:rsidRDefault="00481E64" w:rsidP="009A5E0F">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Supervisor</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w:t>
      </w:r>
      <w:r w:rsidRPr="001D5403">
        <w:rPr>
          <w:rFonts w:ascii="Century Gothic" w:eastAsia="Times New Roman" w:hAnsi="Century Gothic" w:cs="Times New Roman"/>
          <w:i/>
          <w:iCs/>
          <w:color w:val="333333"/>
          <w:sz w:val="24"/>
          <w:szCs w:val="24"/>
        </w:rPr>
        <w:t xml:space="preserve"> </w:t>
      </w:r>
    </w:p>
    <w:p w14:paraId="62E02E1C" w14:textId="01AC183B" w:rsidR="00481E64" w:rsidRPr="001D5403" w:rsidRDefault="00481E64" w:rsidP="009A5E0F">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1D" w14:textId="422A496E" w:rsidR="00481E64" w:rsidRPr="001D5403" w:rsidRDefault="00481E64" w:rsidP="009A5E0F">
      <w:pPr>
        <w:numPr>
          <w:ilvl w:val="0"/>
          <w:numId w:val="2"/>
        </w:numPr>
        <w:spacing w:before="100" w:beforeAutospacing="1" w:after="100" w:afterAutospacing="1"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rPr>
        <w:t>Initiative</w:t>
      </w:r>
      <w:r w:rsidRPr="001D5403">
        <w:rPr>
          <w:rFonts w:ascii="Century Gothic" w:eastAsia="Times New Roman" w:hAnsi="Century Gothic" w:cs="Times New Roman"/>
          <w:color w:val="333333"/>
          <w:sz w:val="24"/>
          <w:szCs w:val="24"/>
        </w:rPr>
        <w:t xml:space="preserve"> </w:t>
      </w:r>
    </w:p>
    <w:p w14:paraId="62E02E1E" w14:textId="77777777" w:rsidR="009E505D" w:rsidRPr="001D5403" w:rsidRDefault="009E505D" w:rsidP="009E505D">
      <w:pPr>
        <w:spacing w:before="100" w:beforeAutospacing="1" w:after="100" w:afterAutospacing="1" w:line="240" w:lineRule="auto"/>
        <w:jc w:val="both"/>
        <w:rPr>
          <w:rFonts w:ascii="Century Gothic" w:eastAsia="Times New Roman" w:hAnsi="Century Gothic" w:cs="Times New Roman"/>
          <w:color w:val="333333"/>
          <w:sz w:val="24"/>
          <w:szCs w:val="24"/>
        </w:rPr>
      </w:pPr>
    </w:p>
    <w:p w14:paraId="62E02E1F" w14:textId="5D901310" w:rsidR="00481E64" w:rsidRPr="001D5403" w:rsidRDefault="00481E64" w:rsidP="00F444AD">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Employee</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20" w14:textId="1F38D1C6" w:rsidR="00481E64" w:rsidRPr="001D5403" w:rsidRDefault="00481E64" w:rsidP="00F444AD">
      <w:pPr>
        <w:spacing w:after="150" w:line="240" w:lineRule="auto"/>
        <w:ind w:left="709"/>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Supervisor</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i/>
          <w:iCs/>
          <w:color w:val="333333"/>
          <w:sz w:val="24"/>
          <w:szCs w:val="24"/>
        </w:rPr>
        <w:br/>
      </w:r>
      <w:r w:rsidRPr="001D5403">
        <w:rPr>
          <w:rFonts w:ascii="Century Gothic" w:eastAsia="Times New Roman" w:hAnsi="Century Gothic" w:cs="Times New Roman"/>
          <w:i/>
          <w:iCs/>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21" w14:textId="77777777" w:rsidR="001D7FFA" w:rsidRPr="001D5403" w:rsidRDefault="001D7FFA" w:rsidP="009A5E0F">
      <w:pPr>
        <w:spacing w:after="150" w:line="240" w:lineRule="auto"/>
        <w:rPr>
          <w:rFonts w:ascii="Century Gothic" w:eastAsia="Times New Roman" w:hAnsi="Century Gothic" w:cs="Times New Roman"/>
          <w:color w:val="333333"/>
          <w:sz w:val="24"/>
          <w:szCs w:val="24"/>
        </w:rPr>
      </w:pPr>
    </w:p>
    <w:p w14:paraId="62E02E22" w14:textId="77777777" w:rsidR="00481E6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u w:val="single"/>
        </w:rPr>
        <w:t>SECTION 4: Overall Rating</w:t>
      </w:r>
    </w:p>
    <w:p w14:paraId="62E02E23" w14:textId="768DF0D3" w:rsidR="00481E64" w:rsidRPr="001D5403" w:rsidRDefault="00481E64" w:rsidP="00F444AD">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Employee</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24" w14:textId="47C86FC6" w:rsidR="00481E64" w:rsidRPr="001D5403" w:rsidRDefault="00481E64" w:rsidP="00F444AD">
      <w:pPr>
        <w:spacing w:after="150" w:line="240" w:lineRule="auto"/>
        <w:ind w:left="720"/>
        <w:rPr>
          <w:rFonts w:ascii="Century Gothic" w:eastAsia="Times New Roman" w:hAnsi="Century Gothic" w:cs="Times New Roman"/>
          <w:color w:val="333333"/>
          <w:sz w:val="24"/>
          <w:szCs w:val="24"/>
        </w:rPr>
      </w:pPr>
      <w:r w:rsidRPr="001D5403">
        <w:rPr>
          <w:rFonts w:ascii="Century Gothic" w:eastAsia="Times New Roman" w:hAnsi="Century Gothic" w:cs="Times New Roman"/>
          <w:b/>
          <w:i/>
          <w:iCs/>
          <w:color w:val="333333"/>
          <w:sz w:val="24"/>
          <w:szCs w:val="24"/>
        </w:rPr>
        <w:t>Supervisor</w:t>
      </w:r>
      <w:r w:rsidR="005348DA" w:rsidRPr="001D5403">
        <w:rPr>
          <w:rFonts w:ascii="Century Gothic" w:eastAsia="Times New Roman" w:hAnsi="Century Gothic" w:cs="Times New Roman"/>
          <w:b/>
          <w:i/>
          <w:iCs/>
          <w:color w:val="333333"/>
          <w:sz w:val="24"/>
          <w:szCs w:val="24"/>
        </w:rPr>
        <w:t xml:space="preserve"> Score</w:t>
      </w:r>
      <w:r w:rsidRPr="001D5403">
        <w:rPr>
          <w:rFonts w:ascii="Century Gothic" w:eastAsia="Times New Roman" w:hAnsi="Century Gothic" w:cs="Times New Roman"/>
          <w:b/>
          <w:i/>
          <w:iCs/>
          <w:color w:val="333333"/>
          <w:sz w:val="24"/>
          <w:szCs w:val="24"/>
        </w:rPr>
        <w:t>:</w:t>
      </w:r>
      <w:r w:rsidRPr="001D5403">
        <w:rPr>
          <w:rFonts w:ascii="Century Gothic" w:eastAsia="Times New Roman" w:hAnsi="Century Gothic" w:cs="Times New Roman"/>
          <w:i/>
          <w:iCs/>
          <w:color w:val="333333"/>
          <w:sz w:val="24"/>
          <w:szCs w:val="24"/>
        </w:rPr>
        <w:t xml:space="preserve"> </w:t>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color w:val="333333"/>
          <w:sz w:val="24"/>
          <w:szCs w:val="24"/>
        </w:rPr>
        <w:br/>
      </w:r>
      <w:r w:rsidRPr="001D5403">
        <w:rPr>
          <w:rFonts w:ascii="Century Gothic" w:eastAsia="Times New Roman" w:hAnsi="Century Gothic" w:cs="Times New Roman"/>
          <w:b/>
          <w:color w:val="333333"/>
          <w:sz w:val="24"/>
          <w:szCs w:val="24"/>
        </w:rPr>
        <w:t>Comments:</w:t>
      </w:r>
      <w:r w:rsidRPr="001D5403">
        <w:rPr>
          <w:rFonts w:ascii="Century Gothic" w:eastAsia="Times New Roman" w:hAnsi="Century Gothic" w:cs="Times New Roman"/>
          <w:color w:val="333333"/>
          <w:sz w:val="24"/>
          <w:szCs w:val="24"/>
        </w:rPr>
        <w:t xml:space="preserve"> </w:t>
      </w:r>
    </w:p>
    <w:p w14:paraId="62E02E25" w14:textId="77777777" w:rsidR="006D7738" w:rsidRPr="001D5403" w:rsidRDefault="006D7738" w:rsidP="009A5E0F">
      <w:pPr>
        <w:spacing w:after="150" w:line="240" w:lineRule="auto"/>
        <w:rPr>
          <w:rFonts w:ascii="Century Gothic" w:eastAsia="Times New Roman" w:hAnsi="Century Gothic" w:cs="Times New Roman"/>
          <w:color w:val="333333"/>
          <w:sz w:val="24"/>
          <w:szCs w:val="24"/>
        </w:rPr>
      </w:pPr>
    </w:p>
    <w:p w14:paraId="62E02E26" w14:textId="77777777" w:rsidR="006D7738" w:rsidRPr="001D5403" w:rsidRDefault="006D7738" w:rsidP="009A5E0F">
      <w:pPr>
        <w:spacing w:after="150" w:line="240" w:lineRule="auto"/>
        <w:rPr>
          <w:rFonts w:ascii="Century Gothic" w:eastAsia="Times New Roman" w:hAnsi="Century Gothic" w:cs="Times New Roman"/>
          <w:b/>
          <w:i/>
          <w:color w:val="333333"/>
          <w:sz w:val="24"/>
          <w:szCs w:val="24"/>
        </w:rPr>
      </w:pPr>
      <w:r w:rsidRPr="001D5403">
        <w:rPr>
          <w:rFonts w:ascii="Century Gothic" w:eastAsia="Times New Roman" w:hAnsi="Century Gothic" w:cs="Times New Roman"/>
          <w:b/>
          <w:i/>
          <w:color w:val="333333"/>
          <w:sz w:val="24"/>
          <w:szCs w:val="24"/>
        </w:rPr>
        <w:t>Employee Total Score:</w:t>
      </w:r>
      <w:r w:rsidRPr="001D5403">
        <w:rPr>
          <w:rFonts w:ascii="Century Gothic" w:eastAsia="Times New Roman" w:hAnsi="Century Gothic" w:cs="Times New Roman"/>
          <w:b/>
          <w:i/>
          <w:color w:val="333333"/>
          <w:sz w:val="24"/>
          <w:szCs w:val="24"/>
        </w:rPr>
        <w:tab/>
      </w:r>
      <w:r w:rsidRPr="001D5403">
        <w:rPr>
          <w:rFonts w:ascii="Century Gothic" w:eastAsia="Times New Roman" w:hAnsi="Century Gothic" w:cs="Times New Roman"/>
          <w:b/>
          <w:i/>
          <w:color w:val="333333"/>
          <w:sz w:val="24"/>
          <w:szCs w:val="24"/>
        </w:rPr>
        <w:tab/>
      </w:r>
      <w:r w:rsidRPr="001D5403">
        <w:rPr>
          <w:rFonts w:ascii="Century Gothic" w:eastAsia="Times New Roman" w:hAnsi="Century Gothic" w:cs="Times New Roman"/>
          <w:b/>
          <w:i/>
          <w:color w:val="333333"/>
          <w:sz w:val="24"/>
          <w:szCs w:val="24"/>
        </w:rPr>
        <w:tab/>
      </w:r>
      <w:r w:rsidRPr="001D5403">
        <w:rPr>
          <w:rFonts w:ascii="Century Gothic" w:eastAsia="Times New Roman" w:hAnsi="Century Gothic" w:cs="Times New Roman"/>
          <w:b/>
          <w:i/>
          <w:color w:val="333333"/>
          <w:sz w:val="24"/>
          <w:szCs w:val="24"/>
        </w:rPr>
        <w:tab/>
      </w:r>
      <w:r w:rsidRPr="001D5403">
        <w:rPr>
          <w:rFonts w:ascii="Century Gothic" w:eastAsia="Times New Roman" w:hAnsi="Century Gothic" w:cs="Times New Roman"/>
          <w:b/>
          <w:i/>
          <w:color w:val="333333"/>
          <w:sz w:val="24"/>
          <w:szCs w:val="24"/>
        </w:rPr>
        <w:tab/>
      </w:r>
      <w:r w:rsidRPr="001D5403">
        <w:rPr>
          <w:rFonts w:ascii="Century Gothic" w:eastAsia="Times New Roman" w:hAnsi="Century Gothic" w:cs="Times New Roman"/>
          <w:b/>
          <w:i/>
          <w:color w:val="333333"/>
          <w:sz w:val="24"/>
          <w:szCs w:val="24"/>
        </w:rPr>
        <w:tab/>
      </w:r>
      <w:r w:rsidRPr="001D5403">
        <w:rPr>
          <w:rFonts w:ascii="Century Gothic" w:eastAsia="Times New Roman" w:hAnsi="Century Gothic" w:cs="Times New Roman"/>
          <w:b/>
          <w:i/>
          <w:color w:val="333333"/>
          <w:sz w:val="24"/>
          <w:szCs w:val="24"/>
        </w:rPr>
        <w:tab/>
        <w:t>Supervisor Total Score:</w:t>
      </w:r>
    </w:p>
    <w:p w14:paraId="62E02E27" w14:textId="458C9843" w:rsidR="001D7FFA" w:rsidRPr="001D5403" w:rsidRDefault="00267556" w:rsidP="00267556">
      <w:pPr>
        <w:spacing w:after="150" w:line="240" w:lineRule="auto"/>
        <w:ind w:firstLine="720"/>
        <w:rPr>
          <w:rFonts w:ascii="Century Gothic" w:eastAsia="Times New Roman" w:hAnsi="Century Gothic" w:cs="Times New Roman"/>
          <w:i/>
          <w:color w:val="333333"/>
          <w:sz w:val="24"/>
          <w:szCs w:val="24"/>
        </w:rPr>
      </w:pP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p>
    <w:p w14:paraId="62E02E28" w14:textId="5C9ABC6A" w:rsidR="006D7738" w:rsidRPr="001D5403" w:rsidRDefault="00E154D2" w:rsidP="009A5E0F">
      <w:pPr>
        <w:spacing w:after="150" w:line="240" w:lineRule="auto"/>
        <w:rPr>
          <w:rFonts w:ascii="Century Gothic" w:eastAsia="Times New Roman" w:hAnsi="Century Gothic" w:cs="Times New Roman"/>
          <w:i/>
          <w:color w:val="333333"/>
          <w:sz w:val="24"/>
          <w:szCs w:val="24"/>
        </w:rPr>
      </w:pPr>
      <w:r w:rsidRPr="00F444AD">
        <w:rPr>
          <w:rFonts w:ascii="Century Gothic" w:eastAsia="Times New Roman" w:hAnsi="Century Gothic" w:cs="Times New Roman"/>
          <w:b/>
          <w:bCs/>
          <w:i/>
          <w:color w:val="333333"/>
          <w:sz w:val="24"/>
          <w:szCs w:val="24"/>
        </w:rPr>
        <w:t>Total Score:</w:t>
      </w:r>
      <w:r w:rsidRPr="001D5403">
        <w:rPr>
          <w:rFonts w:ascii="Century Gothic" w:eastAsia="Times New Roman" w:hAnsi="Century Gothic" w:cs="Times New Roman"/>
          <w:i/>
          <w:color w:val="333333"/>
          <w:sz w:val="24"/>
          <w:szCs w:val="24"/>
        </w:rPr>
        <w:t xml:space="preserve"> </w:t>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Pr="001D5403">
        <w:rPr>
          <w:rFonts w:ascii="Century Gothic" w:eastAsia="Times New Roman" w:hAnsi="Century Gothic" w:cs="Times New Roman"/>
          <w:i/>
          <w:color w:val="333333"/>
          <w:sz w:val="24"/>
          <w:szCs w:val="24"/>
        </w:rPr>
        <w:tab/>
      </w:r>
      <w:r w:rsidR="00F444AD">
        <w:rPr>
          <w:rFonts w:ascii="Century Gothic" w:eastAsia="Times New Roman" w:hAnsi="Century Gothic" w:cs="Times New Roman"/>
          <w:i/>
          <w:color w:val="333333"/>
          <w:sz w:val="24"/>
          <w:szCs w:val="24"/>
        </w:rPr>
        <w:tab/>
      </w:r>
      <w:r w:rsidRPr="00F444AD">
        <w:rPr>
          <w:rFonts w:ascii="Century Gothic" w:eastAsia="Times New Roman" w:hAnsi="Century Gothic" w:cs="Times New Roman"/>
          <w:b/>
          <w:bCs/>
          <w:i/>
          <w:color w:val="333333"/>
          <w:sz w:val="24"/>
          <w:szCs w:val="24"/>
        </w:rPr>
        <w:t>Total Score</w:t>
      </w:r>
      <w:r w:rsidRPr="001D5403">
        <w:rPr>
          <w:rFonts w:ascii="Century Gothic" w:eastAsia="Times New Roman" w:hAnsi="Century Gothic" w:cs="Times New Roman"/>
          <w:i/>
          <w:color w:val="333333"/>
          <w:sz w:val="24"/>
          <w:szCs w:val="24"/>
        </w:rPr>
        <w:t xml:space="preserve">: </w:t>
      </w:r>
    </w:p>
    <w:p w14:paraId="62E02E29" w14:textId="580195DC" w:rsidR="006D7738" w:rsidRPr="001D5403" w:rsidRDefault="00E154D2" w:rsidP="009A5E0F">
      <w:pPr>
        <w:spacing w:after="150" w:line="240" w:lineRule="auto"/>
        <w:rPr>
          <w:rFonts w:ascii="Century Gothic" w:eastAsia="Times New Roman" w:hAnsi="Century Gothic" w:cs="Times New Roman"/>
          <w:color w:val="333333"/>
          <w:sz w:val="24"/>
          <w:szCs w:val="24"/>
        </w:rPr>
      </w:pPr>
      <w:r w:rsidRPr="001D5403">
        <w:rPr>
          <w:rFonts w:ascii="Century Gothic" w:eastAsia="Times New Roman" w:hAnsi="Century Gothic" w:cs="Times New Roman"/>
          <w:color w:val="333333"/>
          <w:sz w:val="24"/>
          <w:szCs w:val="24"/>
        </w:rPr>
        <w:t xml:space="preserve">Percentage </w:t>
      </w:r>
      <w:r w:rsidR="005348DA" w:rsidRPr="001D5403">
        <w:rPr>
          <w:rFonts w:ascii="Century Gothic" w:eastAsia="Times New Roman" w:hAnsi="Century Gothic" w:cs="Times New Roman"/>
          <w:color w:val="333333"/>
          <w:sz w:val="24"/>
          <w:szCs w:val="24"/>
        </w:rPr>
        <w:tab/>
      </w:r>
      <w:r w:rsidRPr="001D5403">
        <w:rPr>
          <w:rFonts w:ascii="Century Gothic" w:eastAsia="Times New Roman" w:hAnsi="Century Gothic" w:cs="Times New Roman"/>
          <w:color w:val="333333"/>
          <w:sz w:val="24"/>
          <w:szCs w:val="24"/>
        </w:rPr>
        <w:tab/>
      </w:r>
      <w:r w:rsidRPr="001D5403">
        <w:rPr>
          <w:rFonts w:ascii="Century Gothic" w:eastAsia="Times New Roman" w:hAnsi="Century Gothic" w:cs="Times New Roman"/>
          <w:color w:val="333333"/>
          <w:sz w:val="24"/>
          <w:szCs w:val="24"/>
        </w:rPr>
        <w:tab/>
      </w:r>
      <w:r w:rsidRPr="001D5403">
        <w:rPr>
          <w:rFonts w:ascii="Century Gothic" w:eastAsia="Times New Roman" w:hAnsi="Century Gothic" w:cs="Times New Roman"/>
          <w:color w:val="333333"/>
          <w:sz w:val="24"/>
          <w:szCs w:val="24"/>
        </w:rPr>
        <w:tab/>
      </w:r>
      <w:r w:rsidRPr="001D5403">
        <w:rPr>
          <w:rFonts w:ascii="Century Gothic" w:eastAsia="Times New Roman" w:hAnsi="Century Gothic" w:cs="Times New Roman"/>
          <w:color w:val="333333"/>
          <w:sz w:val="24"/>
          <w:szCs w:val="24"/>
        </w:rPr>
        <w:tab/>
      </w:r>
      <w:r w:rsidRPr="001D5403">
        <w:rPr>
          <w:rFonts w:ascii="Century Gothic" w:eastAsia="Times New Roman" w:hAnsi="Century Gothic" w:cs="Times New Roman"/>
          <w:color w:val="333333"/>
          <w:sz w:val="24"/>
          <w:szCs w:val="24"/>
        </w:rPr>
        <w:tab/>
      </w:r>
      <w:r w:rsidRPr="001D5403">
        <w:rPr>
          <w:rFonts w:ascii="Century Gothic" w:eastAsia="Times New Roman" w:hAnsi="Century Gothic" w:cs="Times New Roman"/>
          <w:color w:val="333333"/>
          <w:sz w:val="24"/>
          <w:szCs w:val="24"/>
        </w:rPr>
        <w:tab/>
      </w:r>
      <w:r w:rsidRPr="001D5403">
        <w:rPr>
          <w:rFonts w:ascii="Century Gothic" w:eastAsia="Times New Roman" w:hAnsi="Century Gothic" w:cs="Times New Roman"/>
          <w:color w:val="333333"/>
          <w:sz w:val="24"/>
          <w:szCs w:val="24"/>
        </w:rPr>
        <w:tab/>
        <w:t xml:space="preserve">Percentage </w:t>
      </w:r>
    </w:p>
    <w:p w14:paraId="62E02E2A" w14:textId="77777777" w:rsidR="006D7738" w:rsidRPr="001D5403" w:rsidRDefault="006D7738" w:rsidP="009A5E0F">
      <w:pPr>
        <w:spacing w:after="150" w:line="240" w:lineRule="auto"/>
        <w:rPr>
          <w:rFonts w:ascii="Century Gothic" w:eastAsia="Times New Roman" w:hAnsi="Century Gothic" w:cs="Times New Roman"/>
          <w:color w:val="333333"/>
          <w:sz w:val="24"/>
          <w:szCs w:val="24"/>
        </w:rPr>
      </w:pPr>
    </w:p>
    <w:p w14:paraId="62E02E2B" w14:textId="77777777" w:rsidR="006D7738" w:rsidRPr="001D5403" w:rsidRDefault="006D7738" w:rsidP="009A5E0F">
      <w:pPr>
        <w:spacing w:after="150" w:line="240" w:lineRule="auto"/>
        <w:rPr>
          <w:rFonts w:ascii="Century Gothic" w:eastAsia="Times New Roman" w:hAnsi="Century Gothic" w:cs="Times New Roman"/>
          <w:color w:val="333333"/>
          <w:sz w:val="24"/>
          <w:szCs w:val="24"/>
        </w:rPr>
      </w:pPr>
    </w:p>
    <w:p w14:paraId="62E02E2C" w14:textId="77777777" w:rsidR="006D7738" w:rsidRPr="001D5403" w:rsidRDefault="006D7738" w:rsidP="009A5E0F">
      <w:pPr>
        <w:spacing w:after="150" w:line="240" w:lineRule="auto"/>
        <w:rPr>
          <w:rFonts w:ascii="Century Gothic" w:eastAsia="Times New Roman" w:hAnsi="Century Gothic" w:cs="Times New Roman"/>
          <w:color w:val="333333"/>
          <w:sz w:val="24"/>
          <w:szCs w:val="24"/>
        </w:rPr>
      </w:pPr>
    </w:p>
    <w:p w14:paraId="62E02E33" w14:textId="77777777" w:rsidR="006D7738" w:rsidRPr="001D5403" w:rsidRDefault="006D7738" w:rsidP="009A5E0F">
      <w:pPr>
        <w:spacing w:after="150" w:line="240" w:lineRule="auto"/>
        <w:rPr>
          <w:rFonts w:ascii="Century Gothic" w:eastAsia="Times New Roman" w:hAnsi="Century Gothic" w:cs="Times New Roman"/>
          <w:color w:val="333333"/>
          <w:sz w:val="24"/>
          <w:szCs w:val="24"/>
        </w:rPr>
      </w:pPr>
    </w:p>
    <w:p w14:paraId="62E02E34" w14:textId="77777777" w:rsidR="006D7738" w:rsidRPr="001D5403" w:rsidRDefault="006D7738" w:rsidP="009A5E0F">
      <w:pPr>
        <w:spacing w:after="150" w:line="240" w:lineRule="auto"/>
        <w:rPr>
          <w:rFonts w:ascii="Century Gothic" w:eastAsia="Times New Roman" w:hAnsi="Century Gothic" w:cs="Times New Roman"/>
          <w:color w:val="333333"/>
          <w:sz w:val="24"/>
          <w:szCs w:val="24"/>
        </w:rPr>
      </w:pPr>
    </w:p>
    <w:p w14:paraId="62E02E35" w14:textId="77777777" w:rsidR="006D7738" w:rsidRPr="001D5403" w:rsidRDefault="006D7738" w:rsidP="009A5E0F">
      <w:pPr>
        <w:spacing w:after="150" w:line="240" w:lineRule="auto"/>
        <w:rPr>
          <w:rFonts w:ascii="Century Gothic" w:eastAsia="Times New Roman" w:hAnsi="Century Gothic" w:cs="Times New Roman"/>
          <w:color w:val="333333"/>
          <w:sz w:val="24"/>
          <w:szCs w:val="24"/>
        </w:rPr>
      </w:pPr>
    </w:p>
    <w:p w14:paraId="62E02E36" w14:textId="77777777" w:rsidR="006D7738" w:rsidRPr="001D5403" w:rsidRDefault="006D7738" w:rsidP="009A5E0F">
      <w:pPr>
        <w:spacing w:after="150" w:line="240" w:lineRule="auto"/>
        <w:rPr>
          <w:rFonts w:ascii="Century Gothic" w:eastAsia="Times New Roman" w:hAnsi="Century Gothic" w:cs="Times New Roman"/>
          <w:color w:val="333333"/>
          <w:sz w:val="24"/>
          <w:szCs w:val="24"/>
        </w:rPr>
      </w:pPr>
    </w:p>
    <w:p w14:paraId="62E02E37" w14:textId="77777777" w:rsidR="00481E6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u w:val="single"/>
        </w:rPr>
        <w:t xml:space="preserve">SECTION 5: Recommendations for improvement/career development </w:t>
      </w:r>
    </w:p>
    <w:p w14:paraId="62E02E38" w14:textId="4FDEF382" w:rsidR="00B75DB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color w:val="333333"/>
          <w:sz w:val="24"/>
          <w:szCs w:val="24"/>
        </w:rPr>
        <w:t>Employee Comments:</w:t>
      </w:r>
      <w:r w:rsidRPr="001D5403">
        <w:rPr>
          <w:rFonts w:ascii="Century Gothic" w:eastAsia="Times New Roman" w:hAnsi="Century Gothic" w:cs="Times New Roman"/>
          <w:color w:val="333333"/>
          <w:sz w:val="24"/>
          <w:szCs w:val="24"/>
        </w:rPr>
        <w:t xml:space="preserve"> </w:t>
      </w:r>
    </w:p>
    <w:p w14:paraId="62E02E39" w14:textId="625841E2" w:rsidR="00481E6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color w:val="333333"/>
          <w:sz w:val="24"/>
          <w:szCs w:val="24"/>
        </w:rPr>
        <w:t>Supervisor Comments:</w:t>
      </w:r>
      <w:r w:rsidRPr="001D5403">
        <w:rPr>
          <w:rFonts w:ascii="Century Gothic" w:eastAsia="Times New Roman" w:hAnsi="Century Gothic" w:cs="Times New Roman"/>
          <w:color w:val="333333"/>
          <w:sz w:val="24"/>
          <w:szCs w:val="24"/>
        </w:rPr>
        <w:t xml:space="preserve"> </w:t>
      </w:r>
    </w:p>
    <w:p w14:paraId="6EE4736F" w14:textId="77777777" w:rsidR="005348DA" w:rsidRPr="001D5403" w:rsidRDefault="005348DA" w:rsidP="009A5E0F">
      <w:pPr>
        <w:spacing w:after="150" w:line="240" w:lineRule="auto"/>
        <w:jc w:val="both"/>
        <w:rPr>
          <w:rFonts w:ascii="Century Gothic" w:eastAsia="Times New Roman" w:hAnsi="Century Gothic" w:cs="Times New Roman"/>
          <w:color w:val="333333"/>
          <w:sz w:val="24"/>
          <w:szCs w:val="24"/>
        </w:rPr>
      </w:pPr>
    </w:p>
    <w:p w14:paraId="62E02E3A" w14:textId="77777777" w:rsidR="00481E6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u w:val="single"/>
        </w:rPr>
        <w:t>SECTION 6: General Comments and Signatures</w:t>
      </w:r>
    </w:p>
    <w:p w14:paraId="62E02E3B" w14:textId="4D2D5E96" w:rsidR="00481E6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color w:val="333333"/>
          <w:sz w:val="24"/>
          <w:szCs w:val="24"/>
        </w:rPr>
        <w:t>Employee Comments:</w:t>
      </w:r>
      <w:r w:rsidRPr="001D5403">
        <w:rPr>
          <w:rFonts w:ascii="Century Gothic" w:eastAsia="Times New Roman" w:hAnsi="Century Gothic" w:cs="Times New Roman"/>
          <w:color w:val="333333"/>
          <w:sz w:val="24"/>
          <w:szCs w:val="24"/>
        </w:rPr>
        <w:t xml:space="preserve"> </w:t>
      </w:r>
    </w:p>
    <w:p w14:paraId="62E02E3C" w14:textId="77777777" w:rsidR="00481E6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rPr>
        <w:t xml:space="preserve">Employee Signature: </w:t>
      </w:r>
    </w:p>
    <w:p w14:paraId="62E02E3D" w14:textId="77777777" w:rsidR="00481E64" w:rsidRPr="001D5403" w:rsidRDefault="00481E64" w:rsidP="009A5E0F">
      <w:pPr>
        <w:spacing w:after="150" w:line="240" w:lineRule="auto"/>
        <w:jc w:val="both"/>
        <w:rPr>
          <w:rFonts w:ascii="Century Gothic" w:eastAsia="Times New Roman" w:hAnsi="Century Gothic" w:cs="Times New Roman"/>
          <w:b/>
          <w:bCs/>
          <w:color w:val="333333"/>
          <w:sz w:val="24"/>
          <w:szCs w:val="24"/>
        </w:rPr>
      </w:pPr>
      <w:r w:rsidRPr="001D5403">
        <w:rPr>
          <w:rFonts w:ascii="Century Gothic" w:eastAsia="Times New Roman" w:hAnsi="Century Gothic" w:cs="Times New Roman"/>
          <w:b/>
          <w:bCs/>
          <w:color w:val="333333"/>
          <w:sz w:val="24"/>
          <w:szCs w:val="24"/>
        </w:rPr>
        <w:t>Date:</w:t>
      </w:r>
    </w:p>
    <w:p w14:paraId="62E02E3E" w14:textId="77777777" w:rsidR="001D7FFA" w:rsidRPr="001D5403" w:rsidRDefault="001D7FFA" w:rsidP="009A5E0F">
      <w:pPr>
        <w:spacing w:after="150" w:line="240" w:lineRule="auto"/>
        <w:jc w:val="both"/>
        <w:rPr>
          <w:rFonts w:ascii="Century Gothic" w:eastAsia="Times New Roman" w:hAnsi="Century Gothic" w:cs="Times New Roman"/>
          <w:color w:val="333333"/>
          <w:sz w:val="24"/>
          <w:szCs w:val="24"/>
        </w:rPr>
      </w:pPr>
    </w:p>
    <w:p w14:paraId="62E02E3F" w14:textId="609284AB" w:rsidR="00481E64" w:rsidRPr="001D5403" w:rsidRDefault="00781470"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color w:val="333333"/>
          <w:sz w:val="24"/>
          <w:szCs w:val="24"/>
        </w:rPr>
        <w:t xml:space="preserve">Supervisor Comments: </w:t>
      </w:r>
    </w:p>
    <w:p w14:paraId="62E02E40" w14:textId="77777777" w:rsidR="00481E6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rPr>
        <w:t xml:space="preserve">Supervisor Signature: </w:t>
      </w:r>
    </w:p>
    <w:p w14:paraId="62E02E41" w14:textId="77777777" w:rsidR="00481E64" w:rsidRPr="001D5403" w:rsidRDefault="00481E64" w:rsidP="009A5E0F">
      <w:pPr>
        <w:spacing w:after="150" w:line="240" w:lineRule="auto"/>
        <w:jc w:val="both"/>
        <w:rPr>
          <w:rFonts w:ascii="Century Gothic" w:eastAsia="Times New Roman" w:hAnsi="Century Gothic" w:cs="Times New Roman"/>
          <w:b/>
          <w:bCs/>
          <w:color w:val="333333"/>
          <w:sz w:val="24"/>
          <w:szCs w:val="24"/>
        </w:rPr>
      </w:pPr>
      <w:r w:rsidRPr="001D5403">
        <w:rPr>
          <w:rFonts w:ascii="Century Gothic" w:eastAsia="Times New Roman" w:hAnsi="Century Gothic" w:cs="Times New Roman"/>
          <w:b/>
          <w:bCs/>
          <w:color w:val="333333"/>
          <w:sz w:val="24"/>
          <w:szCs w:val="24"/>
        </w:rPr>
        <w:t>Date:</w:t>
      </w:r>
    </w:p>
    <w:p w14:paraId="62E02E42" w14:textId="77777777" w:rsidR="001D7FFA" w:rsidRPr="001D5403" w:rsidRDefault="001D7FFA" w:rsidP="009A5E0F">
      <w:pPr>
        <w:spacing w:after="150" w:line="240" w:lineRule="auto"/>
        <w:jc w:val="both"/>
        <w:rPr>
          <w:rFonts w:ascii="Century Gothic" w:eastAsia="Times New Roman" w:hAnsi="Century Gothic" w:cs="Times New Roman"/>
          <w:color w:val="333333"/>
          <w:sz w:val="24"/>
          <w:szCs w:val="24"/>
        </w:rPr>
      </w:pPr>
    </w:p>
    <w:p w14:paraId="3DD48FF1" w14:textId="77777777" w:rsidR="00F444AD" w:rsidRDefault="00F444AD" w:rsidP="009A5E0F">
      <w:pPr>
        <w:spacing w:after="150" w:line="240" w:lineRule="auto"/>
        <w:jc w:val="both"/>
        <w:rPr>
          <w:rFonts w:ascii="Century Gothic" w:eastAsia="Times New Roman" w:hAnsi="Century Gothic" w:cs="Times New Roman"/>
          <w:b/>
          <w:bCs/>
          <w:color w:val="333333"/>
          <w:sz w:val="24"/>
          <w:szCs w:val="24"/>
        </w:rPr>
      </w:pPr>
      <w:r>
        <w:rPr>
          <w:rFonts w:ascii="Century Gothic" w:eastAsia="Times New Roman" w:hAnsi="Century Gothic" w:cs="Times New Roman"/>
          <w:b/>
          <w:bCs/>
          <w:color w:val="333333"/>
          <w:sz w:val="24"/>
          <w:szCs w:val="24"/>
        </w:rPr>
        <w:t>Human Resources Comment:</w:t>
      </w:r>
    </w:p>
    <w:p w14:paraId="62E02E43" w14:textId="15AD8BB0" w:rsidR="00481E6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rPr>
        <w:t>Human Resources Signature:</w:t>
      </w:r>
    </w:p>
    <w:p w14:paraId="62E02E44" w14:textId="77777777" w:rsidR="00481E64" w:rsidRPr="001D5403" w:rsidRDefault="00481E64" w:rsidP="009A5E0F">
      <w:pPr>
        <w:spacing w:after="150" w:line="240" w:lineRule="auto"/>
        <w:jc w:val="both"/>
        <w:rPr>
          <w:rFonts w:ascii="Century Gothic" w:eastAsia="Times New Roman" w:hAnsi="Century Gothic" w:cs="Times New Roman"/>
          <w:color w:val="333333"/>
          <w:sz w:val="24"/>
          <w:szCs w:val="24"/>
        </w:rPr>
      </w:pPr>
      <w:r w:rsidRPr="001D5403">
        <w:rPr>
          <w:rFonts w:ascii="Century Gothic" w:eastAsia="Times New Roman" w:hAnsi="Century Gothic" w:cs="Times New Roman"/>
          <w:b/>
          <w:bCs/>
          <w:color w:val="333333"/>
          <w:sz w:val="24"/>
          <w:szCs w:val="24"/>
        </w:rPr>
        <w:t>Date:</w:t>
      </w:r>
    </w:p>
    <w:p w14:paraId="62E02E46" w14:textId="271F7D1D" w:rsidR="00481E64" w:rsidRPr="001D5403" w:rsidRDefault="00481E64" w:rsidP="00F444AD">
      <w:pPr>
        <w:spacing w:after="150" w:line="240" w:lineRule="auto"/>
        <w:rPr>
          <w:rFonts w:ascii="Century Gothic" w:eastAsia="Times New Roman" w:hAnsi="Century Gothic" w:cs="Times New Roman"/>
          <w:color w:val="333333"/>
          <w:sz w:val="24"/>
          <w:szCs w:val="24"/>
        </w:rPr>
      </w:pPr>
      <w:r w:rsidRPr="001D5403">
        <w:rPr>
          <w:rFonts w:ascii="Century Gothic" w:eastAsia="Times New Roman" w:hAnsi="Century Gothic" w:cs="Times New Roman"/>
          <w:color w:val="333333"/>
          <w:sz w:val="24"/>
          <w:szCs w:val="24"/>
        </w:rPr>
        <w:br/>
      </w:r>
    </w:p>
    <w:p w14:paraId="62E02E48" w14:textId="77777777" w:rsidR="008B62C9" w:rsidRPr="001D5403" w:rsidRDefault="008B62C9" w:rsidP="009A5E0F">
      <w:pPr>
        <w:jc w:val="both"/>
        <w:rPr>
          <w:rFonts w:ascii="Century Gothic" w:hAnsi="Century Gothic" w:cs="Times New Roman"/>
          <w:sz w:val="24"/>
          <w:szCs w:val="24"/>
        </w:rPr>
      </w:pPr>
    </w:p>
    <w:sectPr w:rsidR="008B62C9" w:rsidRPr="001D5403" w:rsidSect="001D5403">
      <w:footerReference w:type="even" r:id="rId8"/>
      <w:footerReference w:type="default" r:id="rId9"/>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3E84" w14:textId="77777777" w:rsidR="00B63279" w:rsidRDefault="00B63279" w:rsidP="004C261F">
      <w:pPr>
        <w:spacing w:after="0" w:line="240" w:lineRule="auto"/>
      </w:pPr>
      <w:r>
        <w:separator/>
      </w:r>
    </w:p>
  </w:endnote>
  <w:endnote w:type="continuationSeparator" w:id="0">
    <w:p w14:paraId="3DAB4206" w14:textId="77777777" w:rsidR="00B63279" w:rsidRDefault="00B63279" w:rsidP="004C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0863722"/>
      <w:docPartObj>
        <w:docPartGallery w:val="Page Numbers (Bottom of Page)"/>
        <w:docPartUnique/>
      </w:docPartObj>
    </w:sdtPr>
    <w:sdtEndPr>
      <w:rPr>
        <w:rStyle w:val="PageNumber"/>
      </w:rPr>
    </w:sdtEndPr>
    <w:sdtContent>
      <w:p w14:paraId="0C84617F" w14:textId="1898E09E" w:rsidR="00F444AD" w:rsidRDefault="00F444AD" w:rsidP="000A7B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FBD0C1" w14:textId="77777777" w:rsidR="00F444AD" w:rsidRDefault="00F444AD" w:rsidP="00F444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5997043"/>
      <w:docPartObj>
        <w:docPartGallery w:val="Page Numbers (Bottom of Page)"/>
        <w:docPartUnique/>
      </w:docPartObj>
    </w:sdtPr>
    <w:sdtEndPr>
      <w:rPr>
        <w:rStyle w:val="PageNumber"/>
      </w:rPr>
    </w:sdtEndPr>
    <w:sdtContent>
      <w:p w14:paraId="105AF77E" w14:textId="22D4F05E" w:rsidR="00F444AD" w:rsidRDefault="00F444AD" w:rsidP="000A7B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2E02E53" w14:textId="6B132B8F" w:rsidR="004C261F" w:rsidRPr="001D5403" w:rsidRDefault="001D5403" w:rsidP="00F444AD">
    <w:pPr>
      <w:pStyle w:val="Footer"/>
      <w:ind w:right="360"/>
      <w:rPr>
        <w:rFonts w:ascii="Century Gothic" w:hAnsi="Century Gothic"/>
      </w:rPr>
    </w:pPr>
    <w:r>
      <w:tab/>
    </w:r>
    <w:r w:rsidRPr="001D5403">
      <w:rPr>
        <w:rFonts w:ascii="Century Gothic" w:hAnsi="Century Gothic"/>
      </w:rPr>
      <w:t>Prepared by HR Unit</w:t>
    </w:r>
    <w:r w:rsidRPr="001D5403">
      <w:rPr>
        <w:rFonts w:ascii="Century Gothic" w:hAnsi="Century Gothic"/>
      </w:rPr>
      <w:tab/>
    </w:r>
    <w:r w:rsidRPr="001D5403">
      <w:rPr>
        <w:rFonts w:ascii="Century Gothic" w:hAnsi="Century Gothi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15785" w14:textId="77777777" w:rsidR="00B63279" w:rsidRDefault="00B63279" w:rsidP="004C261F">
      <w:pPr>
        <w:spacing w:after="0" w:line="240" w:lineRule="auto"/>
      </w:pPr>
      <w:r>
        <w:separator/>
      </w:r>
    </w:p>
  </w:footnote>
  <w:footnote w:type="continuationSeparator" w:id="0">
    <w:p w14:paraId="28BB63A8" w14:textId="77777777" w:rsidR="00B63279" w:rsidRDefault="00B63279" w:rsidP="004C2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8B2"/>
    <w:multiLevelType w:val="multilevel"/>
    <w:tmpl w:val="4B54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0823E1"/>
    <w:multiLevelType w:val="multilevel"/>
    <w:tmpl w:val="3774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CD5C4E"/>
    <w:multiLevelType w:val="hybridMultilevel"/>
    <w:tmpl w:val="743C7C8A"/>
    <w:lvl w:ilvl="0" w:tplc="56D6CBC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297087">
    <w:abstractNumId w:val="0"/>
  </w:num>
  <w:num w:numId="2" w16cid:durableId="158467156">
    <w:abstractNumId w:val="1"/>
  </w:num>
  <w:num w:numId="3" w16cid:durableId="765006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64"/>
    <w:rsid w:val="00032C44"/>
    <w:rsid w:val="000D5065"/>
    <w:rsid w:val="001D5403"/>
    <w:rsid w:val="001D7FFA"/>
    <w:rsid w:val="001F39DC"/>
    <w:rsid w:val="00267556"/>
    <w:rsid w:val="00284249"/>
    <w:rsid w:val="00296945"/>
    <w:rsid w:val="00354260"/>
    <w:rsid w:val="0039289C"/>
    <w:rsid w:val="003B57AF"/>
    <w:rsid w:val="00481E64"/>
    <w:rsid w:val="004A6173"/>
    <w:rsid w:val="004A62AB"/>
    <w:rsid w:val="004A7DFB"/>
    <w:rsid w:val="004C261F"/>
    <w:rsid w:val="004C774B"/>
    <w:rsid w:val="004D51CA"/>
    <w:rsid w:val="005348DA"/>
    <w:rsid w:val="005843A9"/>
    <w:rsid w:val="00667D77"/>
    <w:rsid w:val="006C06CC"/>
    <w:rsid w:val="006D2149"/>
    <w:rsid w:val="006D7738"/>
    <w:rsid w:val="00781470"/>
    <w:rsid w:val="007B60B8"/>
    <w:rsid w:val="007F2AC1"/>
    <w:rsid w:val="007F75F0"/>
    <w:rsid w:val="00806802"/>
    <w:rsid w:val="00834AD4"/>
    <w:rsid w:val="0084528B"/>
    <w:rsid w:val="008511FA"/>
    <w:rsid w:val="0088286C"/>
    <w:rsid w:val="008B62C9"/>
    <w:rsid w:val="008C0972"/>
    <w:rsid w:val="009A277F"/>
    <w:rsid w:val="009A5E0F"/>
    <w:rsid w:val="009B0B3C"/>
    <w:rsid w:val="009E505D"/>
    <w:rsid w:val="00A1621F"/>
    <w:rsid w:val="00A523C6"/>
    <w:rsid w:val="00A64528"/>
    <w:rsid w:val="00A64D1B"/>
    <w:rsid w:val="00A666B4"/>
    <w:rsid w:val="00A701DF"/>
    <w:rsid w:val="00B12375"/>
    <w:rsid w:val="00B51152"/>
    <w:rsid w:val="00B63279"/>
    <w:rsid w:val="00B75DB4"/>
    <w:rsid w:val="00BA3EE2"/>
    <w:rsid w:val="00CB302C"/>
    <w:rsid w:val="00D12D51"/>
    <w:rsid w:val="00D51A67"/>
    <w:rsid w:val="00D74264"/>
    <w:rsid w:val="00DD73DD"/>
    <w:rsid w:val="00E01D81"/>
    <w:rsid w:val="00E154D2"/>
    <w:rsid w:val="00E94E7D"/>
    <w:rsid w:val="00EB1369"/>
    <w:rsid w:val="00EB75BF"/>
    <w:rsid w:val="00EF1402"/>
    <w:rsid w:val="00F34322"/>
    <w:rsid w:val="00F444AD"/>
    <w:rsid w:val="00F64D3A"/>
    <w:rsid w:val="00FC3582"/>
    <w:rsid w:val="00FE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2DE4"/>
  <w15:docId w15:val="{B2AD81F9-0862-4B1C-AA58-83483A7B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1E64"/>
    <w:rPr>
      <w:strike w:val="0"/>
      <w:dstrike w:val="0"/>
      <w:color w:val="337AB7"/>
      <w:u w:val="none"/>
      <w:effect w:val="none"/>
      <w:shd w:val="clear" w:color="auto" w:fill="auto"/>
    </w:rPr>
  </w:style>
  <w:style w:type="character" w:styleId="Strong">
    <w:name w:val="Strong"/>
    <w:basedOn w:val="DefaultParagraphFont"/>
    <w:uiPriority w:val="22"/>
    <w:qFormat/>
    <w:rsid w:val="00481E64"/>
    <w:rPr>
      <w:b/>
      <w:bCs/>
    </w:rPr>
  </w:style>
  <w:style w:type="paragraph" w:styleId="NormalWeb">
    <w:name w:val="Normal (Web)"/>
    <w:basedOn w:val="Normal"/>
    <w:uiPriority w:val="99"/>
    <w:semiHidden/>
    <w:unhideWhenUsed/>
    <w:rsid w:val="00481E64"/>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1E64"/>
    <w:rPr>
      <w:i/>
      <w:iCs/>
    </w:rPr>
  </w:style>
  <w:style w:type="paragraph" w:styleId="ListParagraph">
    <w:name w:val="List Paragraph"/>
    <w:basedOn w:val="Normal"/>
    <w:uiPriority w:val="34"/>
    <w:qFormat/>
    <w:rsid w:val="00BA3EE2"/>
    <w:pPr>
      <w:ind w:left="720"/>
      <w:contextualSpacing/>
    </w:pPr>
  </w:style>
  <w:style w:type="paragraph" w:styleId="Header">
    <w:name w:val="header"/>
    <w:basedOn w:val="Normal"/>
    <w:link w:val="HeaderChar"/>
    <w:uiPriority w:val="99"/>
    <w:unhideWhenUsed/>
    <w:rsid w:val="004C2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61F"/>
  </w:style>
  <w:style w:type="paragraph" w:styleId="Footer">
    <w:name w:val="footer"/>
    <w:basedOn w:val="Normal"/>
    <w:link w:val="FooterChar"/>
    <w:uiPriority w:val="99"/>
    <w:unhideWhenUsed/>
    <w:rsid w:val="004C2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61F"/>
  </w:style>
  <w:style w:type="paragraph" w:styleId="BalloonText">
    <w:name w:val="Balloon Text"/>
    <w:basedOn w:val="Normal"/>
    <w:link w:val="BalloonTextChar"/>
    <w:uiPriority w:val="99"/>
    <w:semiHidden/>
    <w:unhideWhenUsed/>
    <w:rsid w:val="004A7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DFB"/>
    <w:rPr>
      <w:rFonts w:ascii="Tahoma" w:hAnsi="Tahoma" w:cs="Tahoma"/>
      <w:sz w:val="16"/>
      <w:szCs w:val="16"/>
    </w:rPr>
  </w:style>
  <w:style w:type="character" w:styleId="PageNumber">
    <w:name w:val="page number"/>
    <w:basedOn w:val="DefaultParagraphFont"/>
    <w:uiPriority w:val="99"/>
    <w:semiHidden/>
    <w:unhideWhenUsed/>
    <w:rsid w:val="00F44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026024">
      <w:bodyDiv w:val="1"/>
      <w:marLeft w:val="0"/>
      <w:marRight w:val="0"/>
      <w:marTop w:val="0"/>
      <w:marBottom w:val="0"/>
      <w:divBdr>
        <w:top w:val="none" w:sz="0" w:space="0" w:color="auto"/>
        <w:left w:val="none" w:sz="0" w:space="0" w:color="auto"/>
        <w:bottom w:val="none" w:sz="0" w:space="0" w:color="auto"/>
        <w:right w:val="none" w:sz="0" w:space="0" w:color="auto"/>
      </w:divBdr>
      <w:divsChild>
        <w:div w:id="240139935">
          <w:marLeft w:val="0"/>
          <w:marRight w:val="0"/>
          <w:marTop w:val="0"/>
          <w:marBottom w:val="0"/>
          <w:divBdr>
            <w:top w:val="none" w:sz="0" w:space="0" w:color="auto"/>
            <w:left w:val="none" w:sz="0" w:space="0" w:color="auto"/>
            <w:bottom w:val="none" w:sz="0" w:space="0" w:color="auto"/>
            <w:right w:val="none" w:sz="0" w:space="0" w:color="auto"/>
          </w:divBdr>
          <w:divsChild>
            <w:div w:id="203032063">
              <w:marLeft w:val="0"/>
              <w:marRight w:val="0"/>
              <w:marTop w:val="0"/>
              <w:marBottom w:val="0"/>
              <w:divBdr>
                <w:top w:val="none" w:sz="0" w:space="0" w:color="auto"/>
                <w:left w:val="none" w:sz="0" w:space="0" w:color="auto"/>
                <w:bottom w:val="none" w:sz="0" w:space="0" w:color="auto"/>
                <w:right w:val="none" w:sz="0" w:space="0" w:color="auto"/>
              </w:divBdr>
              <w:divsChild>
                <w:div w:id="469253181">
                  <w:marLeft w:val="0"/>
                  <w:marRight w:val="0"/>
                  <w:marTop w:val="0"/>
                  <w:marBottom w:val="0"/>
                  <w:divBdr>
                    <w:top w:val="none" w:sz="0" w:space="0" w:color="auto"/>
                    <w:left w:val="none" w:sz="0" w:space="0" w:color="auto"/>
                    <w:bottom w:val="none" w:sz="0" w:space="0" w:color="auto"/>
                    <w:right w:val="none" w:sz="0" w:space="0" w:color="auto"/>
                  </w:divBdr>
                  <w:divsChild>
                    <w:div w:id="246696916">
                      <w:marLeft w:val="0"/>
                      <w:marRight w:val="0"/>
                      <w:marTop w:val="0"/>
                      <w:marBottom w:val="0"/>
                      <w:divBdr>
                        <w:top w:val="none" w:sz="0" w:space="0" w:color="auto"/>
                        <w:left w:val="none" w:sz="0" w:space="0" w:color="auto"/>
                        <w:bottom w:val="none" w:sz="0" w:space="0" w:color="auto"/>
                        <w:right w:val="none" w:sz="0" w:space="0" w:color="auto"/>
                      </w:divBdr>
                      <w:divsChild>
                        <w:div w:id="663044581">
                          <w:marLeft w:val="0"/>
                          <w:marRight w:val="0"/>
                          <w:marTop w:val="0"/>
                          <w:marBottom w:val="0"/>
                          <w:divBdr>
                            <w:top w:val="none" w:sz="0" w:space="0" w:color="auto"/>
                            <w:left w:val="none" w:sz="0" w:space="0" w:color="auto"/>
                            <w:bottom w:val="none" w:sz="0" w:space="0" w:color="auto"/>
                            <w:right w:val="none" w:sz="0" w:space="0" w:color="auto"/>
                          </w:divBdr>
                          <w:divsChild>
                            <w:div w:id="431434262">
                              <w:marLeft w:val="0"/>
                              <w:marRight w:val="0"/>
                              <w:marTop w:val="0"/>
                              <w:marBottom w:val="0"/>
                              <w:divBdr>
                                <w:top w:val="none" w:sz="0" w:space="0" w:color="auto"/>
                                <w:left w:val="none" w:sz="0" w:space="0" w:color="auto"/>
                                <w:bottom w:val="none" w:sz="0" w:space="0" w:color="auto"/>
                                <w:right w:val="none" w:sz="0" w:space="0" w:color="auto"/>
                              </w:divBdr>
                              <w:divsChild>
                                <w:div w:id="1574584385">
                                  <w:marLeft w:val="0"/>
                                  <w:marRight w:val="0"/>
                                  <w:marTop w:val="0"/>
                                  <w:marBottom w:val="0"/>
                                  <w:divBdr>
                                    <w:top w:val="none" w:sz="0" w:space="0" w:color="auto"/>
                                    <w:left w:val="none" w:sz="0" w:space="0" w:color="auto"/>
                                    <w:bottom w:val="none" w:sz="0" w:space="0" w:color="auto"/>
                                    <w:right w:val="none" w:sz="0" w:space="0" w:color="auto"/>
                                  </w:divBdr>
                                  <w:divsChild>
                                    <w:div w:id="1619141663">
                                      <w:marLeft w:val="0"/>
                                      <w:marRight w:val="0"/>
                                      <w:marTop w:val="0"/>
                                      <w:marBottom w:val="0"/>
                                      <w:divBdr>
                                        <w:top w:val="none" w:sz="0" w:space="0" w:color="auto"/>
                                        <w:left w:val="none" w:sz="0" w:space="0" w:color="auto"/>
                                        <w:bottom w:val="none" w:sz="0" w:space="0" w:color="auto"/>
                                        <w:right w:val="none" w:sz="0" w:space="0" w:color="auto"/>
                                      </w:divBdr>
                                      <w:divsChild>
                                        <w:div w:id="1876506337">
                                          <w:marLeft w:val="0"/>
                                          <w:marRight w:val="0"/>
                                          <w:marTop w:val="0"/>
                                          <w:marBottom w:val="0"/>
                                          <w:divBdr>
                                            <w:top w:val="none" w:sz="0" w:space="0" w:color="auto"/>
                                            <w:left w:val="none" w:sz="0" w:space="0" w:color="auto"/>
                                            <w:bottom w:val="none" w:sz="0" w:space="0" w:color="auto"/>
                                            <w:right w:val="none" w:sz="0" w:space="0" w:color="auto"/>
                                          </w:divBdr>
                                          <w:divsChild>
                                            <w:div w:id="807094894">
                                              <w:marLeft w:val="0"/>
                                              <w:marRight w:val="0"/>
                                              <w:marTop w:val="0"/>
                                              <w:marBottom w:val="0"/>
                                              <w:divBdr>
                                                <w:top w:val="none" w:sz="0" w:space="0" w:color="auto"/>
                                                <w:left w:val="none" w:sz="0" w:space="0" w:color="auto"/>
                                                <w:bottom w:val="none" w:sz="0" w:space="0" w:color="auto"/>
                                                <w:right w:val="none" w:sz="0" w:space="0" w:color="auto"/>
                                              </w:divBdr>
                                              <w:divsChild>
                                                <w:div w:id="1109541283">
                                                  <w:marLeft w:val="0"/>
                                                  <w:marRight w:val="0"/>
                                                  <w:marTop w:val="0"/>
                                                  <w:marBottom w:val="0"/>
                                                  <w:divBdr>
                                                    <w:top w:val="none" w:sz="0" w:space="0" w:color="auto"/>
                                                    <w:left w:val="none" w:sz="0" w:space="0" w:color="auto"/>
                                                    <w:bottom w:val="none" w:sz="0" w:space="0" w:color="auto"/>
                                                    <w:right w:val="none" w:sz="0" w:space="0" w:color="auto"/>
                                                  </w:divBdr>
                                                  <w:divsChild>
                                                    <w:div w:id="741365634">
                                                      <w:marLeft w:val="0"/>
                                                      <w:marRight w:val="0"/>
                                                      <w:marTop w:val="0"/>
                                                      <w:marBottom w:val="0"/>
                                                      <w:divBdr>
                                                        <w:top w:val="none" w:sz="0" w:space="0" w:color="auto"/>
                                                        <w:left w:val="none" w:sz="0" w:space="0" w:color="auto"/>
                                                        <w:bottom w:val="none" w:sz="0" w:space="0" w:color="auto"/>
                                                        <w:right w:val="none" w:sz="0" w:space="0" w:color="auto"/>
                                                      </w:divBdr>
                                                      <w:divsChild>
                                                        <w:div w:id="8210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Oti Esimaje</cp:lastModifiedBy>
  <cp:revision>4</cp:revision>
  <cp:lastPrinted>2021-08-16T11:54:00Z</cp:lastPrinted>
  <dcterms:created xsi:type="dcterms:W3CDTF">2024-03-28T12:47:00Z</dcterms:created>
  <dcterms:modified xsi:type="dcterms:W3CDTF">2024-10-24T18:07:00Z</dcterms:modified>
</cp:coreProperties>
</file>