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86396" w14:textId="03D5CBFF" w:rsidR="00EA2B21" w:rsidRPr="00960BA9" w:rsidRDefault="003D0B5E" w:rsidP="00916E21">
      <w:pPr>
        <w:sectPr w:rsidR="00EA2B21" w:rsidRPr="00960BA9" w:rsidSect="00C44BB2">
          <w:footerReference w:type="default" r:id="rId11"/>
          <w:footerReference w:type="first" r:id="rId12"/>
          <w:pgSz w:w="11906" w:h="16838"/>
          <w:pgMar w:top="1440" w:right="1440" w:bottom="1440" w:left="1440" w:header="708" w:footer="708" w:gutter="0"/>
          <w:pgBorders w:display="notFirstPage" w:offsetFrom="page">
            <w:top w:val="single" w:sz="4" w:space="24" w:color="9AA977" w:themeColor="accent1"/>
            <w:bottom w:val="single" w:sz="4" w:space="24" w:color="9AA977" w:themeColor="accent1"/>
          </w:pgBorders>
          <w:pgNumType w:start="0"/>
          <w:cols w:space="708"/>
          <w:titlePg/>
          <w:docGrid w:linePitch="360"/>
        </w:sectPr>
      </w:pPr>
      <w:bookmarkStart w:id="0" w:name="_GoBack"/>
      <w:r>
        <w:rPr>
          <w:noProof/>
        </w:rPr>
        <w:pict w14:anchorId="4304CE78">
          <v:shapetype id="_x0000_t202" coordsize="21600,21600" o:spt="202" path="m,l,21600r21600,l21600,xe">
            <v:stroke joinstyle="miter"/>
            <v:path gradientshapeok="t" o:connecttype="rect"/>
          </v:shapetype>
          <v:shape id="Text Box 11" o:spid="_x0000_s1026" type="#_x0000_t202" style="position:absolute;margin-left:177.65pt;margin-top:435.75pt;width:274.9pt;height:35.1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" fillcolor="white [3201]" stroked="f" strokeweight=".5pt">
            <v:fill opacity="0"/>
            <v:path arrowok="t"/>
            <v:textbox>
              <w:txbxContent>
                <w:p w14:paraId="1DD87944" w14:textId="77777777" w:rsidR="00663B1F" w:rsidRPr="009E52E0" w:rsidRDefault="00663B1F" w:rsidP="00663B1F">
                  <w:pPr>
                    <w:jc w:val="right"/>
                    <w:rPr>
                      <w:b/>
                      <w:sz w:val="36"/>
                      <w:szCs w:val="36"/>
                    </w:rPr>
                  </w:pPr>
                  <w:r>
                    <w:rPr>
                      <w:b/>
                      <w:sz w:val="36"/>
                      <w:szCs w:val="36"/>
                    </w:rPr>
                    <w:t>June 201</w:t>
                  </w:r>
                  <w:r w:rsidR="00286CC9">
                    <w:rPr>
                      <w:b/>
                      <w:sz w:val="36"/>
                      <w:szCs w:val="36"/>
                    </w:rPr>
                    <w:t>4</w:t>
                  </w:r>
                </w:p>
              </w:txbxContent>
            </v:textbox>
          </v:shape>
        </w:pict>
      </w:r>
      <w:r w:rsidR="00AC0EDE">
        <w:rPr>
          <w:noProof/>
        </w:rPr>
        <w:pict w14:anchorId="31540FD7">
          <v:shape id="Text Box 10" o:spid="_x0000_s1027" type="#_x0000_t202" style="position:absolute;margin-left:177.65pt;margin-top:159.75pt;width:274.9pt;height:201.8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" fillcolor="white [3201]" stroked="f" strokeweight=".5pt">
            <v:fill opacity="0"/>
            <v:path arrowok="t"/>
            <v:textbox>
              <w:txbxContent>
                <w:p w14:paraId="29BC49C1" w14:textId="77777777" w:rsidR="00663B1F" w:rsidRPr="00161F9F" w:rsidRDefault="00663B1F" w:rsidP="00663B1F">
                  <w:pPr>
                    <w:jc w:val="right"/>
                    <w:rPr>
                      <w:b/>
                      <w:sz w:val="36"/>
                      <w:szCs w:val="36"/>
                    </w:rPr>
                  </w:pPr>
                  <w:r>
                    <w:rPr>
                      <w:b/>
                      <w:sz w:val="36"/>
                      <w:szCs w:val="36"/>
                    </w:rPr>
                    <w:t>Guidance Pack 2013</w:t>
                  </w:r>
                  <w:r w:rsidR="0005054A">
                    <w:rPr>
                      <w:b/>
                      <w:sz w:val="36"/>
                      <w:szCs w:val="36"/>
                    </w:rPr>
                    <w:t>–</w:t>
                  </w:r>
                  <w:r>
                    <w:rPr>
                      <w:b/>
                      <w:sz w:val="36"/>
                      <w:szCs w:val="36"/>
                    </w:rPr>
                    <w:t>15</w:t>
                  </w:r>
                </w:p>
                <w:p w14:paraId="37663B85" w14:textId="77777777" w:rsidR="00663B1F" w:rsidRDefault="00663B1F" w:rsidP="00663B1F">
                  <w:pPr>
                    <w:jc w:val="right"/>
                    <w:rPr>
                      <w:b/>
                      <w:sz w:val="36"/>
                      <w:szCs w:val="36"/>
                    </w:rPr>
                  </w:pPr>
                  <w:r w:rsidRPr="00161F9F">
                    <w:rPr>
                      <w:b/>
                      <w:sz w:val="36"/>
                      <w:szCs w:val="36"/>
                    </w:rPr>
                    <w:t>Part 2: Toolkit</w:t>
                  </w:r>
                </w:p>
                <w:p w14:paraId="68061EF4" w14:textId="77777777" w:rsidR="00663B1F" w:rsidRPr="00161F9F" w:rsidRDefault="00663B1F" w:rsidP="00663B1F">
                  <w:pPr>
                    <w:jc w:val="right"/>
                    <w:rPr>
                      <w:b/>
                      <w:sz w:val="36"/>
                      <w:szCs w:val="36"/>
                    </w:rPr>
                  </w:pPr>
                </w:p>
                <w:p w14:paraId="4DDE54FA" w14:textId="77777777" w:rsidR="00663B1F" w:rsidRPr="00441C04" w:rsidRDefault="00845122" w:rsidP="00441C04">
                  <w:pPr>
                    <w:pStyle w:val="Heading1"/>
                    <w:pBdr>
                      <w:bottom w:val="none" w:sz="0" w:space="0" w:color="auto"/>
                    </w:pBdr>
                    <w:spacing w:before="0"/>
                    <w:jc w:val="right"/>
                    <w:rPr>
                      <w:rFonts w:ascii="Calibri" w:hAnsi="Calibri"/>
                      <w:sz w:val="36"/>
                      <w:szCs w:val="36"/>
                    </w:rPr>
                  </w:pPr>
                  <w:r w:rsidRPr="00441C04">
                    <w:rPr>
                      <w:rFonts w:ascii="Calibri" w:hAnsi="Calibri"/>
                      <w:sz w:val="36"/>
                      <w:szCs w:val="36"/>
                    </w:rPr>
                    <w:t>Stage 3: Corporate Planning Process: Functions, Structures and Processes</w:t>
                  </w:r>
                </w:p>
                <w:p w14:paraId="656EC898" w14:textId="77777777" w:rsidR="00441C04" w:rsidRPr="00441C04" w:rsidRDefault="00441C04" w:rsidP="00441C04">
                  <w:pPr>
                    <w:rPr>
                      <w:color w:val="758453" w:themeColor="accent1" w:themeShade="BF"/>
                    </w:rPr>
                  </w:pPr>
                </w:p>
                <w:p w14:paraId="66125DE3" w14:textId="77777777" w:rsidR="00536AEE" w:rsidRPr="00441C04" w:rsidRDefault="00536AEE" w:rsidP="00536AEE">
                  <w:pPr>
                    <w:jc w:val="right"/>
                    <w:rPr>
                      <w:rFonts w:eastAsiaTheme="majorEastAsia" w:cstheme="majorBidi"/>
                      <w:b/>
                      <w:bCs/>
                      <w:color w:val="758453" w:themeColor="accent1" w:themeShade="BF"/>
                      <w:sz w:val="28"/>
                      <w:szCs w:val="28"/>
                    </w:rPr>
                  </w:pPr>
                  <w:r w:rsidRPr="00441C04">
                    <w:rPr>
                      <w:rFonts w:eastAsiaTheme="majorEastAsia" w:cstheme="majorBidi"/>
                      <w:b/>
                      <w:bCs/>
                      <w:color w:val="758453" w:themeColor="accent1" w:themeShade="BF"/>
                      <w:sz w:val="28"/>
                      <w:szCs w:val="28"/>
                    </w:rPr>
                    <w:t>3c. Examples of Simple and Complex</w:t>
                  </w:r>
                </w:p>
                <w:p w14:paraId="69A8B22B" w14:textId="77777777" w:rsidR="004D486E" w:rsidRPr="00441C04" w:rsidRDefault="00536AEE" w:rsidP="00536AEE">
                  <w:pPr>
                    <w:jc w:val="right"/>
                    <w:rPr>
                      <w:b/>
                      <w:color w:val="758453" w:themeColor="accent1" w:themeShade="BF"/>
                      <w:sz w:val="36"/>
                      <w:szCs w:val="36"/>
                    </w:rPr>
                  </w:pPr>
                  <w:r w:rsidRPr="00441C04">
                    <w:rPr>
                      <w:rFonts w:eastAsiaTheme="majorEastAsia" w:cstheme="majorBidi"/>
                      <w:b/>
                      <w:bCs/>
                      <w:color w:val="758453" w:themeColor="accent1" w:themeShade="BF"/>
                      <w:sz w:val="28"/>
                      <w:szCs w:val="28"/>
                    </w:rPr>
                    <w:t>Process Flowcharts</w:t>
                  </w:r>
                </w:p>
              </w:txbxContent>
            </v:textbox>
          </v:shape>
        </w:pict>
      </w:r>
      <w:bookmarkEnd w:id="0"/>
      <w:sdt>
        <w:sdtPr>
          <w:id w:val="-282737582"/>
          <w:docPartObj>
            <w:docPartGallery w:val="Cover Pages"/>
            <w:docPartUnique/>
          </w:docPartObj>
        </w:sdtPr>
        <w:sdtEndPr/>
        <w:sdtContent>
          <w:r w:rsidR="00BA0671">
            <w:rPr>
              <w:noProof/>
            </w:rPr>
            <w:drawing>
              <wp:anchor distT="0" distB="0" distL="114300" distR="114300" simplePos="0" relativeHeight="251649023" behindDoc="1" locked="0" layoutInCell="1" allowOverlap="1" wp14:anchorId="00F0736A" wp14:editId="7139AF22">
                <wp:simplePos x="0" y="0"/>
                <wp:positionH relativeFrom="margin">
                  <wp:align>center</wp:align>
                </wp:positionH>
                <wp:positionV relativeFrom="margin">
                  <wp:align>center</wp:align>
                </wp:positionV>
                <wp:extent cx="7661910" cy="106914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 Jim Weale\AppData\Local\Microsoft\Windows\Temporary Internet Files\Content.Word\SPARC_report_CMYK.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661910" cy="10691495"/>
                        </a:xfrm>
                        <a:prstGeom prst="rect">
                          <a:avLst/>
                        </a:prstGeom>
                        <a:noFill/>
                        <a:ln>
                          <a:noFill/>
                        </a:ln>
                      </pic:spPr>
                    </pic:pic>
                  </a:graphicData>
                </a:graphic>
              </wp:anchor>
            </w:drawing>
          </w:r>
          <w:r w:rsidR="00AC0EDE">
            <w:rPr>
              <w:noProof/>
            </w:rPr>
            <w:pict w14:anchorId="2A71A062">
              <v:shape id="Text Box 7" o:spid="_x0000_s1028" type="#_x0000_t202" style="position:absolute;margin-left:173.9pt;margin-top:-300.35pt;width:274.9pt;height:35.15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" fillcolor="white [3201]" stroked="f" strokeweight=".5pt">
                <v:fill opacity="0"/>
                <v:path arrowok="t"/>
                <v:textbox>
                  <w:txbxContent>
                    <w:p w14:paraId="602F43E1" w14:textId="77777777" w:rsidR="004D486E" w:rsidRPr="009E52E0" w:rsidRDefault="004D486E" w:rsidP="009E52E0">
                      <w:pPr>
                        <w:jc w:val="right"/>
                        <w:rPr>
                          <w:b/>
                          <w:sz w:val="36"/>
                          <w:szCs w:val="36"/>
                        </w:rPr>
                      </w:pPr>
                      <w:r>
                        <w:rPr>
                          <w:b/>
                          <w:sz w:val="36"/>
                          <w:szCs w:val="36"/>
                        </w:rPr>
                        <w:t>June 201</w:t>
                      </w:r>
                      <w:r w:rsidR="00703912">
                        <w:rPr>
                          <w:b/>
                          <w:sz w:val="36"/>
                          <w:szCs w:val="36"/>
                        </w:rPr>
                        <w:t>4</w:t>
                      </w:r>
                    </w:p>
                  </w:txbxContent>
                </v:textbox>
              </v:shape>
            </w:pict>
          </w:r>
          <w:r w:rsidR="00AC0EDE">
            <w:rPr>
              <w:noProof/>
            </w:rPr>
            <w:pict w14:anchorId="64229608">
              <v:shape id="Text Box 6" o:spid="_x0000_s1029" type="#_x0000_t202" style="position:absolute;margin-left:173.9pt;margin-top:-548.3pt;width:274.9pt;height:210.4pt;z-index:251650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" fillcolor="white [3201]" stroked="f" strokeweight=".5pt">
                <v:fill opacity="0"/>
                <v:path arrowok="t"/>
                <v:textbox>
                  <w:txbxContent>
                    <w:p w14:paraId="4F819542" w14:textId="77777777" w:rsidR="00703912" w:rsidRPr="00161F9F" w:rsidRDefault="00703912" w:rsidP="00703912">
                      <w:pPr>
                        <w:jc w:val="right"/>
                        <w:rPr>
                          <w:b/>
                          <w:sz w:val="36"/>
                          <w:szCs w:val="36"/>
                        </w:rPr>
                      </w:pPr>
                      <w:r w:rsidRPr="00161F9F">
                        <w:rPr>
                          <w:b/>
                          <w:sz w:val="36"/>
                          <w:szCs w:val="36"/>
                        </w:rPr>
                        <w:t>Corporate Planning</w:t>
                      </w:r>
                    </w:p>
                    <w:p w14:paraId="3947EAA8" w14:textId="77777777" w:rsidR="00703912" w:rsidRPr="00161F9F" w:rsidRDefault="00703912" w:rsidP="00703912">
                      <w:pPr>
                        <w:jc w:val="right"/>
                        <w:rPr>
                          <w:b/>
                          <w:sz w:val="36"/>
                          <w:szCs w:val="36"/>
                        </w:rPr>
                      </w:pPr>
                      <w:r>
                        <w:rPr>
                          <w:b/>
                          <w:sz w:val="36"/>
                          <w:szCs w:val="36"/>
                        </w:rPr>
                        <w:t>Guidance Pack 2013–15</w:t>
                      </w:r>
                    </w:p>
                    <w:p w14:paraId="1701F52B" w14:textId="77777777" w:rsidR="00703912" w:rsidRDefault="00703912" w:rsidP="00703912">
                      <w:pPr>
                        <w:jc w:val="right"/>
                        <w:rPr>
                          <w:b/>
                          <w:sz w:val="36"/>
                          <w:szCs w:val="36"/>
                        </w:rPr>
                      </w:pPr>
                      <w:r w:rsidRPr="00161F9F">
                        <w:rPr>
                          <w:b/>
                          <w:sz w:val="36"/>
                          <w:szCs w:val="36"/>
                        </w:rPr>
                        <w:t>Part 2: Toolkit</w:t>
                      </w:r>
                    </w:p>
                    <w:p w14:paraId="412726B2" w14:textId="77777777" w:rsidR="00703912" w:rsidRPr="00161F9F" w:rsidRDefault="00703912" w:rsidP="00703912">
                      <w:pPr>
                        <w:jc w:val="right"/>
                        <w:rPr>
                          <w:b/>
                          <w:sz w:val="36"/>
                          <w:szCs w:val="36"/>
                        </w:rPr>
                      </w:pPr>
                    </w:p>
                    <w:p w14:paraId="16045DB9" w14:textId="77777777" w:rsidR="00703912" w:rsidRPr="00441C04" w:rsidRDefault="00703912" w:rsidP="00703912">
                      <w:pPr>
                        <w:pStyle w:val="Heading1"/>
                        <w:pBdr>
                          <w:bottom w:val="none" w:sz="0" w:space="0" w:color="auto"/>
                        </w:pBdr>
                        <w:spacing w:before="0"/>
                        <w:jc w:val="right"/>
                        <w:rPr>
                          <w:rFonts w:ascii="Calibri" w:hAnsi="Calibri"/>
                          <w:sz w:val="36"/>
                          <w:szCs w:val="36"/>
                        </w:rPr>
                      </w:pPr>
                      <w:r w:rsidRPr="00441C04">
                        <w:rPr>
                          <w:rFonts w:ascii="Calibri" w:hAnsi="Calibri"/>
                          <w:sz w:val="36"/>
                          <w:szCs w:val="36"/>
                        </w:rPr>
                        <w:t>Stage 3: Corporate Planning Process: Functions, Structures and Processes</w:t>
                      </w:r>
                    </w:p>
                    <w:p w14:paraId="408C3AA1" w14:textId="77777777" w:rsidR="00703912" w:rsidRPr="00441C04" w:rsidRDefault="00703912" w:rsidP="00703912">
                      <w:pPr>
                        <w:rPr>
                          <w:color w:val="758453" w:themeColor="accent1" w:themeShade="BF"/>
                        </w:rPr>
                      </w:pPr>
                    </w:p>
                    <w:p w14:paraId="5EB203B6" w14:textId="77777777" w:rsidR="00703912" w:rsidRPr="00441C04" w:rsidRDefault="00703912" w:rsidP="00703912">
                      <w:pPr>
                        <w:jc w:val="right"/>
                        <w:rPr>
                          <w:rFonts w:eastAsiaTheme="majorEastAsia" w:cstheme="majorBidi"/>
                          <w:b/>
                          <w:bCs/>
                          <w:color w:val="758453" w:themeColor="accent1" w:themeShade="BF"/>
                          <w:sz w:val="28"/>
                          <w:szCs w:val="28"/>
                        </w:rPr>
                      </w:pPr>
                      <w:r w:rsidRPr="00441C04">
                        <w:rPr>
                          <w:rFonts w:eastAsiaTheme="majorEastAsia" w:cstheme="majorBidi"/>
                          <w:b/>
                          <w:bCs/>
                          <w:color w:val="758453" w:themeColor="accent1" w:themeShade="BF"/>
                          <w:sz w:val="28"/>
                          <w:szCs w:val="28"/>
                        </w:rPr>
                        <w:t>3c. Examples of Simple and Complex</w:t>
                      </w:r>
                    </w:p>
                    <w:p w14:paraId="6E45330F" w14:textId="77777777" w:rsidR="00703912" w:rsidRPr="00441C04" w:rsidRDefault="00703912" w:rsidP="00703912">
                      <w:pPr>
                        <w:jc w:val="right"/>
                        <w:rPr>
                          <w:b/>
                          <w:color w:val="758453" w:themeColor="accent1" w:themeShade="BF"/>
                          <w:sz w:val="36"/>
                          <w:szCs w:val="36"/>
                        </w:rPr>
                      </w:pPr>
                      <w:r w:rsidRPr="00441C04">
                        <w:rPr>
                          <w:rFonts w:eastAsiaTheme="majorEastAsia" w:cstheme="majorBidi"/>
                          <w:b/>
                          <w:bCs/>
                          <w:color w:val="758453" w:themeColor="accent1" w:themeShade="BF"/>
                          <w:sz w:val="28"/>
                          <w:szCs w:val="28"/>
                        </w:rPr>
                        <w:t>Process Flowcharts</w:t>
                      </w:r>
                    </w:p>
                    <w:p w14:paraId="6FC4AD66" w14:textId="77777777" w:rsidR="004D486E" w:rsidRPr="00070E35" w:rsidRDefault="004D486E" w:rsidP="004C7049">
                      <w:pPr>
                        <w:pStyle w:val="Heading2"/>
                        <w:spacing w:before="0"/>
                        <w:jc w:val="right"/>
                        <w:rPr>
                          <w:rFonts w:ascii="Calibri" w:hAnsi="Calibri"/>
                          <w:color w:val="9AA977" w:themeColor="accent1"/>
                        </w:rPr>
                      </w:pPr>
                    </w:p>
                  </w:txbxContent>
                </v:textbox>
              </v:shape>
            </w:pict>
          </w:r>
        </w:sdtContent>
      </w:sdt>
    </w:p>
    <w:p w14:paraId="3C413C92" w14:textId="0B8F7E80" w:rsidR="00DF58F8" w:rsidRDefault="00DF58F8" w:rsidP="001B7D8C">
      <w:pPr>
        <w:pStyle w:val="Heading1"/>
      </w:pPr>
      <w:bookmarkStart w:id="1" w:name="_Toc363553207"/>
      <w:bookmarkStart w:id="2" w:name="_Toc366155066"/>
      <w:r w:rsidRPr="00A731E5">
        <w:lastRenderedPageBreak/>
        <w:t>3</w:t>
      </w:r>
      <w:r>
        <w:t>c</w:t>
      </w:r>
      <w:r w:rsidRPr="00A731E5">
        <w:tab/>
        <w:t xml:space="preserve">Examples of </w:t>
      </w:r>
      <w:r w:rsidR="001B7D8C">
        <w:t>S</w:t>
      </w:r>
      <w:r w:rsidR="001B7D8C" w:rsidRPr="00A731E5">
        <w:t xml:space="preserve">imple </w:t>
      </w:r>
      <w:r w:rsidRPr="00A731E5">
        <w:t xml:space="preserve">and </w:t>
      </w:r>
      <w:r w:rsidR="001B7D8C">
        <w:t>C</w:t>
      </w:r>
      <w:r w:rsidRPr="00A731E5">
        <w:t xml:space="preserve">omplex </w:t>
      </w:r>
      <w:r w:rsidR="001B7D8C">
        <w:t>P</w:t>
      </w:r>
      <w:r w:rsidRPr="00A731E5">
        <w:t xml:space="preserve">rocess </w:t>
      </w:r>
      <w:r w:rsidR="001B7D8C">
        <w:t>F</w:t>
      </w:r>
      <w:r w:rsidRPr="00A731E5">
        <w:t>lowcharts</w:t>
      </w:r>
      <w:bookmarkEnd w:id="1"/>
      <w:bookmarkEnd w:id="2"/>
    </w:p>
    <w:p w14:paraId="2DBD8708" w14:textId="77777777" w:rsidR="0005054A" w:rsidRDefault="0005054A" w:rsidP="00DF58F8"/>
    <w:p w14:paraId="5AF1F726" w14:textId="77777777" w:rsidR="00DF58F8" w:rsidRDefault="00DF58F8" w:rsidP="00DF58F8">
      <w:r>
        <w:t xml:space="preserve">Process flowcharts list every step involved in the production of a good or the delivery of a service. A process chart can be used as </w:t>
      </w:r>
      <w:r w:rsidR="00286CC9">
        <w:t xml:space="preserve">a </w:t>
      </w:r>
      <w:r>
        <w:t>work guide and procedural audit</w:t>
      </w:r>
      <w:r w:rsidR="00286CC9">
        <w:t xml:space="preserve"> and</w:t>
      </w:r>
      <w:r>
        <w:t xml:space="preserve"> can help identify waste e</w:t>
      </w:r>
      <w:r w:rsidR="0075677B">
        <w:t>.</w:t>
      </w:r>
      <w:r>
        <w:t>g</w:t>
      </w:r>
      <w:r w:rsidR="0075677B">
        <w:t>.</w:t>
      </w:r>
      <w:r>
        <w:t xml:space="preserve"> expose unnecessary activities, people or redundant steps in the chain. Some processes are very simple</w:t>
      </w:r>
      <w:r w:rsidR="006E3D9F">
        <w:t>,</w:t>
      </w:r>
      <w:r>
        <w:t xml:space="preserve"> some complex. Ideal </w:t>
      </w:r>
      <w:r w:rsidR="00286CC9">
        <w:t>and</w:t>
      </w:r>
      <w:r>
        <w:t xml:space="preserve"> existing processes can be mapped or produced as flowcharts.</w:t>
      </w:r>
    </w:p>
    <w:p w14:paraId="0FA36452" w14:textId="77777777" w:rsidR="00DF58F8" w:rsidRDefault="00DF58F8" w:rsidP="00DF58F8">
      <w:pPr>
        <w:pStyle w:val="NoSpacing"/>
      </w:pPr>
    </w:p>
    <w:p w14:paraId="0A4C4667" w14:textId="77777777" w:rsidR="00DF58F8" w:rsidRPr="00412A89" w:rsidRDefault="0075677B" w:rsidP="00DF58F8">
      <w:pPr>
        <w:rPr>
          <w:lang w:val="yo-NG"/>
        </w:rPr>
      </w:pPr>
      <w:r>
        <w:t xml:space="preserve">A selection of flowcharts </w:t>
      </w:r>
      <w:r w:rsidR="00286CC9">
        <w:t>relevant to</w:t>
      </w:r>
      <w:r>
        <w:t xml:space="preserve"> </w:t>
      </w:r>
      <w:r w:rsidR="009948B0">
        <w:t>corporate planning</w:t>
      </w:r>
      <w:r>
        <w:t xml:space="preserve"> is</w:t>
      </w:r>
      <w:r w:rsidR="00412A89">
        <w:t xml:space="preserve"> included below as follows</w:t>
      </w:r>
      <w:r w:rsidR="00412A89">
        <w:rPr>
          <w:lang w:val="yo-NG"/>
        </w:rPr>
        <w:t>.</w:t>
      </w:r>
    </w:p>
    <w:p w14:paraId="2B35A221" w14:textId="77777777" w:rsidR="0075677B" w:rsidRDefault="0075677B" w:rsidP="00DF58F8"/>
    <w:p w14:paraId="4399951E" w14:textId="77777777" w:rsidR="00DF58F8" w:rsidRPr="00412A89" w:rsidRDefault="00412A89" w:rsidP="00DF58F8">
      <w:pPr>
        <w:rPr>
          <w:b/>
          <w:lang w:val="yo-NG"/>
        </w:rPr>
      </w:pPr>
      <w:r>
        <w:rPr>
          <w:b/>
        </w:rPr>
        <w:t>Simpler flowcharts</w:t>
      </w:r>
      <w:r w:rsidR="00286CC9">
        <w:rPr>
          <w:b/>
        </w:rPr>
        <w:t>:</w:t>
      </w:r>
    </w:p>
    <w:p w14:paraId="75FA8486" w14:textId="77777777" w:rsidR="00DF58F8" w:rsidRDefault="00DF58F8" w:rsidP="00035D29">
      <w:pPr>
        <w:pStyle w:val="ListParagraph"/>
        <w:numPr>
          <w:ilvl w:val="0"/>
          <w:numId w:val="69"/>
        </w:numPr>
      </w:pPr>
      <w:r>
        <w:t>Biometric data capture</w:t>
      </w:r>
    </w:p>
    <w:p w14:paraId="26BB06B6" w14:textId="77777777" w:rsidR="00DF58F8" w:rsidRDefault="00DF58F8" w:rsidP="00035D29">
      <w:pPr>
        <w:pStyle w:val="ListParagraph"/>
        <w:numPr>
          <w:ilvl w:val="0"/>
          <w:numId w:val="69"/>
        </w:numPr>
      </w:pPr>
      <w:r>
        <w:t>Allocation of office premises</w:t>
      </w:r>
    </w:p>
    <w:p w14:paraId="6FFD3BAC" w14:textId="77777777" w:rsidR="00DF58F8" w:rsidRDefault="00DF58F8" w:rsidP="00035D29">
      <w:pPr>
        <w:pStyle w:val="ListParagraph"/>
        <w:numPr>
          <w:ilvl w:val="0"/>
          <w:numId w:val="69"/>
        </w:numPr>
      </w:pPr>
      <w:r>
        <w:t>Posting staff</w:t>
      </w:r>
      <w:r w:rsidR="0075677B">
        <w:t>.</w:t>
      </w:r>
    </w:p>
    <w:p w14:paraId="60E7213B" w14:textId="77777777" w:rsidR="0075677B" w:rsidRDefault="0075677B" w:rsidP="0075677B">
      <w:pPr>
        <w:pStyle w:val="ListParagraph"/>
      </w:pPr>
    </w:p>
    <w:p w14:paraId="1DF2B611" w14:textId="77777777" w:rsidR="00DF58F8" w:rsidRPr="008B4803" w:rsidRDefault="00DF58F8" w:rsidP="00DF58F8">
      <w:pPr>
        <w:rPr>
          <w:b/>
        </w:rPr>
      </w:pPr>
      <w:r w:rsidRPr="008B4803">
        <w:rPr>
          <w:b/>
        </w:rPr>
        <w:t>More complex flowcharts</w:t>
      </w:r>
      <w:r w:rsidR="00286CC9">
        <w:rPr>
          <w:b/>
        </w:rPr>
        <w:t>:</w:t>
      </w:r>
    </w:p>
    <w:p w14:paraId="033F77A8" w14:textId="77777777" w:rsidR="00DF58F8" w:rsidRDefault="00412A89" w:rsidP="00035D29">
      <w:pPr>
        <w:pStyle w:val="ListParagraph"/>
        <w:numPr>
          <w:ilvl w:val="0"/>
          <w:numId w:val="68"/>
        </w:numPr>
      </w:pPr>
      <w:r>
        <w:t>Overall planning process</w:t>
      </w:r>
    </w:p>
    <w:p w14:paraId="34DE1477" w14:textId="53C9C4E8" w:rsidR="00DF58F8" w:rsidRDefault="00DF58F8" w:rsidP="00035D29">
      <w:pPr>
        <w:pStyle w:val="ListParagraph"/>
        <w:numPr>
          <w:ilvl w:val="0"/>
          <w:numId w:val="68"/>
        </w:numPr>
      </w:pPr>
      <w:r>
        <w:t>MTSS process</w:t>
      </w:r>
    </w:p>
    <w:p w14:paraId="46C3E80F" w14:textId="0D683168" w:rsidR="00DF58F8" w:rsidRDefault="00DF58F8" w:rsidP="00035D29">
      <w:pPr>
        <w:pStyle w:val="ListParagraph"/>
        <w:numPr>
          <w:ilvl w:val="0"/>
          <w:numId w:val="68"/>
        </w:numPr>
      </w:pPr>
      <w:r>
        <w:t>Annual Budget MTBF and MTSS linked process</w:t>
      </w:r>
    </w:p>
    <w:p w14:paraId="64AA5539" w14:textId="77777777" w:rsidR="00DF58F8" w:rsidRDefault="00DF58F8" w:rsidP="00035D29">
      <w:pPr>
        <w:pStyle w:val="ListParagraph"/>
        <w:numPr>
          <w:ilvl w:val="0"/>
          <w:numId w:val="68"/>
        </w:numPr>
      </w:pPr>
      <w:r>
        <w:t>Pre-payment project inspection process</w:t>
      </w:r>
    </w:p>
    <w:p w14:paraId="75945A60" w14:textId="77777777" w:rsidR="00DF58F8" w:rsidRDefault="00DF58F8" w:rsidP="00035D29">
      <w:pPr>
        <w:pStyle w:val="ListParagraph"/>
        <w:numPr>
          <w:ilvl w:val="0"/>
          <w:numId w:val="68"/>
        </w:numPr>
      </w:pPr>
      <w:r>
        <w:t>Model recruitment and selection process</w:t>
      </w:r>
    </w:p>
    <w:p w14:paraId="575BF994" w14:textId="77777777" w:rsidR="00DF58F8" w:rsidRDefault="00DF58F8" w:rsidP="00035D29">
      <w:pPr>
        <w:pStyle w:val="ListParagraph"/>
        <w:numPr>
          <w:ilvl w:val="0"/>
          <w:numId w:val="68"/>
        </w:numPr>
      </w:pPr>
      <w:r>
        <w:t>Job evaluation process</w:t>
      </w:r>
    </w:p>
    <w:p w14:paraId="7E828166" w14:textId="77777777" w:rsidR="0075677B" w:rsidRDefault="00DF58F8" w:rsidP="00035D29">
      <w:pPr>
        <w:pStyle w:val="ListParagraph"/>
        <w:numPr>
          <w:ilvl w:val="0"/>
          <w:numId w:val="68"/>
        </w:numPr>
      </w:pPr>
      <w:r>
        <w:t>Performance and appraisal process</w:t>
      </w:r>
    </w:p>
    <w:p w14:paraId="6FAB0FB3" w14:textId="77777777" w:rsidR="0075677B" w:rsidRDefault="00DF58F8" w:rsidP="00035D29">
      <w:pPr>
        <w:pStyle w:val="ListParagraph"/>
        <w:numPr>
          <w:ilvl w:val="0"/>
          <w:numId w:val="68"/>
        </w:numPr>
      </w:pPr>
      <w:r>
        <w:t>Tailored training and development process</w:t>
      </w:r>
      <w:r w:rsidR="0075677B">
        <w:t>.</w:t>
      </w:r>
    </w:p>
    <w:p w14:paraId="05600EFC" w14:textId="77777777" w:rsidR="004667BA" w:rsidRDefault="004667BA">
      <w:pPr>
        <w:rPr>
          <w:rFonts w:asciiTheme="majorHAnsi" w:eastAsiaTheme="majorEastAsia" w:hAnsiTheme="majorHAnsi" w:cstheme="majorBidi"/>
          <w:b/>
          <w:bCs/>
          <w:color w:val="758453" w:themeColor="accent1" w:themeShade="BF"/>
          <w:sz w:val="28"/>
          <w:szCs w:val="28"/>
        </w:rPr>
      </w:pPr>
      <w:r>
        <w:br w:type="page"/>
      </w:r>
    </w:p>
    <w:p w14:paraId="0638E916" w14:textId="24CE0F85" w:rsidR="00FD37A3" w:rsidRDefault="004F7506" w:rsidP="001B7D8C">
      <w:pPr>
        <w:pStyle w:val="Heading2"/>
      </w:pPr>
      <w:r>
        <w:lastRenderedPageBreak/>
        <w:t>A</w:t>
      </w:r>
      <w:r w:rsidR="00FD37A3">
        <w:t>bbreviations</w:t>
      </w:r>
      <w:r w:rsidR="0050437E">
        <w:t xml:space="preserve"> and Acronyms</w:t>
      </w:r>
    </w:p>
    <w:p w14:paraId="0A3846AF" w14:textId="77777777" w:rsidR="00FD37A3" w:rsidRDefault="00FD37A3" w:rsidP="00FD37A3"/>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7149"/>
      </w:tblGrid>
      <w:tr w:rsidR="004F7506" w:rsidRPr="00CE544F" w14:paraId="265336A0" w14:textId="77777777" w:rsidTr="001B7D8C">
        <w:tc>
          <w:tcPr>
            <w:tcW w:w="2093" w:type="dxa"/>
          </w:tcPr>
          <w:p w14:paraId="5394430A" w14:textId="77777777" w:rsidR="004F7506" w:rsidRPr="00042FAA" w:rsidRDefault="004F7506" w:rsidP="001C1CAD">
            <w:r>
              <w:t>AG</w:t>
            </w:r>
          </w:p>
        </w:tc>
        <w:tc>
          <w:tcPr>
            <w:tcW w:w="7149" w:type="dxa"/>
          </w:tcPr>
          <w:p w14:paraId="79DCCA8B" w14:textId="77777777" w:rsidR="004F7506" w:rsidRPr="00042FAA" w:rsidRDefault="004F7506" w:rsidP="001C1CAD">
            <w:r>
              <w:t>Accountant General</w:t>
            </w:r>
          </w:p>
        </w:tc>
      </w:tr>
      <w:tr w:rsidR="004F7506" w:rsidRPr="00CE544F" w14:paraId="461B137D" w14:textId="77777777" w:rsidTr="001B7D8C">
        <w:tc>
          <w:tcPr>
            <w:tcW w:w="2093" w:type="dxa"/>
          </w:tcPr>
          <w:p w14:paraId="217CE347" w14:textId="77777777" w:rsidR="004F7506" w:rsidRPr="00CE544F" w:rsidRDefault="004F7506" w:rsidP="001C1CAD">
            <w:r>
              <w:t>CSC</w:t>
            </w:r>
          </w:p>
        </w:tc>
        <w:tc>
          <w:tcPr>
            <w:tcW w:w="7149" w:type="dxa"/>
          </w:tcPr>
          <w:p w14:paraId="4F27D4C9" w14:textId="77777777" w:rsidR="004F7506" w:rsidRPr="00CE544F" w:rsidRDefault="004F7506" w:rsidP="001C1CAD">
            <w:r>
              <w:t>Civil Service Commission</w:t>
            </w:r>
          </w:p>
        </w:tc>
      </w:tr>
      <w:tr w:rsidR="004F7506" w:rsidRPr="00CE544F" w14:paraId="679AA921" w14:textId="77777777" w:rsidTr="001B7D8C">
        <w:tc>
          <w:tcPr>
            <w:tcW w:w="2093" w:type="dxa"/>
          </w:tcPr>
          <w:p w14:paraId="17C76E8A" w14:textId="77777777" w:rsidR="004F7506" w:rsidRPr="00CE544F" w:rsidRDefault="004F7506" w:rsidP="001C1CAD">
            <w:proofErr w:type="spellStart"/>
            <w:r>
              <w:t>ExCo</w:t>
            </w:r>
            <w:proofErr w:type="spellEnd"/>
            <w:r w:rsidRPr="00CE544F">
              <w:t xml:space="preserve"> </w:t>
            </w:r>
          </w:p>
        </w:tc>
        <w:tc>
          <w:tcPr>
            <w:tcW w:w="7149" w:type="dxa"/>
          </w:tcPr>
          <w:p w14:paraId="58E86C96" w14:textId="77777777" w:rsidR="004F7506" w:rsidRPr="00CE544F" w:rsidRDefault="004F7506" w:rsidP="001C1CAD">
            <w:r w:rsidRPr="00CE544F">
              <w:t>Executive Council</w:t>
            </w:r>
          </w:p>
        </w:tc>
      </w:tr>
      <w:tr w:rsidR="004F7506" w:rsidRPr="00CE544F" w14:paraId="52AF2860" w14:textId="77777777" w:rsidTr="001B7D8C">
        <w:tc>
          <w:tcPr>
            <w:tcW w:w="2093" w:type="dxa"/>
          </w:tcPr>
          <w:p w14:paraId="335753BF" w14:textId="77777777" w:rsidR="004F7506" w:rsidRDefault="004F7506" w:rsidP="001C1CAD">
            <w:r>
              <w:t>FAD</w:t>
            </w:r>
          </w:p>
        </w:tc>
        <w:tc>
          <w:tcPr>
            <w:tcW w:w="7149" w:type="dxa"/>
          </w:tcPr>
          <w:p w14:paraId="38348A6C" w14:textId="77777777" w:rsidR="004F7506" w:rsidRPr="00CE544F" w:rsidRDefault="004F7506" w:rsidP="001C1CAD">
            <w:r>
              <w:t>Finance and Administration Department</w:t>
            </w:r>
          </w:p>
        </w:tc>
      </w:tr>
      <w:tr w:rsidR="004F7506" w:rsidRPr="00CE544F" w14:paraId="47E1A78A" w14:textId="77777777" w:rsidTr="001B7D8C">
        <w:tc>
          <w:tcPr>
            <w:tcW w:w="2093" w:type="dxa"/>
          </w:tcPr>
          <w:p w14:paraId="60ECD4ED" w14:textId="77777777" w:rsidR="004F7506" w:rsidRPr="00CE544F" w:rsidRDefault="004F7506" w:rsidP="001C1CAD">
            <w:r w:rsidRPr="00042FAA">
              <w:t>G&amp;SI</w:t>
            </w:r>
          </w:p>
        </w:tc>
        <w:tc>
          <w:tcPr>
            <w:tcW w:w="7149" w:type="dxa"/>
          </w:tcPr>
          <w:p w14:paraId="78B160F6" w14:textId="77777777" w:rsidR="004F7506" w:rsidRPr="00CE544F" w:rsidRDefault="004F7506" w:rsidP="001C1CAD">
            <w:r w:rsidRPr="00042FAA">
              <w:t>Gender and social inclusion</w:t>
            </w:r>
          </w:p>
        </w:tc>
      </w:tr>
      <w:tr w:rsidR="004F7506" w:rsidRPr="00CE544F" w14:paraId="55A84DBA" w14:textId="77777777" w:rsidTr="001B7D8C">
        <w:tc>
          <w:tcPr>
            <w:tcW w:w="2093" w:type="dxa"/>
          </w:tcPr>
          <w:p w14:paraId="36E541CF" w14:textId="77777777" w:rsidR="004F7506" w:rsidRPr="00CE544F" w:rsidRDefault="004F7506" w:rsidP="001C1CAD">
            <w:r w:rsidRPr="00042FAA">
              <w:t>HC</w:t>
            </w:r>
          </w:p>
        </w:tc>
        <w:tc>
          <w:tcPr>
            <w:tcW w:w="7149" w:type="dxa"/>
          </w:tcPr>
          <w:p w14:paraId="141A7286" w14:textId="77777777" w:rsidR="004F7506" w:rsidRPr="00CE544F" w:rsidRDefault="004F7506" w:rsidP="001C1CAD">
            <w:r w:rsidRPr="00042FAA">
              <w:t>Honourable Commissioner</w:t>
            </w:r>
          </w:p>
        </w:tc>
      </w:tr>
      <w:tr w:rsidR="004F7506" w:rsidRPr="00CE544F" w14:paraId="5E50C0FF" w14:textId="77777777" w:rsidTr="001B7D8C">
        <w:tc>
          <w:tcPr>
            <w:tcW w:w="2093" w:type="dxa"/>
          </w:tcPr>
          <w:p w14:paraId="34BACA9D" w14:textId="77777777" w:rsidR="004F7506" w:rsidRPr="00041A1F" w:rsidRDefault="004F7506" w:rsidP="001C1CAD">
            <w:r w:rsidRPr="00041A1F">
              <w:t>HE</w:t>
            </w:r>
          </w:p>
        </w:tc>
        <w:tc>
          <w:tcPr>
            <w:tcW w:w="7149" w:type="dxa"/>
          </w:tcPr>
          <w:p w14:paraId="7CFBAE0A" w14:textId="77777777" w:rsidR="004F7506" w:rsidRPr="00042FAA" w:rsidRDefault="004F7506" w:rsidP="001C1CAD">
            <w:r>
              <w:t>His Excellency</w:t>
            </w:r>
          </w:p>
        </w:tc>
      </w:tr>
      <w:tr w:rsidR="004F7506" w:rsidRPr="00CE544F" w14:paraId="0E9CA6FF" w14:textId="77777777" w:rsidTr="001B7D8C">
        <w:tc>
          <w:tcPr>
            <w:tcW w:w="2093" w:type="dxa"/>
          </w:tcPr>
          <w:p w14:paraId="5B08F125" w14:textId="77777777" w:rsidR="004F7506" w:rsidRPr="00042FAA" w:rsidRDefault="004F7506" w:rsidP="001C1CAD">
            <w:r>
              <w:t>HOD (SWD)</w:t>
            </w:r>
          </w:p>
        </w:tc>
        <w:tc>
          <w:tcPr>
            <w:tcW w:w="7149" w:type="dxa"/>
          </w:tcPr>
          <w:p w14:paraId="0117F19C" w14:textId="77777777" w:rsidR="004F7506" w:rsidRPr="00042FAA" w:rsidRDefault="004F7506" w:rsidP="001C1CAD">
            <w:r>
              <w:rPr>
                <w:lang w:val="en-US"/>
              </w:rPr>
              <w:t>Head of Department</w:t>
            </w:r>
            <w:r w:rsidRPr="00DB518D">
              <w:rPr>
                <w:lang w:val="en-US"/>
              </w:rPr>
              <w:t xml:space="preserve"> (Stores and Works Department)</w:t>
            </w:r>
          </w:p>
        </w:tc>
      </w:tr>
      <w:tr w:rsidR="004F7506" w:rsidRPr="00CE544F" w14:paraId="1A6DBD4F" w14:textId="77777777" w:rsidTr="001B7D8C">
        <w:tc>
          <w:tcPr>
            <w:tcW w:w="2093" w:type="dxa"/>
          </w:tcPr>
          <w:p w14:paraId="2ABF3664" w14:textId="77777777" w:rsidR="004F7506" w:rsidRDefault="004F7506" w:rsidP="001C1CAD">
            <w:r>
              <w:t>HOS</w:t>
            </w:r>
          </w:p>
        </w:tc>
        <w:tc>
          <w:tcPr>
            <w:tcW w:w="7149" w:type="dxa"/>
          </w:tcPr>
          <w:p w14:paraId="049670B0" w14:textId="77777777" w:rsidR="004F7506" w:rsidRDefault="004F7506" w:rsidP="001C1CAD">
            <w:pPr>
              <w:rPr>
                <w:lang w:val="en-US"/>
              </w:rPr>
            </w:pPr>
            <w:r>
              <w:t>Head of Service</w:t>
            </w:r>
          </w:p>
        </w:tc>
      </w:tr>
      <w:tr w:rsidR="004F7506" w:rsidRPr="00CE544F" w14:paraId="5A9A542F" w14:textId="77777777" w:rsidTr="001B7D8C">
        <w:tc>
          <w:tcPr>
            <w:tcW w:w="2093" w:type="dxa"/>
          </w:tcPr>
          <w:p w14:paraId="698AA43F" w14:textId="77777777" w:rsidR="004F7506" w:rsidRPr="00042FAA" w:rsidRDefault="004F7506" w:rsidP="001C1CAD">
            <w:r>
              <w:t>KPI</w:t>
            </w:r>
          </w:p>
        </w:tc>
        <w:tc>
          <w:tcPr>
            <w:tcW w:w="7149" w:type="dxa"/>
          </w:tcPr>
          <w:p w14:paraId="06CBFC4A" w14:textId="77777777" w:rsidR="004F7506" w:rsidRPr="00042FAA" w:rsidRDefault="004F7506" w:rsidP="001C1CAD">
            <w:r>
              <w:t>Key performance indicator</w:t>
            </w:r>
          </w:p>
        </w:tc>
      </w:tr>
      <w:tr w:rsidR="004F7506" w:rsidRPr="00CE544F" w14:paraId="4CD7B584" w14:textId="77777777" w:rsidTr="001B7D8C">
        <w:tc>
          <w:tcPr>
            <w:tcW w:w="2093" w:type="dxa"/>
          </w:tcPr>
          <w:p w14:paraId="6D9C7CD7" w14:textId="77777777" w:rsidR="004F7506" w:rsidRPr="00042FAA" w:rsidRDefault="004F7506" w:rsidP="001C1CAD">
            <w:r w:rsidRPr="00042FAA">
              <w:t>M&amp;E</w:t>
            </w:r>
          </w:p>
        </w:tc>
        <w:tc>
          <w:tcPr>
            <w:tcW w:w="7149" w:type="dxa"/>
          </w:tcPr>
          <w:p w14:paraId="276E4848" w14:textId="77777777" w:rsidR="004F7506" w:rsidRPr="00042FAA" w:rsidRDefault="004F7506" w:rsidP="001C1CAD">
            <w:r w:rsidRPr="00042FAA">
              <w:t>Monitoring and evaluation</w:t>
            </w:r>
          </w:p>
        </w:tc>
      </w:tr>
      <w:tr w:rsidR="004F7506" w:rsidRPr="00CE544F" w14:paraId="278272C1" w14:textId="77777777" w:rsidTr="001B7D8C">
        <w:tc>
          <w:tcPr>
            <w:tcW w:w="2093" w:type="dxa"/>
          </w:tcPr>
          <w:p w14:paraId="0A5B6E1C" w14:textId="77777777" w:rsidR="004F7506" w:rsidRPr="00CE544F" w:rsidRDefault="004F7506" w:rsidP="001C1CAD">
            <w:r>
              <w:t>MDAs</w:t>
            </w:r>
          </w:p>
        </w:tc>
        <w:tc>
          <w:tcPr>
            <w:tcW w:w="7149" w:type="dxa"/>
          </w:tcPr>
          <w:p w14:paraId="709BE3E3" w14:textId="77777777" w:rsidR="004F7506" w:rsidRPr="00CE544F" w:rsidRDefault="004F7506" w:rsidP="001C1CAD">
            <w:r w:rsidRPr="00CE544F">
              <w:t xml:space="preserve">Ministries, </w:t>
            </w:r>
            <w:r>
              <w:t>d</w:t>
            </w:r>
            <w:r w:rsidRPr="00CE544F">
              <w:t xml:space="preserve">epartments and </w:t>
            </w:r>
            <w:r>
              <w:t>a</w:t>
            </w:r>
            <w:r w:rsidRPr="00CE544F">
              <w:t xml:space="preserve">gencies </w:t>
            </w:r>
          </w:p>
        </w:tc>
      </w:tr>
      <w:tr w:rsidR="004F7506" w:rsidRPr="00CE544F" w14:paraId="593DB990" w14:textId="77777777" w:rsidTr="001B7D8C">
        <w:tc>
          <w:tcPr>
            <w:tcW w:w="2093" w:type="dxa"/>
          </w:tcPr>
          <w:p w14:paraId="1FB8F565" w14:textId="77777777" w:rsidR="004F7506" w:rsidRPr="00CE544F" w:rsidRDefault="004F7506" w:rsidP="001C1CAD">
            <w:r>
              <w:t>MED</w:t>
            </w:r>
          </w:p>
        </w:tc>
        <w:tc>
          <w:tcPr>
            <w:tcW w:w="7149" w:type="dxa"/>
          </w:tcPr>
          <w:p w14:paraId="15AAEC73" w14:textId="77777777" w:rsidR="004F7506" w:rsidRPr="00CE544F" w:rsidRDefault="004F7506" w:rsidP="001C1CAD">
            <w:r>
              <w:t>Monitoring and Evaluation Department</w:t>
            </w:r>
          </w:p>
        </w:tc>
      </w:tr>
      <w:tr w:rsidR="004F7506" w:rsidRPr="00CE544F" w14:paraId="6AAF3299" w14:textId="77777777" w:rsidTr="001B7D8C">
        <w:tc>
          <w:tcPr>
            <w:tcW w:w="2093" w:type="dxa"/>
          </w:tcPr>
          <w:p w14:paraId="3004B596" w14:textId="77777777" w:rsidR="004F7506" w:rsidRPr="00CE544F" w:rsidRDefault="004F7506" w:rsidP="001C1CAD">
            <w:r>
              <w:t>MEPB</w:t>
            </w:r>
          </w:p>
        </w:tc>
        <w:tc>
          <w:tcPr>
            <w:tcW w:w="7149" w:type="dxa"/>
          </w:tcPr>
          <w:p w14:paraId="3FB70107" w14:textId="77777777" w:rsidR="004F7506" w:rsidRPr="00CE544F" w:rsidRDefault="004F7506" w:rsidP="001C1CAD">
            <w:r>
              <w:t>Ministry of Economic Planning and Budgeting</w:t>
            </w:r>
          </w:p>
        </w:tc>
      </w:tr>
      <w:tr w:rsidR="004F7506" w:rsidRPr="00CE544F" w14:paraId="173DEF19" w14:textId="77777777" w:rsidTr="001B7D8C">
        <w:tc>
          <w:tcPr>
            <w:tcW w:w="2093" w:type="dxa"/>
          </w:tcPr>
          <w:p w14:paraId="5E34F53E" w14:textId="340292AD" w:rsidR="004F7506" w:rsidRDefault="004F7506">
            <w:r>
              <w:rPr>
                <w:lang w:val="en-US"/>
              </w:rPr>
              <w:t>MOW &amp; INFRA</w:t>
            </w:r>
          </w:p>
        </w:tc>
        <w:tc>
          <w:tcPr>
            <w:tcW w:w="7149" w:type="dxa"/>
          </w:tcPr>
          <w:p w14:paraId="30B12750" w14:textId="77777777" w:rsidR="004F7506" w:rsidRDefault="004F7506" w:rsidP="001C1CAD">
            <w:r w:rsidRPr="00DB518D">
              <w:t>Ministry of Works and Infrastructure</w:t>
            </w:r>
          </w:p>
        </w:tc>
      </w:tr>
      <w:tr w:rsidR="004F7506" w:rsidRPr="00CE544F" w14:paraId="65721A37" w14:textId="77777777" w:rsidTr="001B7D8C">
        <w:tc>
          <w:tcPr>
            <w:tcW w:w="2093" w:type="dxa"/>
          </w:tcPr>
          <w:p w14:paraId="3E0A4D0D" w14:textId="77777777" w:rsidR="004F7506" w:rsidRDefault="004F7506" w:rsidP="001C1CAD">
            <w:pPr>
              <w:rPr>
                <w:lang w:val="en-US"/>
              </w:rPr>
            </w:pPr>
            <w:r>
              <w:rPr>
                <w:lang w:val="en-US"/>
              </w:rPr>
              <w:t>MT</w:t>
            </w:r>
          </w:p>
        </w:tc>
        <w:tc>
          <w:tcPr>
            <w:tcW w:w="7149" w:type="dxa"/>
          </w:tcPr>
          <w:p w14:paraId="2C3AC3B1" w14:textId="77777777" w:rsidR="004F7506" w:rsidRPr="00DB518D" w:rsidRDefault="004F7506" w:rsidP="001C1CAD">
            <w:r w:rsidRPr="00041A1F">
              <w:t>Medium term</w:t>
            </w:r>
          </w:p>
        </w:tc>
      </w:tr>
      <w:tr w:rsidR="004F7506" w:rsidRPr="00CE544F" w14:paraId="36178109" w14:textId="77777777" w:rsidTr="001B7D8C">
        <w:tc>
          <w:tcPr>
            <w:tcW w:w="2093" w:type="dxa"/>
          </w:tcPr>
          <w:p w14:paraId="6564A3AB" w14:textId="77777777" w:rsidR="004F7506" w:rsidRPr="00042FAA" w:rsidRDefault="004F7506" w:rsidP="001C1CAD">
            <w:r w:rsidRPr="00042FAA">
              <w:t>MTBF</w:t>
            </w:r>
          </w:p>
        </w:tc>
        <w:tc>
          <w:tcPr>
            <w:tcW w:w="7149" w:type="dxa"/>
          </w:tcPr>
          <w:p w14:paraId="60E7C257" w14:textId="77777777" w:rsidR="004F7506" w:rsidRPr="00042FAA" w:rsidRDefault="004F7506" w:rsidP="001C1CAD">
            <w:r w:rsidRPr="00042FAA">
              <w:t>Medium term budget framework</w:t>
            </w:r>
          </w:p>
        </w:tc>
      </w:tr>
      <w:tr w:rsidR="004F7506" w:rsidRPr="00CE544F" w14:paraId="2131EF25" w14:textId="77777777" w:rsidTr="001B7D8C">
        <w:tc>
          <w:tcPr>
            <w:tcW w:w="2093" w:type="dxa"/>
          </w:tcPr>
          <w:p w14:paraId="3EBE12A8" w14:textId="77777777" w:rsidR="004F7506" w:rsidRDefault="004F7506" w:rsidP="001C1CAD">
            <w:r>
              <w:t>MTEF</w:t>
            </w:r>
          </w:p>
        </w:tc>
        <w:tc>
          <w:tcPr>
            <w:tcW w:w="7149" w:type="dxa"/>
          </w:tcPr>
          <w:p w14:paraId="1CDE8F73" w14:textId="77777777" w:rsidR="004F7506" w:rsidRDefault="004F7506" w:rsidP="001C1CAD">
            <w:r>
              <w:t>Medium term expenditure framework</w:t>
            </w:r>
          </w:p>
        </w:tc>
      </w:tr>
      <w:tr w:rsidR="004F7506" w:rsidRPr="00CE544F" w14:paraId="7B3D0B28" w14:textId="77777777" w:rsidTr="001B7D8C">
        <w:tc>
          <w:tcPr>
            <w:tcW w:w="2093" w:type="dxa"/>
          </w:tcPr>
          <w:p w14:paraId="40C6E03B" w14:textId="77777777" w:rsidR="004F7506" w:rsidRPr="00CE544F" w:rsidRDefault="004F7506" w:rsidP="001C1CAD">
            <w:r w:rsidRPr="00CE544F">
              <w:t>MTSS</w:t>
            </w:r>
          </w:p>
        </w:tc>
        <w:tc>
          <w:tcPr>
            <w:tcW w:w="7149" w:type="dxa"/>
          </w:tcPr>
          <w:p w14:paraId="28951B17" w14:textId="77777777" w:rsidR="004F7506" w:rsidRPr="00CE544F" w:rsidRDefault="004F7506" w:rsidP="001C1CAD">
            <w:r w:rsidRPr="00CE544F">
              <w:t xml:space="preserve">Medium </w:t>
            </w:r>
            <w:r>
              <w:t>t</w:t>
            </w:r>
            <w:r w:rsidRPr="00CE544F">
              <w:t xml:space="preserve">erm </w:t>
            </w:r>
            <w:r>
              <w:t>s</w:t>
            </w:r>
            <w:r w:rsidRPr="00CE544F">
              <w:t xml:space="preserve">ector </w:t>
            </w:r>
            <w:r>
              <w:t>s</w:t>
            </w:r>
            <w:r w:rsidRPr="00CE544F">
              <w:t>trategy</w:t>
            </w:r>
          </w:p>
        </w:tc>
      </w:tr>
      <w:tr w:rsidR="004F7506" w:rsidRPr="00CE544F" w14:paraId="7C08C842" w14:textId="77777777" w:rsidTr="001B7D8C">
        <w:tc>
          <w:tcPr>
            <w:tcW w:w="2093" w:type="dxa"/>
          </w:tcPr>
          <w:p w14:paraId="6FE1FA82" w14:textId="6039A698" w:rsidR="004F7506" w:rsidRPr="00CE544F" w:rsidRDefault="004F7506">
            <w:r w:rsidRPr="00CE544F">
              <w:t>OH</w:t>
            </w:r>
            <w:r>
              <w:t>O</w:t>
            </w:r>
            <w:r w:rsidRPr="00CE544F">
              <w:t>S</w:t>
            </w:r>
          </w:p>
        </w:tc>
        <w:tc>
          <w:tcPr>
            <w:tcW w:w="7149" w:type="dxa"/>
          </w:tcPr>
          <w:p w14:paraId="4B544C88" w14:textId="77777777" w:rsidR="004F7506" w:rsidRPr="00CE544F" w:rsidRDefault="004F7506" w:rsidP="001C1CAD">
            <w:r w:rsidRPr="00CE544F">
              <w:t>Office of the Head of Service</w:t>
            </w:r>
          </w:p>
        </w:tc>
      </w:tr>
      <w:tr w:rsidR="004F7506" w:rsidRPr="00CE544F" w14:paraId="55EF6735" w14:textId="77777777" w:rsidTr="001B7D8C">
        <w:tc>
          <w:tcPr>
            <w:tcW w:w="2093" w:type="dxa"/>
          </w:tcPr>
          <w:p w14:paraId="106DD410" w14:textId="77777777" w:rsidR="004F7506" w:rsidRPr="00042FAA" w:rsidRDefault="004F7506" w:rsidP="001C1CAD">
            <w:r>
              <w:t>PESTLE</w:t>
            </w:r>
          </w:p>
        </w:tc>
        <w:tc>
          <w:tcPr>
            <w:tcW w:w="7149" w:type="dxa"/>
          </w:tcPr>
          <w:p w14:paraId="606D2348" w14:textId="77777777" w:rsidR="004F7506" w:rsidRPr="00042FAA" w:rsidRDefault="004F7506" w:rsidP="001C1CAD">
            <w:r>
              <w:t>Political, economic, social, technological, legal and environmental</w:t>
            </w:r>
          </w:p>
        </w:tc>
      </w:tr>
      <w:tr w:rsidR="004F7506" w:rsidRPr="00CE544F" w14:paraId="62D37453" w14:textId="77777777" w:rsidTr="001B7D8C">
        <w:tc>
          <w:tcPr>
            <w:tcW w:w="2093" w:type="dxa"/>
          </w:tcPr>
          <w:p w14:paraId="16235308" w14:textId="77777777" w:rsidR="004F7506" w:rsidRPr="00CE544F" w:rsidRDefault="004F7506" w:rsidP="001C1CAD">
            <w:r w:rsidRPr="00CE544F">
              <w:t>PS</w:t>
            </w:r>
          </w:p>
        </w:tc>
        <w:tc>
          <w:tcPr>
            <w:tcW w:w="7149" w:type="dxa"/>
          </w:tcPr>
          <w:p w14:paraId="643510D4" w14:textId="77777777" w:rsidR="004F7506" w:rsidRPr="00CE544F" w:rsidRDefault="004F7506" w:rsidP="001C1CAD">
            <w:r w:rsidRPr="00CE544F">
              <w:t>Permanent Secretary</w:t>
            </w:r>
          </w:p>
        </w:tc>
      </w:tr>
      <w:tr w:rsidR="004F7506" w:rsidRPr="00CE544F" w14:paraId="062D5CAF" w14:textId="77777777" w:rsidTr="001B7D8C">
        <w:tc>
          <w:tcPr>
            <w:tcW w:w="2093" w:type="dxa"/>
          </w:tcPr>
          <w:p w14:paraId="65226FCA" w14:textId="77777777" w:rsidR="004F7506" w:rsidRPr="00CE544F" w:rsidRDefault="004F7506" w:rsidP="001C1CAD">
            <w:r>
              <w:t>PSD</w:t>
            </w:r>
          </w:p>
        </w:tc>
        <w:tc>
          <w:tcPr>
            <w:tcW w:w="7149" w:type="dxa"/>
          </w:tcPr>
          <w:p w14:paraId="752777D7" w14:textId="77777777" w:rsidR="004F7506" w:rsidRPr="00CE544F" w:rsidRDefault="004F7506" w:rsidP="001C1CAD">
            <w:r>
              <w:t>Public Service Department</w:t>
            </w:r>
          </w:p>
        </w:tc>
      </w:tr>
      <w:tr w:rsidR="004F7506" w:rsidRPr="00CE544F" w14:paraId="259ED2BA" w14:textId="77777777" w:rsidTr="001B7D8C">
        <w:tc>
          <w:tcPr>
            <w:tcW w:w="2093" w:type="dxa"/>
          </w:tcPr>
          <w:p w14:paraId="1D5D5C4C" w14:textId="77777777" w:rsidR="004F7506" w:rsidRPr="00042FAA" w:rsidRDefault="004F7506" w:rsidP="001C1CAD">
            <w:r>
              <w:t>SC</w:t>
            </w:r>
          </w:p>
        </w:tc>
        <w:tc>
          <w:tcPr>
            <w:tcW w:w="7149" w:type="dxa"/>
          </w:tcPr>
          <w:p w14:paraId="21AA8436" w14:textId="77777777" w:rsidR="004F7506" w:rsidRPr="00042FAA" w:rsidRDefault="004F7506" w:rsidP="001C1CAD">
            <w:r>
              <w:t>Steering committee</w:t>
            </w:r>
          </w:p>
        </w:tc>
      </w:tr>
      <w:tr w:rsidR="004F7506" w:rsidRPr="00CE544F" w14:paraId="1873CC32" w14:textId="77777777" w:rsidTr="001B7D8C">
        <w:tc>
          <w:tcPr>
            <w:tcW w:w="2093" w:type="dxa"/>
          </w:tcPr>
          <w:p w14:paraId="5906EB82" w14:textId="77777777" w:rsidR="004F7506" w:rsidRPr="00CE544F" w:rsidRDefault="004F7506" w:rsidP="001C1CAD">
            <w:r w:rsidRPr="00A4039E">
              <w:t>SDP</w:t>
            </w:r>
          </w:p>
        </w:tc>
        <w:tc>
          <w:tcPr>
            <w:tcW w:w="7149" w:type="dxa"/>
          </w:tcPr>
          <w:p w14:paraId="7985AE11" w14:textId="77777777" w:rsidR="004F7506" w:rsidRPr="00CE544F" w:rsidRDefault="004F7506" w:rsidP="001C1CAD">
            <w:r>
              <w:t>State Development Plan</w:t>
            </w:r>
          </w:p>
        </w:tc>
      </w:tr>
      <w:tr w:rsidR="004F7506" w:rsidRPr="00CE544F" w14:paraId="202F23C9" w14:textId="77777777" w:rsidTr="001B7D8C">
        <w:tc>
          <w:tcPr>
            <w:tcW w:w="2093" w:type="dxa"/>
          </w:tcPr>
          <w:p w14:paraId="2D1A0B9A" w14:textId="77777777" w:rsidR="004F7506" w:rsidRPr="00042FAA" w:rsidRDefault="004F7506" w:rsidP="001C1CAD">
            <w:r w:rsidRPr="00042FAA">
              <w:t>SMART</w:t>
            </w:r>
          </w:p>
        </w:tc>
        <w:tc>
          <w:tcPr>
            <w:tcW w:w="7149" w:type="dxa"/>
          </w:tcPr>
          <w:p w14:paraId="5B3BCCDD" w14:textId="77777777" w:rsidR="004F7506" w:rsidRPr="00042FAA" w:rsidRDefault="004F7506" w:rsidP="001C1CAD">
            <w:r w:rsidRPr="00042FAA">
              <w:t>Specific, measurable, attainable, realistic and time-bound</w:t>
            </w:r>
          </w:p>
        </w:tc>
      </w:tr>
      <w:tr w:rsidR="004F7506" w:rsidRPr="00CE544F" w14:paraId="34E02334" w14:textId="77777777" w:rsidTr="001B7D8C">
        <w:tc>
          <w:tcPr>
            <w:tcW w:w="2093" w:type="dxa"/>
          </w:tcPr>
          <w:p w14:paraId="7CCEE0F5" w14:textId="77777777" w:rsidR="004F7506" w:rsidRPr="00042FAA" w:rsidRDefault="004F7506" w:rsidP="001C1CAD">
            <w:r>
              <w:t>ST</w:t>
            </w:r>
          </w:p>
        </w:tc>
        <w:tc>
          <w:tcPr>
            <w:tcW w:w="7149" w:type="dxa"/>
          </w:tcPr>
          <w:p w14:paraId="2799084C" w14:textId="77777777" w:rsidR="004F7506" w:rsidRPr="00042FAA" w:rsidRDefault="004F7506" w:rsidP="001C1CAD">
            <w:r>
              <w:t>Short term</w:t>
            </w:r>
          </w:p>
        </w:tc>
      </w:tr>
      <w:tr w:rsidR="004F7506" w:rsidRPr="00CE544F" w14:paraId="5AA768C3" w14:textId="77777777" w:rsidTr="001B7D8C">
        <w:tc>
          <w:tcPr>
            <w:tcW w:w="2093" w:type="dxa"/>
          </w:tcPr>
          <w:p w14:paraId="15B34255" w14:textId="77777777" w:rsidR="004F7506" w:rsidRPr="00042FAA" w:rsidRDefault="004F7506" w:rsidP="001C1CAD">
            <w:r w:rsidRPr="00042FAA">
              <w:t>TOR</w:t>
            </w:r>
          </w:p>
        </w:tc>
        <w:tc>
          <w:tcPr>
            <w:tcW w:w="7149" w:type="dxa"/>
          </w:tcPr>
          <w:p w14:paraId="19047273" w14:textId="77777777" w:rsidR="004F7506" w:rsidRPr="00042FAA" w:rsidRDefault="004F7506" w:rsidP="001C1CAD">
            <w:r w:rsidRPr="00042FAA">
              <w:t>Terms of reference</w:t>
            </w:r>
          </w:p>
        </w:tc>
      </w:tr>
      <w:tr w:rsidR="004F7506" w:rsidRPr="00CE544F" w14:paraId="20749BD8" w14:textId="77777777" w:rsidTr="001B7D8C">
        <w:tc>
          <w:tcPr>
            <w:tcW w:w="2093" w:type="dxa"/>
          </w:tcPr>
          <w:p w14:paraId="636AE983" w14:textId="77777777" w:rsidR="004F7506" w:rsidRPr="00042FAA" w:rsidRDefault="004F7506" w:rsidP="001C1CAD">
            <w:r>
              <w:t>WC</w:t>
            </w:r>
          </w:p>
        </w:tc>
        <w:tc>
          <w:tcPr>
            <w:tcW w:w="7149" w:type="dxa"/>
          </w:tcPr>
          <w:p w14:paraId="178D3D47" w14:textId="77777777" w:rsidR="004F7506" w:rsidRPr="00042FAA" w:rsidRDefault="004F7506" w:rsidP="001C1CAD">
            <w:r>
              <w:t>Working committee</w:t>
            </w:r>
          </w:p>
        </w:tc>
      </w:tr>
    </w:tbl>
    <w:p w14:paraId="1BB3D217" w14:textId="6F21D36F" w:rsidR="00FD37A3" w:rsidRDefault="00FD37A3" w:rsidP="00FD37A3"/>
    <w:p w14:paraId="10864ABB" w14:textId="77777777" w:rsidR="0075677B" w:rsidRDefault="0075677B" w:rsidP="00412A89">
      <w:pPr>
        <w:rPr>
          <w:lang w:val="yo-NG"/>
        </w:rPr>
      </w:pPr>
    </w:p>
    <w:p w14:paraId="75370868" w14:textId="77777777" w:rsidR="00FD37A3" w:rsidRDefault="00FD37A3" w:rsidP="00412A89">
      <w:pPr>
        <w:rPr>
          <w:lang w:val="yo-NG"/>
        </w:rPr>
      </w:pPr>
    </w:p>
    <w:p w14:paraId="0AED8F6D" w14:textId="77777777" w:rsidR="00412A89" w:rsidRPr="00412A89" w:rsidRDefault="00412A89" w:rsidP="00412A89">
      <w:pPr>
        <w:rPr>
          <w:lang w:val="yo-NG"/>
        </w:rPr>
        <w:sectPr w:rsidR="00412A89" w:rsidRPr="00412A89" w:rsidSect="00C44BB2">
          <w:pgSz w:w="11906" w:h="16838"/>
          <w:pgMar w:top="1440" w:right="1440" w:bottom="1440" w:left="1440" w:header="708" w:footer="708" w:gutter="0"/>
          <w:pgBorders w:offsetFrom="page">
            <w:top w:val="single" w:sz="4" w:space="24" w:color="9AA977" w:themeColor="accent1"/>
            <w:bottom w:val="single" w:sz="4" w:space="24" w:color="9AA977" w:themeColor="accent1"/>
          </w:pgBorders>
          <w:cols w:space="708"/>
          <w:titlePg/>
          <w:docGrid w:linePitch="360"/>
        </w:sectPr>
      </w:pPr>
    </w:p>
    <w:p w14:paraId="56A3F182" w14:textId="77777777" w:rsidR="0075677B" w:rsidRPr="0005054A" w:rsidRDefault="00AC0EDE" w:rsidP="00017DD1">
      <w:pPr>
        <w:pStyle w:val="Tableheading"/>
        <w:ind w:firstLine="720"/>
      </w:pPr>
      <w:r>
        <w:rPr>
          <w:noProof/>
        </w:rPr>
        <w:lastRenderedPageBreak/>
        <w:pict w14:anchorId="1DE2A738">
          <v:group id="_x0000_s1201" style="position:absolute;left:0;text-align:left;margin-left:-18pt;margin-top:27pt;width:345.5pt;height:443.85pt;z-index:251688960" coordorigin="1130,1926" coordsize="6910,8877">
            <v:rect id="Rectangle 32" o:spid="_x0000_s1198" style="position:absolute;left:1130;top:1926;width:6910;height:887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" fillcolor="#ffa2a1" strokecolor="#00b0f0">
              <v:fill color2="#ffe5e5" rotate="t" angle="180" colors="0 #ffa2a1;22938f #ffbebd;1 #ffe5e5" focus="100%" type="gradient"/>
              <v:shadow on="t" color="black" opacity="24903f" origin=",.5" offset="0,.55556mm"/>
            </v:rect>
            <v:group id="_x0000_s1199" style="position:absolute;left:2697;top:2010;width:3782;height:8708" coordorigin="2697,2160" coordsize="3782,8708">
              <v:roundrect id="Rounded Rectangle 1" o:spid="_x0000_s1197" style="position:absolute;left:2697;top:2160;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" fillcolor="#a3c4ff" strokecolor="#4a7ebb">
                <v:fill color2="#e5eeff" rotate="t" angle="180" colors="0 #a3c4ff;22938f #bfd5ff;1 #e5eeff" focus="100%" type="gradient"/>
                <v:shadow on="t" color="black" opacity="24903f" origin=",.5" offset="0,.55556mm"/>
                <v:textbox style="mso-next-textbox:#Rounded Rectangle 1">
                  <w:txbxContent>
                    <w:p w14:paraId="2CEB2BA9" w14:textId="77777777" w:rsidR="004840AF" w:rsidRDefault="004840AF" w:rsidP="004840AF">
                      <w:pPr>
                        <w:jc w:val="center"/>
                        <w:rPr>
                          <w:sz w:val="13"/>
                          <w:szCs w:val="13"/>
                        </w:rPr>
                      </w:pPr>
                      <w:r>
                        <w:rPr>
                          <w:sz w:val="13"/>
                          <w:szCs w:val="13"/>
                        </w:rPr>
                        <w:t>MDAs FORWARD NAMES OF NEWLY RECRUITED STAFF TO HOS WITH HE’s APPROVAL</w:t>
                      </w:r>
                    </w:p>
                  </w:txbxContent>
                </v:textbox>
              </v:roundrect>
              <v:roundrect id="Rounded Rectangle 12" o:spid="_x0000_s1196" style="position:absolute;left:2697;top:3066;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" fillcolor="#a3c4ff" strokecolor="#4a7ebb">
                <v:fill color2="#e5eeff" rotate="t" angle="180" colors="0 #a3c4ff;22938f #bfd5ff;1 #e5eeff" focus="100%" type="gradient"/>
                <v:shadow on="t" color="black" opacity="24903f" origin=",.5" offset="0,.55556mm"/>
                <v:textbox style="mso-next-textbox:#Rounded Rectangle 12">
                  <w:txbxContent>
                    <w:p w14:paraId="176B34FC" w14:textId="77777777" w:rsidR="004840AF" w:rsidRDefault="004840AF" w:rsidP="004840AF">
                      <w:pPr>
                        <w:jc w:val="center"/>
                        <w:rPr>
                          <w:sz w:val="13"/>
                          <w:szCs w:val="13"/>
                        </w:rPr>
                      </w:pPr>
                      <w:r>
                        <w:rPr>
                          <w:sz w:val="13"/>
                          <w:szCs w:val="13"/>
                        </w:rPr>
                        <w:t>HOS PROCESSES THE SUBMISSION FROM THE MDAs AND FORWARDS TO EXCO FOR APPROVAL</w:t>
                      </w:r>
                    </w:p>
                  </w:txbxContent>
                </v:textbox>
              </v:roundrect>
              <v:roundrect id="Rounded Rectangle 13" o:spid="_x0000_s1195" style="position:absolute;left:2697;top:3961;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" fillcolor="#a3c4ff" strokecolor="#4a7ebb">
                <v:fill color2="#e5eeff" rotate="t" angle="180" colors="0 #a3c4ff;22938f #bfd5ff;1 #e5eeff" focus="100%" type="gradient"/>
                <v:shadow on="t" color="black" opacity="24903f" origin=",.5" offset="0,.55556mm"/>
                <v:textbox style="mso-next-textbox:#Rounded Rectangle 13">
                  <w:txbxContent>
                    <w:p w14:paraId="515187AF" w14:textId="77777777" w:rsidR="004840AF" w:rsidRDefault="004840AF" w:rsidP="004840AF">
                      <w:pPr>
                        <w:jc w:val="center"/>
                        <w:rPr>
                          <w:sz w:val="13"/>
                          <w:szCs w:val="13"/>
                        </w:rPr>
                      </w:pPr>
                      <w:r>
                        <w:rPr>
                          <w:sz w:val="13"/>
                          <w:szCs w:val="13"/>
                        </w:rPr>
                        <w:t>EXCO APPROVAL IS FORWARDED BACK TO HOS FOR IMPLEMENTATION</w:t>
                      </w:r>
                    </w:p>
                  </w:txbxContent>
                </v:textbox>
              </v:roundrect>
              <v:roundrect id="Rounded Rectangle 14" o:spid="_x0000_s1194" style="position:absolute;left:2697;top:4867;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" fillcolor="#a3c4ff" strokecolor="#4a7ebb">
                <v:fill color2="#e5eeff" rotate="t" angle="180" colors="0 #a3c4ff;22938f #bfd5ff;1 #e5eeff" focus="100%" type="gradient"/>
                <v:shadow on="t" color="black" opacity="24903f" origin=",.5" offset="0,.55556mm"/>
                <v:textbox style="mso-next-textbox:#Rounded Rectangle 14">
                  <w:txbxContent>
                    <w:p w14:paraId="08613396" w14:textId="77777777" w:rsidR="004840AF" w:rsidRDefault="004840AF" w:rsidP="004840AF">
                      <w:pPr>
                        <w:jc w:val="center"/>
                        <w:rPr>
                          <w:sz w:val="13"/>
                          <w:szCs w:val="13"/>
                        </w:rPr>
                      </w:pPr>
                      <w:r>
                        <w:rPr>
                          <w:sz w:val="13"/>
                          <w:szCs w:val="13"/>
                        </w:rPr>
                        <w:t>HOS PROPOSES A DATE FOR DATA CAPTURE WITH ICT UNIT OF AG’s OFFICE</w:t>
                      </w:r>
                    </w:p>
                  </w:txbxContent>
                </v:textbox>
              </v:roundrect>
              <v:roundrect id="Rounded Rectangle 15" o:spid="_x0000_s1193" style="position:absolute;left:2697;top:5773;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" fillcolor="#a3c4ff" strokecolor="#4a7ebb">
                <v:fill color2="#e5eeff" rotate="t" angle="180" colors="0 #a3c4ff;22938f #bfd5ff;1 #e5eeff" focus="100%" type="gradient"/>
                <v:shadow on="t" color="black" opacity="24903f" origin=",.5" offset="0,.55556mm"/>
                <v:textbox style="mso-next-textbox:#Rounded Rectangle 15">
                  <w:txbxContent>
                    <w:p w14:paraId="168D9E04" w14:textId="77777777" w:rsidR="004840AF" w:rsidRDefault="004840AF" w:rsidP="004840AF">
                      <w:pPr>
                        <w:jc w:val="center"/>
                        <w:rPr>
                          <w:sz w:val="13"/>
                          <w:szCs w:val="13"/>
                        </w:rPr>
                      </w:pPr>
                      <w:r>
                        <w:rPr>
                          <w:sz w:val="13"/>
                          <w:szCs w:val="13"/>
                        </w:rPr>
                        <w:t>HOS ISSUES CIRCULAR TO MDAs FOR DATA CAPTURE OF THE AFFECTED STAFF – DATES, VENUE, TIME</w:t>
                      </w:r>
                    </w:p>
                  </w:txbxContent>
                </v:textbox>
              </v:roundrect>
              <v:roundrect id="Rounded Rectangle 16" o:spid="_x0000_s1192" style="position:absolute;left:2697;top:6668;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" fillcolor="#a3c4ff" strokecolor="#4a7ebb">
                <v:fill color2="#e5eeff" rotate="t" angle="180" colors="0 #a3c4ff;22938f #bfd5ff;1 #e5eeff" focus="100%" type="gradient"/>
                <v:shadow on="t" color="black" opacity="24903f" origin=",.5" offset="0,.55556mm"/>
                <v:textbox style="mso-next-textbox:#Rounded Rectangle 16">
                  <w:txbxContent>
                    <w:p w14:paraId="0CDC495F" w14:textId="77777777" w:rsidR="004840AF" w:rsidRDefault="004840AF" w:rsidP="004840AF">
                      <w:pPr>
                        <w:jc w:val="center"/>
                        <w:rPr>
                          <w:sz w:val="13"/>
                          <w:szCs w:val="13"/>
                        </w:rPr>
                      </w:pPr>
                      <w:r>
                        <w:rPr>
                          <w:sz w:val="13"/>
                          <w:szCs w:val="13"/>
                        </w:rPr>
                        <w:t>HOS DIRECTS AG’s OFFICE COMPUTER UNIT TO PRINT FORMS AND RELEASE TO MDAs IN LINE WITH EXCO APPROVAL</w:t>
                      </w:r>
                    </w:p>
                  </w:txbxContent>
                </v:textbox>
              </v:roundrect>
              <v:roundrect id="Rounded Rectangle 17" o:spid="_x0000_s1191" style="position:absolute;left:2697;top:7558;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" fillcolor="#a3c4ff" strokecolor="#4a7ebb">
                <v:fill color2="#e5eeff" rotate="t" angle="180" colors="0 #a3c4ff;22938f #bfd5ff;1 #e5eeff" focus="100%" type="gradient"/>
                <v:shadow on="t" color="black" opacity="24903f" origin=",.5" offset="0,.55556mm"/>
                <v:textbox style="mso-next-textbox:#Rounded Rectangle 17">
                  <w:txbxContent>
                    <w:p w14:paraId="236FD52E" w14:textId="77777777" w:rsidR="004840AF" w:rsidRDefault="004840AF" w:rsidP="004840AF">
                      <w:pPr>
                        <w:jc w:val="center"/>
                        <w:rPr>
                          <w:sz w:val="13"/>
                          <w:szCs w:val="13"/>
                        </w:rPr>
                      </w:pPr>
                      <w:r>
                        <w:rPr>
                          <w:sz w:val="13"/>
                          <w:szCs w:val="13"/>
                        </w:rPr>
                        <w:t>MDAs RETURN COMPLETED/COUNTERSIGNED FORMS BY AUTHORISED OFFICERS TO HOS FOR VERIFICATION</w:t>
                      </w:r>
                    </w:p>
                  </w:txbxContent>
                </v:textbox>
              </v:roundrect>
              <v:roundrect id="Rounded Rectangle 18" o:spid="_x0000_s1190" style="position:absolute;left:2697;top:8463;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" fillcolor="#a3c4ff" strokecolor="#4a7ebb">
                <v:fill color2="#e5eeff" rotate="t" angle="180" colors="0 #a3c4ff;22938f #bfd5ff;1 #e5eeff" focus="100%" type="gradient"/>
                <v:shadow on="t" color="black" opacity="24903f" origin=",.5" offset="0,.55556mm"/>
                <v:textbox style="mso-next-textbox:#Rounded Rectangle 18">
                  <w:txbxContent>
                    <w:p w14:paraId="2D29BA8D" w14:textId="77777777" w:rsidR="004840AF" w:rsidRDefault="004840AF" w:rsidP="004840AF">
                      <w:pPr>
                        <w:jc w:val="center"/>
                        <w:rPr>
                          <w:sz w:val="13"/>
                          <w:szCs w:val="13"/>
                        </w:rPr>
                      </w:pPr>
                      <w:r>
                        <w:rPr>
                          <w:sz w:val="13"/>
                          <w:szCs w:val="13"/>
                        </w:rPr>
                        <w:t>MDAs FORWARD VERIFIED/COUNTERSIGNED FORMS FROM MDAs TO CONSULTANTS</w:t>
                      </w:r>
                      <w:r>
                        <w:rPr>
                          <w:sz w:val="14"/>
                          <w:szCs w:val="14"/>
                        </w:rPr>
                        <w:t xml:space="preserve"> </w:t>
                      </w:r>
                      <w:r>
                        <w:rPr>
                          <w:sz w:val="13"/>
                          <w:szCs w:val="13"/>
                        </w:rPr>
                        <w:t>FOR BIODATA CAPTURE</w:t>
                      </w:r>
                    </w:p>
                  </w:txbxContent>
                </v:textbox>
              </v:roundrect>
              <v:roundrect id="Rounded Rectangle 19" o:spid="_x0000_s1189" style="position:absolute;left:2697;top:9359;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" fillcolor="#a3c4ff" strokecolor="#4a7ebb">
                <v:fill color2="#e5eeff" rotate="t" angle="180" colors="0 #a3c4ff;22938f #bfd5ff;1 #e5eeff" focus="100%" type="gradient"/>
                <v:shadow on="t" color="black" opacity="24903f" origin=",.5" offset="0,.55556mm"/>
                <v:textbox style="mso-next-textbox:#Rounded Rectangle 19">
                  <w:txbxContent>
                    <w:p w14:paraId="0AE9BA0F" w14:textId="77777777" w:rsidR="004840AF" w:rsidRDefault="004840AF" w:rsidP="004840AF">
                      <w:pPr>
                        <w:jc w:val="center"/>
                        <w:rPr>
                          <w:sz w:val="13"/>
                          <w:szCs w:val="13"/>
                        </w:rPr>
                      </w:pPr>
                      <w:r>
                        <w:rPr>
                          <w:sz w:val="13"/>
                          <w:szCs w:val="13"/>
                        </w:rPr>
                        <w:t>CAPTURE OF STAFF INFORMATION BY CONSULTANT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188" type="#_x0000_t67" style="position:absolute;left:4471;top:2807;width:234;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" adj="10800" fillcolor="#a3c4ff" strokecolor="#4a7ebb">
                <v:fill color2="#e5eeff" rotate="t" angle="180" colors="0 #a3c4ff;22938f #bfd5ff;1 #e5eeff" focus="100%" type="gradient"/>
                <v:shadow on="t" color="black" opacity="24903f" origin=",.5" offset="0,.55556mm"/>
              </v:shape>
              <v:shape id="Down Arrow 23" o:spid="_x0000_s1187" type="#_x0000_t67" style="position:absolute;left:4471;top:3714;width:234;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" adj="10800" fillcolor="#a3c4ff" strokecolor="#4a7ebb">
                <v:fill color2="#e5eeff" rotate="t" angle="180" colors="0 #a3c4ff;22938f #bfd5ff;1 #e5eeff" focus="100%" type="gradient"/>
                <v:shadow on="t" color="black" opacity="24903f" origin=",.5" offset="0,.55556mm"/>
              </v:shape>
              <v:shape id="Down Arrow 24" o:spid="_x0000_s1186" type="#_x0000_t67" style="position:absolute;left:4471;top:4619;width:233;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" adj="10800" fillcolor="#a3c4ff" strokecolor="#4a7ebb">
                <v:fill color2="#e5eeff" rotate="t" angle="180" colors="0 #a3c4ff;22938f #bfd5ff;1 #e5eeff" focus="100%" type="gradient"/>
                <v:shadow on="t" color="black" opacity="24903f" origin=",.5" offset="0,.55556mm"/>
              </v:shape>
              <v:shape id="Down Arrow 25" o:spid="_x0000_s1185" type="#_x0000_t67" style="position:absolute;left:4471;top:5515;width:234;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" adj="10800" fillcolor="#a3c4ff" strokecolor="#4a7ebb">
                <v:fill color2="#e5eeff" rotate="t" angle="180" colors="0 #a3c4ff;22938f #bfd5ff;1 #e5eeff" focus="100%" type="gradient"/>
                <v:shadow on="t" color="black" opacity="24903f" origin=",.5" offset="0,.55556mm"/>
              </v:shape>
              <v:shape id="Down Arrow 26" o:spid="_x0000_s1184" type="#_x0000_t67" style="position:absolute;left:4471;top:6420;width:234;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" adj="10800" fillcolor="#a3c4ff" strokecolor="#4a7ebb">
                <v:fill color2="#e5eeff" rotate="t" angle="180" colors="0 #a3c4ff;22938f #bfd5ff;1 #e5eeff" focus="100%" type="gradient"/>
                <v:shadow on="t" color="black" opacity="24903f" origin=",.5" offset="0,.55556mm"/>
              </v:shape>
              <v:shape id="Down Arrow 27" o:spid="_x0000_s1183" type="#_x0000_t67" style="position:absolute;left:4471;top:7316;width:234;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" adj="10800" fillcolor="#a3c4ff" strokecolor="#4a7ebb">
                <v:fill color2="#e5eeff" rotate="t" angle="180" colors="0 #a3c4ff;22938f #bfd5ff;1 #e5eeff" focus="100%" type="gradient"/>
                <v:shadow on="t" color="black" opacity="24903f" origin=",.5" offset="0,.55556mm"/>
              </v:shape>
              <v:shape id="Down Arrow 28" o:spid="_x0000_s1182" type="#_x0000_t67" style="position:absolute;left:4471;top:8215;width:234;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" adj="10800" fillcolor="#a3c4ff" strokecolor="#4a7ebb">
                <v:fill color2="#e5eeff" rotate="t" angle="180" colors="0 #a3c4ff;22938f #bfd5ff;1 #e5eeff" focus="100%" type="gradient"/>
                <v:shadow on="t" color="black" opacity="24903f" origin=",.5" offset="0,.55556mm"/>
              </v:shape>
              <v:shape id="Down Arrow 29" o:spid="_x0000_s1181" type="#_x0000_t67" style="position:absolute;left:4471;top:9111;width:234;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" adj="10800" fillcolor="#a3c4ff" strokecolor="#4a7ebb">
                <v:fill color2="#e5eeff" rotate="t" angle="180" colors="0 #a3c4ff;22938f #bfd5ff;1 #e5eeff" focus="100%" type="gradient"/>
                <v:shadow on="t" color="black" opacity="24903f" origin=",.5" offset="0,.55556mm"/>
              </v:shape>
              <v:shape id="Down Arrow 30" o:spid="_x0000_s1180" type="#_x0000_t67" style="position:absolute;left:4471;top:10016;width:233;height: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" adj="10800" fillcolor="#a3c4ff" strokecolor="#4a7ebb">
                <v:fill color2="#e5eeff" rotate="t" angle="180" colors="0 #a3c4ff;22938f #bfd5ff;1 #e5eeff" focus="100%" type="gradient"/>
                <v:shadow on="t" color="black" opacity="24903f" origin=",.5" offset="0,.55556mm"/>
              </v:shape>
              <v:roundrect id="Rounded Rectangle 20" o:spid="_x0000_s1179" style="position:absolute;left:2697;top:10274;width:3782;height:59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" fillcolor="#a3c4ff" strokecolor="#4a7ebb">
                <v:fill color2="#e5eeff" rotate="t" angle="180" colors="0 #a3c4ff;22938f #bfd5ff;1 #e5eeff" focus="100%" type="gradient"/>
                <v:shadow on="t" color="black" opacity="24903f" origin=",.5" offset="0,.55556mm"/>
                <v:textbox style="mso-next-textbox:#Rounded Rectangle 20">
                  <w:txbxContent>
                    <w:p w14:paraId="0D034DE9" w14:textId="77777777" w:rsidR="004840AF" w:rsidRDefault="004840AF" w:rsidP="004840AF">
                      <w:pPr>
                        <w:jc w:val="center"/>
                        <w:rPr>
                          <w:sz w:val="13"/>
                          <w:szCs w:val="13"/>
                        </w:rPr>
                      </w:pPr>
                      <w:r>
                        <w:rPr>
                          <w:sz w:val="13"/>
                          <w:szCs w:val="13"/>
                        </w:rPr>
                        <w:t>PAYMENT OF SALARY TO NEW STAFF</w:t>
                      </w:r>
                    </w:p>
                  </w:txbxContent>
                </v:textbox>
              </v:roundrect>
            </v:group>
          </v:group>
        </w:pict>
      </w:r>
      <w:r w:rsidR="004840AF" w:rsidRPr="004840AF">
        <w:rPr>
          <w:rFonts w:eastAsia="Calibri" w:cs="Arial"/>
          <w:noProof/>
          <w:sz w:val="22"/>
          <w:szCs w:val="22"/>
        </w:rPr>
        <w:drawing>
          <wp:anchor distT="0" distB="0" distL="114300" distR="114300" simplePos="0" relativeHeight="251686912" behindDoc="0" locked="0" layoutInCell="1" allowOverlap="1" wp14:anchorId="1B35E1EB" wp14:editId="7D28AE4A">
            <wp:simplePos x="0" y="0"/>
            <wp:positionH relativeFrom="column">
              <wp:posOffset>4241800</wp:posOffset>
            </wp:positionH>
            <wp:positionV relativeFrom="paragraph">
              <wp:posOffset>339725</wp:posOffset>
            </wp:positionV>
            <wp:extent cx="4876800" cy="5637600"/>
            <wp:effectExtent l="0" t="0" r="0" b="1270"/>
            <wp:wrapNone/>
            <wp:docPr id="12"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4D5FB2" w:rsidRPr="0005054A">
        <w:t>B</w:t>
      </w:r>
      <w:r w:rsidR="004D5FB2">
        <w:t>iometric Data</w:t>
      </w:r>
      <w:r w:rsidR="0075677B" w:rsidRPr="0005054A">
        <w:t xml:space="preserve"> C</w:t>
      </w:r>
      <w:r w:rsidR="004D5FB2">
        <w:t>apture</w:t>
      </w:r>
      <w:r w:rsidR="0075677B" w:rsidRPr="0005054A">
        <w:t xml:space="preserve"> </w:t>
      </w:r>
      <w:r w:rsidR="004D5FB2">
        <w:t>‘</w:t>
      </w:r>
      <w:r w:rsidR="0075677B" w:rsidRPr="0005054A">
        <w:t>A</w:t>
      </w:r>
      <w:r w:rsidR="004D5FB2">
        <w:t>s</w:t>
      </w:r>
      <w:r w:rsidR="0075677B" w:rsidRPr="0005054A">
        <w:t xml:space="preserve"> I</w:t>
      </w:r>
      <w:r w:rsidR="004D5FB2">
        <w:t>s’</w:t>
      </w:r>
      <w:r w:rsidR="0075677B" w:rsidRPr="0005054A">
        <w:t xml:space="preserve"> (3</w:t>
      </w:r>
      <w:r w:rsidR="00286CC9" w:rsidRPr="0005054A">
        <w:t xml:space="preserve"> </w:t>
      </w:r>
      <w:r w:rsidR="004D5FB2" w:rsidRPr="0005054A">
        <w:t>M</w:t>
      </w:r>
      <w:r w:rsidR="004D5FB2">
        <w:t>onths</w:t>
      </w:r>
      <w:r w:rsidR="0075677B" w:rsidRPr="0005054A">
        <w:t xml:space="preserve">) </w:t>
      </w:r>
      <w:r w:rsidR="0075677B" w:rsidRPr="0005054A">
        <w:tab/>
      </w:r>
      <w:r w:rsidR="0075677B" w:rsidRPr="0005054A">
        <w:tab/>
      </w:r>
      <w:r w:rsidR="00F94345">
        <w:tab/>
      </w:r>
      <w:r w:rsidR="00F94345">
        <w:tab/>
      </w:r>
      <w:r w:rsidR="00F94345">
        <w:tab/>
      </w:r>
      <w:r w:rsidR="00F94345">
        <w:tab/>
      </w:r>
      <w:r w:rsidR="0075677B" w:rsidRPr="0005054A">
        <w:tab/>
        <w:t xml:space="preserve"> </w:t>
      </w:r>
      <w:r w:rsidR="004D5FB2">
        <w:t>‘</w:t>
      </w:r>
      <w:r w:rsidR="004D5FB2" w:rsidRPr="0005054A">
        <w:t>T</w:t>
      </w:r>
      <w:r w:rsidR="004D5FB2">
        <w:t>o</w:t>
      </w:r>
      <w:r w:rsidR="004D5FB2" w:rsidRPr="0005054A">
        <w:t xml:space="preserve"> B</w:t>
      </w:r>
      <w:r w:rsidR="004D5FB2">
        <w:t>e’</w:t>
      </w:r>
      <w:r w:rsidR="004D5FB2" w:rsidRPr="0005054A">
        <w:t xml:space="preserve"> </w:t>
      </w:r>
      <w:r w:rsidR="0075677B" w:rsidRPr="0005054A">
        <w:t xml:space="preserve">(1 </w:t>
      </w:r>
      <w:r w:rsidR="004D5FB2" w:rsidRPr="0005054A">
        <w:t>M</w:t>
      </w:r>
      <w:r w:rsidR="004D5FB2">
        <w:t>onth</w:t>
      </w:r>
      <w:r w:rsidR="0075677B" w:rsidRPr="0005054A">
        <w:t>)</w:t>
      </w:r>
    </w:p>
    <w:p w14:paraId="6A74E8CF" w14:textId="77777777" w:rsidR="004840AF" w:rsidRPr="004840AF" w:rsidRDefault="004840AF" w:rsidP="004840AF">
      <w:pPr>
        <w:rPr>
          <w:rFonts w:eastAsia="Calibri" w:cs="Arial"/>
          <w:sz w:val="22"/>
          <w:szCs w:val="22"/>
          <w:lang w:eastAsia="en-US"/>
        </w:rPr>
      </w:pPr>
    </w:p>
    <w:p w14:paraId="22142C36" w14:textId="77777777" w:rsidR="004840AF" w:rsidRPr="004840AF" w:rsidRDefault="004840AF" w:rsidP="004840AF">
      <w:pPr>
        <w:spacing w:line="276" w:lineRule="auto"/>
        <w:contextualSpacing/>
        <w:rPr>
          <w:rFonts w:eastAsia="Calibri" w:cs="Arial"/>
          <w:sz w:val="22"/>
          <w:szCs w:val="22"/>
          <w:lang w:eastAsia="en-US"/>
        </w:rPr>
      </w:pPr>
    </w:p>
    <w:p w14:paraId="7AF0D361" w14:textId="77777777" w:rsidR="004840AF" w:rsidRPr="004840AF" w:rsidRDefault="004840AF" w:rsidP="004840AF">
      <w:pPr>
        <w:spacing w:line="276" w:lineRule="auto"/>
        <w:contextualSpacing/>
        <w:rPr>
          <w:rFonts w:eastAsia="Calibri" w:cs="Arial"/>
          <w:sz w:val="22"/>
          <w:szCs w:val="22"/>
          <w:lang w:eastAsia="en-US"/>
        </w:rPr>
      </w:pPr>
    </w:p>
    <w:p w14:paraId="03EA202F" w14:textId="77777777" w:rsidR="004840AF" w:rsidRPr="004840AF" w:rsidRDefault="004840AF" w:rsidP="004840AF">
      <w:pPr>
        <w:spacing w:line="276" w:lineRule="auto"/>
        <w:contextualSpacing/>
        <w:rPr>
          <w:rFonts w:eastAsia="Calibri" w:cs="Arial"/>
          <w:sz w:val="22"/>
          <w:szCs w:val="22"/>
          <w:lang w:eastAsia="en-US"/>
        </w:rPr>
      </w:pPr>
    </w:p>
    <w:p w14:paraId="47E16CF0" w14:textId="77777777" w:rsidR="004840AF" w:rsidRPr="004840AF" w:rsidRDefault="004840AF" w:rsidP="004840AF">
      <w:pPr>
        <w:spacing w:line="276" w:lineRule="auto"/>
        <w:contextualSpacing/>
        <w:rPr>
          <w:rFonts w:eastAsia="Calibri" w:cs="Arial"/>
          <w:sz w:val="22"/>
          <w:szCs w:val="22"/>
          <w:lang w:eastAsia="en-US"/>
        </w:rPr>
      </w:pPr>
    </w:p>
    <w:p w14:paraId="2E1D0011" w14:textId="77777777" w:rsidR="004840AF" w:rsidRPr="004840AF" w:rsidRDefault="004840AF" w:rsidP="004840AF">
      <w:pPr>
        <w:spacing w:line="276" w:lineRule="auto"/>
        <w:contextualSpacing/>
        <w:rPr>
          <w:rFonts w:eastAsia="Calibri" w:cs="Arial"/>
          <w:sz w:val="22"/>
          <w:szCs w:val="22"/>
          <w:lang w:eastAsia="en-US"/>
        </w:rPr>
      </w:pPr>
    </w:p>
    <w:p w14:paraId="29984D97" w14:textId="77777777" w:rsidR="004840AF" w:rsidRPr="004840AF" w:rsidRDefault="004840AF" w:rsidP="004840AF">
      <w:pPr>
        <w:spacing w:line="276" w:lineRule="auto"/>
        <w:contextualSpacing/>
        <w:rPr>
          <w:rFonts w:eastAsia="Calibri" w:cs="Arial"/>
          <w:sz w:val="22"/>
          <w:szCs w:val="22"/>
          <w:lang w:eastAsia="en-US"/>
        </w:rPr>
      </w:pPr>
    </w:p>
    <w:p w14:paraId="52E56349" w14:textId="77777777" w:rsidR="004840AF" w:rsidRPr="004840AF" w:rsidRDefault="004840AF" w:rsidP="004840AF">
      <w:pPr>
        <w:spacing w:line="276" w:lineRule="auto"/>
        <w:contextualSpacing/>
        <w:rPr>
          <w:rFonts w:eastAsia="Calibri" w:cs="Arial"/>
          <w:sz w:val="22"/>
          <w:szCs w:val="22"/>
          <w:lang w:eastAsia="en-US"/>
        </w:rPr>
      </w:pPr>
    </w:p>
    <w:p w14:paraId="451EC1A9" w14:textId="77777777" w:rsidR="004840AF" w:rsidRPr="004840AF" w:rsidRDefault="004840AF" w:rsidP="004840AF">
      <w:pPr>
        <w:spacing w:line="276" w:lineRule="auto"/>
        <w:contextualSpacing/>
        <w:rPr>
          <w:rFonts w:eastAsia="Calibri" w:cs="Arial"/>
          <w:sz w:val="22"/>
          <w:szCs w:val="22"/>
          <w:lang w:eastAsia="en-US"/>
        </w:rPr>
      </w:pPr>
    </w:p>
    <w:p w14:paraId="47F83794" w14:textId="77777777" w:rsidR="004840AF" w:rsidRPr="004840AF" w:rsidRDefault="004840AF" w:rsidP="004840AF">
      <w:pPr>
        <w:spacing w:line="276" w:lineRule="auto"/>
        <w:contextualSpacing/>
        <w:rPr>
          <w:rFonts w:eastAsia="Calibri" w:cs="Arial"/>
          <w:sz w:val="22"/>
          <w:szCs w:val="22"/>
          <w:lang w:eastAsia="en-US"/>
        </w:rPr>
      </w:pPr>
    </w:p>
    <w:p w14:paraId="1878F1AC" w14:textId="77777777" w:rsidR="004840AF" w:rsidRPr="004840AF" w:rsidRDefault="004840AF" w:rsidP="004840AF">
      <w:pPr>
        <w:spacing w:line="276" w:lineRule="auto"/>
        <w:contextualSpacing/>
        <w:rPr>
          <w:rFonts w:eastAsia="Calibri" w:cs="Arial"/>
          <w:sz w:val="22"/>
          <w:szCs w:val="22"/>
          <w:lang w:eastAsia="en-US"/>
        </w:rPr>
      </w:pPr>
    </w:p>
    <w:p w14:paraId="72DC2335" w14:textId="77777777" w:rsidR="004840AF" w:rsidRPr="004840AF" w:rsidRDefault="004840AF" w:rsidP="004840AF">
      <w:pPr>
        <w:spacing w:line="276" w:lineRule="auto"/>
        <w:contextualSpacing/>
        <w:rPr>
          <w:rFonts w:eastAsia="Calibri" w:cs="Arial"/>
          <w:sz w:val="22"/>
          <w:szCs w:val="22"/>
          <w:lang w:eastAsia="en-US"/>
        </w:rPr>
      </w:pPr>
    </w:p>
    <w:p w14:paraId="023F8C4A" w14:textId="77777777" w:rsidR="004840AF" w:rsidRPr="004840AF" w:rsidRDefault="004840AF" w:rsidP="004840AF">
      <w:pPr>
        <w:spacing w:line="276" w:lineRule="auto"/>
        <w:contextualSpacing/>
        <w:rPr>
          <w:rFonts w:eastAsia="Calibri" w:cs="Arial"/>
          <w:sz w:val="22"/>
          <w:szCs w:val="22"/>
          <w:lang w:eastAsia="en-US"/>
        </w:rPr>
      </w:pPr>
    </w:p>
    <w:p w14:paraId="5AF592E0" w14:textId="77777777" w:rsidR="004840AF" w:rsidRPr="004840AF" w:rsidRDefault="004840AF" w:rsidP="004840AF">
      <w:pPr>
        <w:spacing w:line="276" w:lineRule="auto"/>
        <w:contextualSpacing/>
        <w:rPr>
          <w:rFonts w:eastAsia="Calibri" w:cs="Arial"/>
          <w:sz w:val="22"/>
          <w:szCs w:val="22"/>
          <w:lang w:eastAsia="en-US"/>
        </w:rPr>
      </w:pPr>
    </w:p>
    <w:p w14:paraId="1A108AB9" w14:textId="77777777" w:rsidR="004840AF" w:rsidRPr="004840AF" w:rsidRDefault="004840AF" w:rsidP="004840AF">
      <w:pPr>
        <w:spacing w:line="276" w:lineRule="auto"/>
        <w:contextualSpacing/>
        <w:rPr>
          <w:rFonts w:eastAsia="Calibri" w:cs="Arial"/>
          <w:sz w:val="22"/>
          <w:szCs w:val="22"/>
          <w:lang w:eastAsia="en-US"/>
        </w:rPr>
      </w:pPr>
    </w:p>
    <w:p w14:paraId="07A6A28B" w14:textId="77777777" w:rsidR="004840AF" w:rsidRPr="004840AF" w:rsidRDefault="004840AF" w:rsidP="004840AF">
      <w:pPr>
        <w:spacing w:line="276" w:lineRule="auto"/>
        <w:contextualSpacing/>
        <w:rPr>
          <w:rFonts w:eastAsia="Calibri" w:cs="Arial"/>
          <w:sz w:val="22"/>
          <w:szCs w:val="22"/>
          <w:lang w:eastAsia="en-US"/>
        </w:rPr>
      </w:pPr>
    </w:p>
    <w:p w14:paraId="1EB65EFA" w14:textId="77777777" w:rsidR="004840AF" w:rsidRPr="004840AF" w:rsidRDefault="004840AF" w:rsidP="004840AF">
      <w:pPr>
        <w:spacing w:line="276" w:lineRule="auto"/>
        <w:contextualSpacing/>
        <w:rPr>
          <w:rFonts w:eastAsia="Calibri" w:cs="Arial"/>
          <w:sz w:val="22"/>
          <w:szCs w:val="22"/>
          <w:lang w:eastAsia="en-US"/>
        </w:rPr>
      </w:pPr>
    </w:p>
    <w:p w14:paraId="5566644D" w14:textId="77777777" w:rsidR="004840AF" w:rsidRPr="004840AF" w:rsidRDefault="004840AF" w:rsidP="004840AF">
      <w:pPr>
        <w:spacing w:line="276" w:lineRule="auto"/>
        <w:contextualSpacing/>
        <w:rPr>
          <w:rFonts w:eastAsia="Calibri" w:cs="Arial"/>
          <w:sz w:val="22"/>
          <w:szCs w:val="22"/>
          <w:lang w:eastAsia="en-US"/>
        </w:rPr>
      </w:pPr>
    </w:p>
    <w:p w14:paraId="5422C2C0" w14:textId="77777777" w:rsidR="004840AF" w:rsidRPr="004840AF" w:rsidRDefault="004840AF" w:rsidP="004840AF">
      <w:pPr>
        <w:spacing w:line="276" w:lineRule="auto"/>
        <w:contextualSpacing/>
        <w:rPr>
          <w:rFonts w:eastAsia="Calibri" w:cs="Arial"/>
          <w:sz w:val="22"/>
          <w:szCs w:val="22"/>
          <w:lang w:eastAsia="en-US"/>
        </w:rPr>
      </w:pPr>
    </w:p>
    <w:p w14:paraId="5496255A" w14:textId="77777777" w:rsidR="004840AF" w:rsidRPr="004840AF" w:rsidRDefault="004840AF" w:rsidP="004840AF">
      <w:pPr>
        <w:spacing w:line="276" w:lineRule="auto"/>
        <w:contextualSpacing/>
        <w:rPr>
          <w:rFonts w:eastAsia="Calibri" w:cs="Arial"/>
          <w:sz w:val="22"/>
          <w:szCs w:val="22"/>
          <w:lang w:eastAsia="en-US"/>
        </w:rPr>
      </w:pPr>
    </w:p>
    <w:p w14:paraId="1F23D33A" w14:textId="77777777" w:rsidR="004840AF" w:rsidRPr="004840AF" w:rsidRDefault="004840AF" w:rsidP="004840AF">
      <w:pPr>
        <w:spacing w:line="276" w:lineRule="auto"/>
        <w:contextualSpacing/>
        <w:rPr>
          <w:rFonts w:eastAsia="Calibri" w:cs="Arial"/>
          <w:sz w:val="22"/>
          <w:szCs w:val="22"/>
          <w:lang w:eastAsia="en-US"/>
        </w:rPr>
      </w:pPr>
    </w:p>
    <w:p w14:paraId="3C6B1044" w14:textId="77777777" w:rsidR="004840AF" w:rsidRPr="004840AF" w:rsidRDefault="004840AF" w:rsidP="004840AF">
      <w:pPr>
        <w:spacing w:line="276" w:lineRule="auto"/>
        <w:contextualSpacing/>
        <w:rPr>
          <w:rFonts w:eastAsia="Calibri" w:cs="Arial"/>
          <w:sz w:val="22"/>
          <w:szCs w:val="22"/>
          <w:lang w:eastAsia="en-US"/>
        </w:rPr>
      </w:pPr>
    </w:p>
    <w:p w14:paraId="725BE362" w14:textId="77777777" w:rsidR="004840AF" w:rsidRPr="004840AF" w:rsidRDefault="004840AF" w:rsidP="004840AF">
      <w:pPr>
        <w:spacing w:line="276" w:lineRule="auto"/>
        <w:contextualSpacing/>
        <w:rPr>
          <w:rFonts w:eastAsia="Calibri" w:cs="Arial"/>
          <w:sz w:val="22"/>
          <w:szCs w:val="22"/>
          <w:lang w:eastAsia="en-US"/>
        </w:rPr>
      </w:pPr>
    </w:p>
    <w:p w14:paraId="4A2F08E8" w14:textId="77777777" w:rsidR="004840AF" w:rsidRPr="004840AF" w:rsidRDefault="004840AF" w:rsidP="004840AF">
      <w:pPr>
        <w:spacing w:line="276" w:lineRule="auto"/>
        <w:contextualSpacing/>
        <w:rPr>
          <w:rFonts w:eastAsia="Calibri" w:cs="Arial"/>
          <w:sz w:val="22"/>
          <w:szCs w:val="22"/>
          <w:lang w:eastAsia="en-US"/>
        </w:rPr>
      </w:pPr>
    </w:p>
    <w:p w14:paraId="0975921D" w14:textId="77777777" w:rsidR="004840AF" w:rsidRPr="004840AF" w:rsidRDefault="004840AF" w:rsidP="004840AF">
      <w:pPr>
        <w:spacing w:line="276" w:lineRule="auto"/>
        <w:contextualSpacing/>
        <w:rPr>
          <w:rFonts w:eastAsia="Calibri" w:cs="Arial"/>
          <w:sz w:val="22"/>
          <w:szCs w:val="22"/>
          <w:lang w:eastAsia="en-US"/>
        </w:rPr>
      </w:pPr>
    </w:p>
    <w:p w14:paraId="7E73103D" w14:textId="77777777" w:rsidR="004840AF" w:rsidRPr="004840AF" w:rsidRDefault="004840AF" w:rsidP="004840AF">
      <w:pPr>
        <w:spacing w:line="276" w:lineRule="auto"/>
        <w:contextualSpacing/>
        <w:rPr>
          <w:rFonts w:eastAsia="Calibri" w:cs="Arial"/>
          <w:sz w:val="22"/>
          <w:szCs w:val="22"/>
          <w:lang w:eastAsia="en-US"/>
        </w:rPr>
      </w:pPr>
    </w:p>
    <w:p w14:paraId="1F42ECB9" w14:textId="77777777" w:rsidR="0075677B" w:rsidRDefault="0075677B" w:rsidP="0075677B"/>
    <w:p w14:paraId="658032B9" w14:textId="77777777" w:rsidR="0075677B" w:rsidRPr="00491BAF" w:rsidRDefault="004D5FB2" w:rsidP="00017DD1">
      <w:pPr>
        <w:pStyle w:val="Tableheading"/>
        <w:ind w:firstLine="720"/>
      </w:pPr>
      <w:r>
        <w:lastRenderedPageBreak/>
        <w:t xml:space="preserve">Allocation </w:t>
      </w:r>
      <w:r w:rsidR="007E3B23">
        <w:t>o</w:t>
      </w:r>
      <w:r>
        <w:t>f</w:t>
      </w:r>
      <w:r w:rsidR="0075677B">
        <w:t xml:space="preserve"> O</w:t>
      </w:r>
      <w:r>
        <w:t>ffice</w:t>
      </w:r>
      <w:r w:rsidR="0075677B">
        <w:t xml:space="preserve"> P</w:t>
      </w:r>
      <w:r>
        <w:t>remises</w:t>
      </w:r>
      <w:r w:rsidR="0075677B">
        <w:t xml:space="preserve"> </w:t>
      </w:r>
      <w:r>
        <w:t>‘</w:t>
      </w:r>
      <w:r w:rsidR="0075677B">
        <w:t>A</w:t>
      </w:r>
      <w:r>
        <w:t>s</w:t>
      </w:r>
      <w:r w:rsidR="0075677B">
        <w:t xml:space="preserve"> I</w:t>
      </w:r>
      <w:r>
        <w:t>s’</w:t>
      </w:r>
      <w:r w:rsidR="0075677B">
        <w:t xml:space="preserve"> (9 </w:t>
      </w:r>
      <w:r>
        <w:t>Days</w:t>
      </w:r>
      <w:r w:rsidR="0075677B">
        <w:t>)</w:t>
      </w:r>
      <w:r w:rsidR="0075677B">
        <w:tab/>
      </w:r>
      <w:r w:rsidR="0075677B">
        <w:tab/>
      </w:r>
      <w:r w:rsidR="0075677B">
        <w:tab/>
      </w:r>
      <w:r w:rsidR="00CD2397">
        <w:tab/>
      </w:r>
      <w:r w:rsidR="0075677B">
        <w:tab/>
      </w:r>
      <w:r w:rsidR="00F94345">
        <w:tab/>
      </w:r>
      <w:r>
        <w:t>‘</w:t>
      </w:r>
      <w:r w:rsidR="0075677B">
        <w:t>T</w:t>
      </w:r>
      <w:r>
        <w:t>o</w:t>
      </w:r>
      <w:r w:rsidR="0075677B">
        <w:t xml:space="preserve"> B</w:t>
      </w:r>
      <w:r>
        <w:t>e’</w:t>
      </w:r>
      <w:r w:rsidR="0075677B">
        <w:t xml:space="preserve"> (4 </w:t>
      </w:r>
      <w:r>
        <w:t>Days</w:t>
      </w:r>
      <w:r w:rsidR="0075677B">
        <w:t xml:space="preserve">) </w:t>
      </w:r>
    </w:p>
    <w:p w14:paraId="0226C1EC" w14:textId="77777777" w:rsidR="0075677B" w:rsidRDefault="00F94345" w:rsidP="004840AF">
      <w:r>
        <w:rPr>
          <w:noProof/>
        </w:rPr>
        <w:drawing>
          <wp:anchor distT="0" distB="0" distL="114300" distR="114300" simplePos="0" relativeHeight="251691008" behindDoc="0" locked="0" layoutInCell="1" allowOverlap="1" wp14:anchorId="1CB33662" wp14:editId="223A1DDA">
            <wp:simplePos x="0" y="0"/>
            <wp:positionH relativeFrom="column">
              <wp:posOffset>4146698</wp:posOffset>
            </wp:positionH>
            <wp:positionV relativeFrom="paragraph">
              <wp:posOffset>79759</wp:posOffset>
            </wp:positionV>
            <wp:extent cx="4552950" cy="5401310"/>
            <wp:effectExtent l="0" t="0" r="0" b="889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Pr>
          <w:noProof/>
        </w:rPr>
        <w:drawing>
          <wp:anchor distT="0" distB="0" distL="114300" distR="114300" simplePos="0" relativeHeight="251689984" behindDoc="0" locked="0" layoutInCell="1" allowOverlap="1" wp14:anchorId="2A97FC47" wp14:editId="23B5FF98">
            <wp:simplePos x="0" y="0"/>
            <wp:positionH relativeFrom="column">
              <wp:posOffset>-212636</wp:posOffset>
            </wp:positionH>
            <wp:positionV relativeFrom="paragraph">
              <wp:posOffset>77470</wp:posOffset>
            </wp:positionV>
            <wp:extent cx="4359275" cy="5401310"/>
            <wp:effectExtent l="0" t="0" r="3175" b="889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75677B">
        <w:t xml:space="preserve"> </w:t>
      </w:r>
    </w:p>
    <w:p w14:paraId="23EA1EA1" w14:textId="77777777" w:rsidR="004840AF" w:rsidRDefault="004840AF">
      <w:r>
        <w:br w:type="page"/>
      </w:r>
    </w:p>
    <w:p w14:paraId="67A5BA30" w14:textId="77777777" w:rsidR="0075677B" w:rsidRPr="00206A8B" w:rsidRDefault="004D5FB2" w:rsidP="00017DD1">
      <w:pPr>
        <w:pStyle w:val="Tableheading"/>
        <w:ind w:left="720" w:firstLine="720"/>
      </w:pPr>
      <w:r>
        <w:lastRenderedPageBreak/>
        <w:t xml:space="preserve">Posting </w:t>
      </w:r>
      <w:r w:rsidR="0075677B">
        <w:t>S</w:t>
      </w:r>
      <w:r>
        <w:t>taff</w:t>
      </w:r>
      <w:r w:rsidR="0075677B" w:rsidRPr="00206A8B">
        <w:t xml:space="preserve"> </w:t>
      </w:r>
      <w:r>
        <w:t>‘</w:t>
      </w:r>
      <w:r w:rsidR="0075677B" w:rsidRPr="00206A8B">
        <w:t>A</w:t>
      </w:r>
      <w:r>
        <w:t>s</w:t>
      </w:r>
      <w:r w:rsidR="0075677B" w:rsidRPr="00206A8B">
        <w:t xml:space="preserve"> I</w:t>
      </w:r>
      <w:r>
        <w:t>s’</w:t>
      </w:r>
      <w:r w:rsidR="0075677B" w:rsidRPr="00206A8B">
        <w:t xml:space="preserve"> </w:t>
      </w:r>
      <w:r w:rsidR="0075677B">
        <w:t xml:space="preserve">(10 </w:t>
      </w:r>
      <w:r>
        <w:t>D</w:t>
      </w:r>
      <w:r w:rsidR="0075677B">
        <w:t xml:space="preserve">ays) </w:t>
      </w:r>
      <w:r w:rsidR="0075677B">
        <w:tab/>
      </w:r>
      <w:r w:rsidR="0075677B">
        <w:tab/>
      </w:r>
      <w:r w:rsidR="0075677B">
        <w:tab/>
      </w:r>
      <w:r w:rsidR="0075677B">
        <w:tab/>
      </w:r>
      <w:r w:rsidR="0075677B">
        <w:tab/>
      </w:r>
      <w:r>
        <w:t>‘</w:t>
      </w:r>
      <w:r w:rsidR="0075677B">
        <w:t>T</w:t>
      </w:r>
      <w:r>
        <w:t>o</w:t>
      </w:r>
      <w:r w:rsidR="0075677B">
        <w:t xml:space="preserve"> B</w:t>
      </w:r>
      <w:r>
        <w:t>e’</w:t>
      </w:r>
      <w:r w:rsidR="0075677B">
        <w:t xml:space="preserve"> (4 </w:t>
      </w:r>
      <w:r>
        <w:t>Days</w:t>
      </w:r>
      <w:r w:rsidR="0075677B">
        <w:t>)</w:t>
      </w:r>
    </w:p>
    <w:p w14:paraId="5BE4C104" w14:textId="77777777" w:rsidR="00F94345" w:rsidRPr="00F94345" w:rsidRDefault="00F94345" w:rsidP="00017DD1"/>
    <w:p w14:paraId="71CDA0C6" w14:textId="77777777" w:rsidR="00F94345" w:rsidRPr="00F94345" w:rsidRDefault="00F94345" w:rsidP="00F94345">
      <w:pPr>
        <w:spacing w:line="276" w:lineRule="auto"/>
        <w:contextualSpacing/>
        <w:rPr>
          <w:rFonts w:eastAsia="Calibri" w:cs="Arial"/>
          <w:sz w:val="22"/>
          <w:szCs w:val="22"/>
          <w:lang w:eastAsia="en-US"/>
        </w:rPr>
      </w:pPr>
      <w:r w:rsidRPr="00F94345">
        <w:rPr>
          <w:rFonts w:eastAsia="Calibri" w:cs="Arial"/>
          <w:noProof/>
          <w:sz w:val="22"/>
          <w:szCs w:val="22"/>
        </w:rPr>
        <w:drawing>
          <wp:anchor distT="0" distB="0" distL="114300" distR="114300" simplePos="0" relativeHeight="251693056" behindDoc="0" locked="0" layoutInCell="1" allowOverlap="1" wp14:anchorId="181B2EDB" wp14:editId="65E149B8">
            <wp:simplePos x="0" y="0"/>
            <wp:positionH relativeFrom="column">
              <wp:posOffset>0</wp:posOffset>
            </wp:positionH>
            <wp:positionV relativeFrom="paragraph">
              <wp:posOffset>326390</wp:posOffset>
            </wp:positionV>
            <wp:extent cx="3896360" cy="4464050"/>
            <wp:effectExtent l="0" t="0" r="0" b="0"/>
            <wp:wrapNone/>
            <wp:docPr id="228"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F94345">
        <w:rPr>
          <w:rFonts w:eastAsia="Calibri" w:cs="Arial"/>
          <w:noProof/>
          <w:sz w:val="22"/>
          <w:szCs w:val="22"/>
        </w:rPr>
        <w:drawing>
          <wp:anchor distT="0" distB="0" distL="114300" distR="114300" simplePos="0" relativeHeight="251694080" behindDoc="0" locked="0" layoutInCell="1" allowOverlap="1" wp14:anchorId="0ED60099" wp14:editId="42E19E83">
            <wp:simplePos x="0" y="0"/>
            <wp:positionH relativeFrom="column">
              <wp:posOffset>3220085</wp:posOffset>
            </wp:positionH>
            <wp:positionV relativeFrom="paragraph">
              <wp:posOffset>115570</wp:posOffset>
            </wp:positionV>
            <wp:extent cx="5016500" cy="4768850"/>
            <wp:effectExtent l="0" t="0" r="0" b="0"/>
            <wp:wrapNone/>
            <wp:docPr id="229"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AC0EDE">
        <w:rPr>
          <w:noProof/>
        </w:rPr>
        <w:pict w14:anchorId="648AD284">
          <v:oval id="Oval 46" o:spid="_x0000_s1236" style="position:absolute;margin-left:543.45pt;margin-top:147.35pt;width:135pt;height:87.5pt;z-index:251695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" fillcolor="#4f81bd" strokecolor="#385d8a" strokeweight="2pt">
            <v:textbox>
              <w:txbxContent>
                <w:p w14:paraId="29B4F5BE" w14:textId="77777777" w:rsidR="00F94345" w:rsidRDefault="00F94345" w:rsidP="00F94345">
                  <w:pPr>
                    <w:jc w:val="center"/>
                    <w:rPr>
                      <w:b/>
                      <w:bCs/>
                    </w:rPr>
                  </w:pPr>
                  <w:r>
                    <w:rPr>
                      <w:b/>
                      <w:bCs/>
                    </w:rPr>
                    <w:t>RETURNS TO REGISTRY FOR DESPATCH</w:t>
                  </w:r>
                </w:p>
              </w:txbxContent>
            </v:textbox>
          </v:oval>
        </w:pict>
      </w:r>
      <w:r w:rsidR="00AC0EDE">
        <w:rPr>
          <w:noProof/>
        </w:rPr>
        <w:pict w14:anchorId="3CBB045F">
          <v:shapetype id="_x0000_t32" coordsize="21600,21600" o:spt="32" o:oned="t" path="m,l21600,21600e" filled="f">
            <v:path arrowok="t" fillok="f" o:connecttype="none"/>
            <o:lock v:ext="edit" shapetype="t"/>
          </v:shapetype>
          <v:shape id="Straight Arrow Connector 49" o:spid="_x0000_s1235" type="#_x0000_t32" style="position:absolute;margin-left:505.25pt;margin-top:174.9pt;width:62.85pt;height:0;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" strokecolor="windowText">
            <v:stroke endarrow="block"/>
          </v:shape>
        </w:pict>
      </w:r>
      <w:r w:rsidR="00AC0EDE">
        <w:rPr>
          <w:noProof/>
        </w:rPr>
        <w:pict w14:anchorId="6DA371FF">
          <v:shape id="Straight Arrow Connector 31" o:spid="_x0000_s1234" type="#_x0000_t32" style="position:absolute;margin-left:495.25pt;margin-top:230.6pt;width:0;height:45.7pt;flip:y;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">
            <v:stroke endarrow="block"/>
          </v:shape>
        </w:pict>
      </w:r>
    </w:p>
    <w:p w14:paraId="789DC277" w14:textId="77777777" w:rsidR="00F94345" w:rsidRPr="00F94345" w:rsidRDefault="00F94345" w:rsidP="00F94345">
      <w:pPr>
        <w:spacing w:line="276" w:lineRule="auto"/>
        <w:contextualSpacing/>
        <w:rPr>
          <w:rFonts w:eastAsia="Calibri" w:cs="Arial"/>
          <w:sz w:val="22"/>
          <w:szCs w:val="22"/>
          <w:lang w:eastAsia="en-US"/>
        </w:rPr>
      </w:pPr>
    </w:p>
    <w:p w14:paraId="573A36DB" w14:textId="77777777" w:rsidR="00F94345" w:rsidRPr="00F94345" w:rsidRDefault="00F94345" w:rsidP="00F94345">
      <w:pPr>
        <w:rPr>
          <w:rFonts w:eastAsia="Calibri"/>
          <w:lang w:eastAsia="en-US"/>
        </w:rPr>
      </w:pPr>
    </w:p>
    <w:p w14:paraId="6F57517D" w14:textId="77777777" w:rsidR="00F94345" w:rsidRPr="00F94345" w:rsidRDefault="00F94345" w:rsidP="00F94345">
      <w:pPr>
        <w:rPr>
          <w:rFonts w:eastAsia="Calibri"/>
          <w:lang w:eastAsia="en-US"/>
        </w:rPr>
      </w:pPr>
    </w:p>
    <w:p w14:paraId="03DE11C3" w14:textId="77777777" w:rsidR="0075677B" w:rsidRDefault="0075677B" w:rsidP="0075677B"/>
    <w:p w14:paraId="795C284C" w14:textId="77777777" w:rsidR="00F94345" w:rsidRDefault="00F94345" w:rsidP="0075677B">
      <w:pPr>
        <w:rPr>
          <w:noProof/>
        </w:rPr>
      </w:pPr>
    </w:p>
    <w:p w14:paraId="5F82F03B" w14:textId="77777777" w:rsidR="0075677B" w:rsidRDefault="0075677B" w:rsidP="0075677B"/>
    <w:p w14:paraId="3D46F4C1" w14:textId="77777777" w:rsidR="0075677B" w:rsidRDefault="0075677B" w:rsidP="0075677B"/>
    <w:p w14:paraId="66286A7A" w14:textId="77777777" w:rsidR="005C54E3" w:rsidRDefault="005C54E3" w:rsidP="0075677B">
      <w:pPr>
        <w:sectPr w:rsidR="005C54E3" w:rsidSect="006D0C16">
          <w:pgSz w:w="16838" w:h="11906" w:orient="landscape"/>
          <w:pgMar w:top="1440" w:right="1440" w:bottom="1440" w:left="1440" w:header="708" w:footer="708" w:gutter="0"/>
          <w:pgBorders w:offsetFrom="page">
            <w:top w:val="single" w:sz="4" w:space="24" w:color="9AA977" w:themeColor="accent1"/>
            <w:bottom w:val="single" w:sz="4" w:space="24" w:color="9AA977" w:themeColor="accent1"/>
          </w:pgBorders>
          <w:cols w:space="708"/>
          <w:titlePg/>
          <w:docGrid w:linePitch="360"/>
        </w:sectPr>
      </w:pPr>
    </w:p>
    <w:p w14:paraId="3789A668" w14:textId="77777777" w:rsidR="005C54E3" w:rsidRDefault="005C54E3" w:rsidP="00142644">
      <w:pPr>
        <w:pStyle w:val="Tableheading"/>
        <w:spacing w:before="0"/>
      </w:pPr>
      <w:r>
        <w:lastRenderedPageBreak/>
        <w:t>Overall Planning Process</w:t>
      </w:r>
    </w:p>
    <w:p w14:paraId="36C1C6B0" w14:textId="77777777" w:rsidR="005C54E3" w:rsidRDefault="0082705F" w:rsidP="0082705F">
      <w:r w:rsidRPr="0082705F">
        <w:rPr>
          <w:noProof/>
        </w:rPr>
        <w:drawing>
          <wp:inline distT="0" distB="0" distL="0" distR="0" wp14:anchorId="0DCEF2DF" wp14:editId="57480AA9">
            <wp:extent cx="5731510" cy="8540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8540704"/>
                    </a:xfrm>
                    <a:prstGeom prst="rect">
                      <a:avLst/>
                    </a:prstGeom>
                    <a:noFill/>
                    <a:ln>
                      <a:noFill/>
                    </a:ln>
                  </pic:spPr>
                </pic:pic>
              </a:graphicData>
            </a:graphic>
          </wp:inline>
        </w:drawing>
      </w:r>
    </w:p>
    <w:p w14:paraId="42F01EC9" w14:textId="77777777" w:rsidR="0082705F" w:rsidRPr="00EC01FD" w:rsidRDefault="0082705F" w:rsidP="0082705F">
      <w:pPr>
        <w:sectPr w:rsidR="0082705F" w:rsidRPr="00EC01FD" w:rsidSect="006D0C16">
          <w:pgSz w:w="11906" w:h="16838"/>
          <w:pgMar w:top="1440" w:right="1440" w:bottom="1440" w:left="1440" w:header="708" w:footer="708" w:gutter="0"/>
          <w:pgBorders w:offsetFrom="page">
            <w:top w:val="single" w:sz="4" w:space="24" w:color="9AA977" w:themeColor="accent1"/>
            <w:bottom w:val="single" w:sz="4" w:space="24" w:color="9AA977" w:themeColor="accent1"/>
          </w:pgBorders>
          <w:cols w:space="708"/>
          <w:titlePg/>
          <w:docGrid w:linePitch="360"/>
        </w:sectPr>
      </w:pPr>
    </w:p>
    <w:p w14:paraId="10D9DE7D" w14:textId="77777777" w:rsidR="00E8616E" w:rsidRDefault="005C54E3" w:rsidP="00142644">
      <w:pPr>
        <w:pStyle w:val="Tableheading"/>
        <w:spacing w:before="0"/>
        <w:rPr>
          <w:lang w:val="yo-NG"/>
        </w:rPr>
      </w:pPr>
      <w:r w:rsidRPr="00CE5EB2">
        <w:lastRenderedPageBreak/>
        <w:t xml:space="preserve">MTSS </w:t>
      </w:r>
      <w:r w:rsidR="0036076B">
        <w:t>Process</w:t>
      </w:r>
    </w:p>
    <w:p w14:paraId="1139103E" w14:textId="77777777" w:rsidR="00CE0945" w:rsidRDefault="0082705F" w:rsidP="00FF6D64">
      <w:r w:rsidRPr="0082705F">
        <w:rPr>
          <w:noProof/>
        </w:rPr>
        <w:drawing>
          <wp:anchor distT="0" distB="0" distL="114300" distR="114300" simplePos="0" relativeHeight="251698176" behindDoc="1" locked="0" layoutInCell="1" allowOverlap="1" wp14:anchorId="4EC44D54" wp14:editId="5BD77724">
            <wp:simplePos x="0" y="0"/>
            <wp:positionH relativeFrom="column">
              <wp:posOffset>0</wp:posOffset>
            </wp:positionH>
            <wp:positionV relativeFrom="paragraph">
              <wp:posOffset>-1987</wp:posOffset>
            </wp:positionV>
            <wp:extent cx="5729605" cy="8597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9605" cy="859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0E227" w14:textId="77777777" w:rsidR="00CE0945" w:rsidRDefault="00CE0945" w:rsidP="00FF6D64"/>
    <w:p w14:paraId="4F60E4E2" w14:textId="77777777" w:rsidR="00FF6D64" w:rsidRDefault="00FF6D64" w:rsidP="00FF6D64">
      <w:r>
        <w:br w:type="page"/>
      </w:r>
    </w:p>
    <w:p w14:paraId="53398F76" w14:textId="77777777" w:rsidR="005C54E3" w:rsidRPr="00B6201B" w:rsidRDefault="005C54E3" w:rsidP="0005054A">
      <w:pPr>
        <w:pStyle w:val="Tableheading"/>
      </w:pPr>
      <w:r w:rsidRPr="00B6201B">
        <w:lastRenderedPageBreak/>
        <w:t>Process Linking Annual Budget Process with MTBF and MTSS</w:t>
      </w:r>
      <w:r w:rsidRPr="00B6201B">
        <w:rPr>
          <w:rStyle w:val="FootnoteReference"/>
        </w:rPr>
        <w:footnoteReference w:id="1"/>
      </w:r>
    </w:p>
    <w:p w14:paraId="62418824" w14:textId="77777777" w:rsidR="005C54E3" w:rsidRDefault="005C54E3" w:rsidP="005C54E3"/>
    <w:p w14:paraId="0710CAF6" w14:textId="77777777" w:rsidR="005C54E3" w:rsidRDefault="00AC0EDE" w:rsidP="005C54E3">
      <w:r>
        <w:rPr>
          <w:noProof/>
        </w:rPr>
        <w:pict w14:anchorId="740281EE">
          <v:group id="Group 127" o:spid="_x0000_s1030" style="position:absolute;margin-left:-10.75pt;margin-top:15.85pt;width:517.15pt;height:350pt;z-index:251664384" coordorigin="1728,2277" coordsize="8928,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">
            <v:group id="Group 274" o:spid="_x0000_s1031" style="position:absolute;left:1872;top:2277;width:8640;height:6564" coordorigin="1872,1932" coordsize="8640,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275" o:spid="_x0000_s1032" style="position:absolute;left:1872;top:1932;width:8640;height:5725" coordorigin="2016,2160" coordsize="8496,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276" o:spid="_x0000_s1033" style="position:absolute;left:2016;top:2160;width:8496;height:2592" coordorigin="2016,7056" coordsize="8496,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 Box 277" o:spid="_x0000_s1034" type="#_x0000_t202" style="position:absolute;left:2016;top:7056;width:8496;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jlsEA&#10;AADcAAAADwAAAGRycy9kb3ducmV2LnhtbERPTWuDQBC9B/oflin0lqy2EILNJgRBmp5K1N5Hd6o2&#10;7qy4G7X/vlso5DaP9zn742J6MdHoOssK4k0Egri2uuNGQVlk6x0I55E19pZJwQ85OB4eVntMtJ35&#10;QlPuGxFC2CWooPV+SKR0dUsG3cYOxIH7sqNBH+DYSD3iHMJNL5+jaCsNdhwaWhwobam+5jej4P32&#10;Xdvqs4rehtSkH3NenousVOrpcTm9gvC0+Lv4333WYf5LDH/PhAv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7o5bBAAAA3AAAAA8AAAAAAAAAAAAAAAAAmAIAAGRycy9kb3du&#10;cmV2LnhtbFBLBQYAAAAABAAEAPUAAACGAwAAAAA=&#10;" fillcolor="silver">
                    <v:textbox>
                      <w:txbxContent>
                        <w:p w14:paraId="7B3E9C2C" w14:textId="77777777" w:rsidR="004D486E" w:rsidRPr="00150777" w:rsidRDefault="004D486E" w:rsidP="005C54E3">
                          <w:pPr>
                            <w:jc w:val="center"/>
                            <w:rPr>
                              <w:b/>
                              <w:sz w:val="22"/>
                              <w:szCs w:val="22"/>
                            </w:rPr>
                          </w:pPr>
                          <w:r w:rsidRPr="00150777">
                            <w:rPr>
                              <w:b/>
                              <w:sz w:val="22"/>
                              <w:szCs w:val="22"/>
                            </w:rPr>
                            <w:t>Medium Term Budget Framework</w:t>
                          </w:r>
                        </w:p>
                        <w:p w14:paraId="2BFA4F94" w14:textId="77777777" w:rsidR="004D486E" w:rsidRPr="00150777" w:rsidRDefault="004D486E" w:rsidP="005C54E3">
                          <w:pPr>
                            <w:jc w:val="center"/>
                            <w:rPr>
                              <w:sz w:val="22"/>
                              <w:szCs w:val="22"/>
                            </w:rPr>
                          </w:pPr>
                        </w:p>
                        <w:p w14:paraId="3CCBA387" w14:textId="77777777" w:rsidR="004D486E" w:rsidRDefault="004D486E" w:rsidP="005C54E3">
                          <w:pPr>
                            <w:jc w:val="center"/>
                            <w:rPr>
                              <w:sz w:val="28"/>
                            </w:rPr>
                          </w:pPr>
                        </w:p>
                        <w:p w14:paraId="6B4D45CF" w14:textId="77777777" w:rsidR="004D486E" w:rsidRDefault="004D486E" w:rsidP="005C54E3">
                          <w:pPr>
                            <w:jc w:val="center"/>
                            <w:rPr>
                              <w:sz w:val="28"/>
                            </w:rPr>
                          </w:pPr>
                        </w:p>
                        <w:p w14:paraId="0E7C1941" w14:textId="77777777" w:rsidR="004D486E" w:rsidRDefault="004D486E" w:rsidP="005C54E3">
                          <w:pPr>
                            <w:jc w:val="center"/>
                            <w:rPr>
                              <w:sz w:val="28"/>
                            </w:rPr>
                          </w:pPr>
                        </w:p>
                      </w:txbxContent>
                    </v:textbox>
                  </v:shape>
                  <v:shape id="Text Box 278" o:spid="_x0000_s1035" type="#_x0000_t202" style="position:absolute;left:2016;top:8064;width:40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94cAA&#10;AADcAAAADwAAAGRycy9kb3ducmV2LnhtbERPTYvCMBC9L/gfwgje1lSFRbpGkYKop2Vr9z5txrba&#10;TEoTbf33G0HwNo/3OavNYBpxp87VlhXMphEI4sLqmksF2Wn3uQThPLLGxjIpeJCDzXr0scJY255/&#10;6Z76UoQQdjEqqLxvYyldUZFBN7UtceDOtjPoA+xKqTvsQ7hp5DyKvqTBmkNDhS0lFRXX9GYUHG+X&#10;wuZ/ebRvE5P89Gl2OO0ypSbjYfsNwtPg3+KX+6DD/MUcn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k94cAAAADcAAAADwAAAAAAAAAAAAAAAACYAgAAZHJzL2Rvd25y&#10;ZXYueG1sUEsFBgAAAAAEAAQA9QAAAIUDAAAAAA==&#10;" fillcolor="silver">
                    <v:textbox>
                      <w:txbxContent>
                        <w:p w14:paraId="6A1BC675" w14:textId="77777777" w:rsidR="004D486E" w:rsidRPr="00150777" w:rsidRDefault="004D486E" w:rsidP="005C54E3">
                          <w:pPr>
                            <w:jc w:val="center"/>
                            <w:rPr>
                              <w:sz w:val="20"/>
                              <w:szCs w:val="20"/>
                            </w:rPr>
                          </w:pPr>
                          <w:r w:rsidRPr="00150777">
                            <w:rPr>
                              <w:sz w:val="20"/>
                              <w:szCs w:val="20"/>
                            </w:rPr>
                            <w:t>Setting 3</w:t>
                          </w:r>
                          <w:r w:rsidR="001A0ADD">
                            <w:rPr>
                              <w:sz w:val="20"/>
                              <w:szCs w:val="20"/>
                            </w:rPr>
                            <w:t xml:space="preserve"> – </w:t>
                          </w:r>
                          <w:r w:rsidRPr="00150777">
                            <w:rPr>
                              <w:sz w:val="20"/>
                              <w:szCs w:val="20"/>
                            </w:rPr>
                            <w:t>Year Fiscal Targets</w:t>
                          </w:r>
                        </w:p>
                      </w:txbxContent>
                    </v:textbox>
                  </v:shape>
                  <v:shape id="Text Box 279" o:spid="_x0000_s1036" type="#_x0000_t202" style="position:absolute;left:6336;top:8064;width:41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YesAA&#10;AADcAAAADwAAAGRycy9kb3ducmV2LnhtbERPTYvCMBC9C/sfwizsTdNVEKlGkYKsnsRa79Nmtu3a&#10;TEoTbfffG0HwNo/3OavNYBpxp87VlhV8TyIQxIXVNZcKsvNuvADhPLLGxjIp+CcHm/XHaIWxtj2f&#10;6J76UoQQdjEqqLxvYyldUZFBN7EtceB+bWfQB9iVUnfYh3DTyGkUzaXBmkNDhS0lFRXX9GYUHG5/&#10;hc0vefTTJiY59mm2P+8ypb4+h+0ShKfBv8Uv916H+bMZPJ8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YesAAAADcAAAADwAAAAAAAAAAAAAAAACYAgAAZHJzL2Rvd25y&#10;ZXYueG1sUEsFBgAAAAAEAAQA9QAAAIUDAAAAAA==&#10;" fillcolor="silver">
                    <v:textbox>
                      <w:txbxContent>
                        <w:p w14:paraId="08325204" w14:textId="77777777" w:rsidR="004D486E" w:rsidRPr="00150777" w:rsidRDefault="004D486E" w:rsidP="005C54E3">
                          <w:pPr>
                            <w:jc w:val="center"/>
                            <w:rPr>
                              <w:sz w:val="20"/>
                              <w:szCs w:val="20"/>
                            </w:rPr>
                          </w:pPr>
                          <w:r w:rsidRPr="00150777">
                            <w:rPr>
                              <w:sz w:val="20"/>
                              <w:szCs w:val="20"/>
                            </w:rPr>
                            <w:t>Allocation of Resources to Strategic Priorities</w:t>
                          </w:r>
                        </w:p>
                      </w:txbxContent>
                    </v:textbox>
                  </v:shape>
                  <v:shape id="Text Box 280" o:spid="_x0000_s1037" type="#_x0000_t202" style="position:absolute;left:2016;top:8928;width:187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ADsEA&#10;AADcAAAADwAAAGRycy9kb3ducmV2LnhtbERPTYvCMBC9C/6HMII3TdVlWapRpCDqabF272MzttVm&#10;Uppo67/fLAh7m8f7nNWmN7V4Uusqywpm0wgEcW51xYWC7LybfIFwHlljbZkUvMjBZj0crDDWtuMT&#10;PVNfiBDCLkYFpfdNLKXLSzLoprYhDtzVtgZ9gG0hdYtdCDe1nEfRpzRYcWgosaGkpPyePoyC4+OW&#10;28vPJdo3iUm+uzQ7nHeZUuNRv12C8NT7f/HbfdBh/uID/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MAA7BAAAA3AAAAA8AAAAAAAAAAAAAAAAAmAIAAGRycy9kb3du&#10;cmV2LnhtbFBLBQYAAAAABAAEAPUAAACGAwAAAAA=&#10;" fillcolor="silver">
                    <v:textbox>
                      <w:txbxContent>
                        <w:p w14:paraId="2D22B115" w14:textId="77777777" w:rsidR="004D486E" w:rsidRPr="005A16AE" w:rsidRDefault="004D486E" w:rsidP="005C54E3">
                          <w:pPr>
                            <w:pStyle w:val="BodyText"/>
                            <w:jc w:val="center"/>
                            <w:rPr>
                              <w:sz w:val="20"/>
                              <w:szCs w:val="20"/>
                            </w:rPr>
                          </w:pPr>
                          <w:r w:rsidRPr="005A16AE">
                            <w:rPr>
                              <w:sz w:val="20"/>
                              <w:szCs w:val="20"/>
                            </w:rPr>
                            <w:t>Economic and Fiscal Update</w:t>
                          </w:r>
                        </w:p>
                      </w:txbxContent>
                    </v:textbox>
                  </v:shape>
                  <v:shape id="Text Box 281" o:spid="_x0000_s1038" type="#_x0000_t202" style="position:absolute;left:4320;top:8928;width:172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lcEA&#10;AADcAAAADwAAAGRycy9kb3ducmV2LnhtbERPTYvCMBC9C/6HMII3TVV2WapRpCDqabF272MzttVm&#10;Uppo67/fLAh7m8f7nNWmN7V4Uusqywpm0wgEcW51xYWC7LybfIFwHlljbZkUvMjBZj0crDDWtuMT&#10;PVNfiBDCLkYFpfdNLKXLSzLoprYhDtzVtgZ9gG0hdYtdCDe1nEfRpzRYcWgosaGkpPyePoyC4+OW&#10;28vPJdo3iUm+uzQ7nHeZUuNRv12C8NT7f/HbfdBh/uID/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ApZXBAAAA3AAAAA8AAAAAAAAAAAAAAAAAmAIAAGRycy9kb3du&#10;cmV2LnhtbFBLBQYAAAAABAAEAPUAAACGAwAAAAA=&#10;" fillcolor="silver">
                    <v:textbox>
                      <w:txbxContent>
                        <w:p w14:paraId="68A48C71" w14:textId="77777777" w:rsidR="004D486E" w:rsidRPr="005A16AE" w:rsidRDefault="004D486E" w:rsidP="005C54E3">
                          <w:pPr>
                            <w:pStyle w:val="BodyText"/>
                            <w:jc w:val="center"/>
                            <w:rPr>
                              <w:sz w:val="20"/>
                              <w:szCs w:val="20"/>
                            </w:rPr>
                          </w:pPr>
                          <w:r w:rsidRPr="005A16AE">
                            <w:rPr>
                              <w:sz w:val="20"/>
                              <w:szCs w:val="20"/>
                            </w:rPr>
                            <w:t>Fiscal Framework</w:t>
                          </w:r>
                          <w:r>
                            <w:t xml:space="preserve"> </w:t>
                          </w:r>
                          <w:r w:rsidRPr="005A16AE">
                            <w:rPr>
                              <w:sz w:val="20"/>
                              <w:szCs w:val="20"/>
                            </w:rPr>
                            <w:t>Statement</w:t>
                          </w:r>
                        </w:p>
                      </w:txbxContent>
                    </v:textbox>
                  </v:shape>
                  <v:shape id="Text Box 282" o:spid="_x0000_s1039" type="#_x0000_t202" style="position:absolute;left:6336;top:8928;width:201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74sAA&#10;AADcAAAADwAAAGRycy9kb3ducmV2LnhtbERPTYvCMBC9C/sfwizsTdN1QaQaRQqyehJrvU+b2bZr&#10;MylNtPXfG0HwNo/3Ocv1YBpxo87VlhV8TyIQxIXVNZcKstN2PAfhPLLGxjIpuJOD9epjtMRY256P&#10;dEt9KUIIuxgVVN63sZSuqMigm9iWOHB/tjPoA+xKqTvsQ7hp5DSKZtJgzaGhwpaSiopLejUK9tf/&#10;wubnPPptE5Mc+jTbnbaZUl+fw2YBwtPg3+KXe6fD/J8ZPJ8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I74sAAAADcAAAADwAAAAAAAAAAAAAAAACYAgAAZHJzL2Rvd25y&#10;ZXYueG1sUEsFBgAAAAAEAAQA9QAAAIUDAAAAAA==&#10;" fillcolor="silver">
                    <v:textbox>
                      <w:txbxContent>
                        <w:p w14:paraId="7A6F42CA" w14:textId="77777777" w:rsidR="004D486E" w:rsidRPr="005A16AE" w:rsidRDefault="004D486E" w:rsidP="005C54E3">
                          <w:pPr>
                            <w:pStyle w:val="BodyText"/>
                            <w:jc w:val="center"/>
                            <w:rPr>
                              <w:sz w:val="20"/>
                              <w:szCs w:val="20"/>
                            </w:rPr>
                          </w:pPr>
                          <w:r w:rsidRPr="005A16AE">
                            <w:rPr>
                              <w:sz w:val="20"/>
                              <w:szCs w:val="20"/>
                            </w:rPr>
                            <w:t>Budget Policy Statement</w:t>
                          </w:r>
                        </w:p>
                      </w:txbxContent>
                    </v:textbox>
                  </v:shape>
                  <v:shape id="Text Box 283" o:spid="_x0000_s1040" type="#_x0000_t202" style="position:absolute;left:8640;top:8928;width:187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eecEA&#10;AADcAAAADwAAAGRycy9kb3ducmV2LnhtbERPTYvCMBC9C/6HMII3TVXYXapRpCDqabF272MzttVm&#10;Uppo67/fLAh7m8f7nNWmN7V4Uusqywpm0wgEcW51xYWC7LybfIFwHlljbZkUvMjBZj0crDDWtuMT&#10;PVNfiBDCLkYFpfdNLKXLSzLoprYhDtzVtgZ9gG0hdYtdCDe1nEfRhzRYcWgosaGkpPyePoyC4+OW&#10;28vPJdo3iUm+uzQ7nHeZUuNRv12C8NT7f/HbfdBh/uIT/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ennnBAAAA3AAAAA8AAAAAAAAAAAAAAAAAmAIAAGRycy9kb3du&#10;cmV2LnhtbFBLBQYAAAAABAAEAPUAAACGAwAAAAA=&#10;" fillcolor="silver">
                    <v:textbox>
                      <w:txbxContent>
                        <w:p w14:paraId="66E3C99F" w14:textId="77777777" w:rsidR="004D486E" w:rsidRDefault="004D486E" w:rsidP="005C54E3">
                          <w:pPr>
                            <w:pStyle w:val="BodyText"/>
                            <w:jc w:val="center"/>
                          </w:pPr>
                          <w:r>
                            <w:t>MTSS</w:t>
                          </w:r>
                        </w:p>
                      </w:txbxContent>
                    </v:textbox>
                  </v:shape>
                  <v:line id="Line 284" o:spid="_x0000_s1041" style="position:absolute;visibility:visible" from="3888,7488" to="388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285" o:spid="_x0000_s1042" style="position:absolute;visibility:visible" from="8352,7488" to="835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286" o:spid="_x0000_s1043" style="position:absolute;visibility:visible" from="3024,8496" to="3024,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287" o:spid="_x0000_s1044" style="position:absolute;visibility:visible" from="5184,8496" to="5184,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288" o:spid="_x0000_s1045" style="position:absolute;visibility:visible" from="7344,8496" to="7344,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289" o:spid="_x0000_s1046" style="position:absolute;visibility:visible" from="9504,8496" to="9504,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290" o:spid="_x0000_s1047" style="position:absolute;visibility:visible" from="3888,9360" to="43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line id="Line 291" o:spid="_x0000_s1048" style="position:absolute;visibility:visible" from="6048,9360" to="633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292" o:spid="_x0000_s1049" style="position:absolute;flip:x;visibility:visible" from="8352,9360" to="86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group>
                <v:shape id="Text Box 293" o:spid="_x0000_s1050" type="#_x0000_t202" style="position:absolute;left:6336;top:5184;width:201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3ZsIA&#10;AADcAAAADwAAAGRycy9kb3ducmV2LnhtbERPTWvCQBC9C/0PyxR6Ed1YipbUVUQQPLZJSK9jdpoE&#10;s7Mxu5rk33cFwds83uest4NpxI06V1tWsJhHIIgLq2suFWTpYfYJwnlkjY1lUjCSg+3mZbLGWNue&#10;f+iW+FKEEHYxKqi8b2MpXVGRQTe3LXHg/mxn0AfYlVJ32Idw08j3KFpKgzWHhgpb2ldUnJOrUXDJ&#10;h7Etost4/l6kv9NdlpxWeaLU2+uw+wLhafBP8cN91GH+xwruz4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ndmwgAAANwAAAAPAAAAAAAAAAAAAAAAAJgCAABkcnMvZG93&#10;bnJldi54bWxQSwUGAAAAAAQABAD1AAAAhwMAAAAA&#10;" fillcolor="#9c0">
                  <v:textbox>
                    <w:txbxContent>
                      <w:p w14:paraId="54DE2A0E" w14:textId="77777777" w:rsidR="004D486E" w:rsidRDefault="004D486E" w:rsidP="005C54E3">
                        <w:pPr>
                          <w:pStyle w:val="BodyText"/>
                          <w:jc w:val="center"/>
                          <w:rPr>
                            <w:sz w:val="20"/>
                          </w:rPr>
                        </w:pPr>
                        <w:r>
                          <w:rPr>
                            <w:sz w:val="20"/>
                          </w:rPr>
                          <w:t>Budget Call Circular</w:t>
                        </w:r>
                      </w:p>
                    </w:txbxContent>
                  </v:textbox>
                </v:shape>
                <v:shape id="Text Box 294" o:spid="_x0000_s1051" type="#_x0000_t202" style="position:absolute;left:8640;top:5184;width:1872;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jFMUA&#10;AADcAAAADwAAAGRycy9kb3ducmV2LnhtbESPQWvCQBCF74L/YZlCL1I3SmlLzCoiCB7bKPY6ZqdJ&#10;SHY2ZldN/n3nUOhthvfmvW+yzeBadac+1J4NLOYJKOLC25pLA6fj/uUDVIjIFlvPZGCkAJv1dJJh&#10;av2Dv+iex1JJCIcUDVQxdqnWoajIYZj7jli0H987jLL2pbY9PiTctXqZJG/aYc3SUGFHu4qKJr85&#10;A9fzMHZFch2bz8Xxe7Y95Zf3c27M89OwXYGKNMR/89/1wQr+q9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eMUxQAAANwAAAAPAAAAAAAAAAAAAAAAAJgCAABkcnMv&#10;ZG93bnJldi54bWxQSwUGAAAAAAQABAD1AAAAigMAAAAA&#10;" fillcolor="#9c0">
                  <v:textbox>
                    <w:txbxContent>
                      <w:p w14:paraId="271A8154" w14:textId="77777777" w:rsidR="004D486E" w:rsidRDefault="004D486E" w:rsidP="005C54E3">
                        <w:pPr>
                          <w:jc w:val="center"/>
                        </w:pPr>
                        <w:r>
                          <w:t>Preparation of Budget Proposals</w:t>
                        </w:r>
                      </w:p>
                    </w:txbxContent>
                  </v:textbox>
                </v:shape>
                <v:shape id="Text Box 295" o:spid="_x0000_s1052" type="#_x0000_t202" style="position:absolute;left:6336;top:6480;width:41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Gj8IA&#10;AADcAAAADwAAAGRycy9kb3ducmV2LnhtbERPTYvCMBC9C/6HMAt7EU1dRNeuUUQQ9rjW4l7HZmyL&#10;zaQ2Udt/bwTB2zze5yxWranEjRpXWlYwHkUgiDOrS84VpPvt8BuE88gaK8ukoCMHq2W/t8BY2zvv&#10;6Jb4XIQQdjEqKLyvYyldVpBBN7I1ceBOtjHoA2xyqRu8h3BTya8omkqDJYeGAmvaFJSdk6tRcDm0&#10;XZ1Fl+78N97/D9ZpcpwdEqU+P9r1DwhPrX+LX+5fHeZP5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aPwgAAANwAAAAPAAAAAAAAAAAAAAAAAJgCAABkcnMvZG93&#10;bnJldi54bWxQSwUGAAAAAAQABAD1AAAAhwMAAAAA&#10;" fillcolor="#9c0">
                  <v:textbox>
                    <w:txbxContent>
                      <w:p w14:paraId="3C35A28D" w14:textId="77777777" w:rsidR="004D486E" w:rsidRPr="0059781C" w:rsidRDefault="004D486E" w:rsidP="005C54E3">
                        <w:pPr>
                          <w:jc w:val="center"/>
                          <w:rPr>
                            <w:sz w:val="20"/>
                            <w:szCs w:val="20"/>
                          </w:rPr>
                        </w:pPr>
                        <w:r w:rsidRPr="0059781C">
                          <w:rPr>
                            <w:sz w:val="20"/>
                            <w:szCs w:val="20"/>
                          </w:rPr>
                          <w:t xml:space="preserve">Budget Negotiation/Defence </w:t>
                        </w:r>
                      </w:p>
                    </w:txbxContent>
                  </v:textbox>
                </v:shape>
                <v:shape id="Text Box 296" o:spid="_x0000_s1053" type="#_x0000_t202" style="position:absolute;left:6336;top:7344;width:2016;height: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5z8UA&#10;AADcAAAADwAAAGRycy9kb3ducmV2LnhtbESPT2vCQBDF74LfYZlCL1I3Cv1DzCoiCB7bKPY6ZqdJ&#10;SHY2ZldNvn3nUOhthvfmvd9km8G16k59qD0bWMwTUMSFtzWXBk7H/csHqBCRLbaeycBIATbr6STD&#10;1PoHf9E9j6WSEA4pGqhi7FKtQ1GRwzD3HbFoP753GGXtS217fEi4a/UySd60w5qlocKOdhUVTX5z&#10;Bq7nYeyK5Do2n4vj92x7yi/v59yY56dhuwIVaYj/5r/rgxX8V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nnPxQAAANwAAAAPAAAAAAAAAAAAAAAAAJgCAABkcnMv&#10;ZG93bnJldi54bWxQSwUGAAAAAAQABAD1AAAAigMAAAAA&#10;" fillcolor="#9c0">
                  <v:textbox>
                    <w:txbxContent>
                      <w:p w14:paraId="400065BB" w14:textId="77777777" w:rsidR="004D486E" w:rsidRDefault="004D486E" w:rsidP="005C54E3">
                        <w:pPr>
                          <w:pStyle w:val="BodyText"/>
                          <w:jc w:val="center"/>
                          <w:rPr>
                            <w:sz w:val="20"/>
                          </w:rPr>
                        </w:pPr>
                        <w:r>
                          <w:rPr>
                            <w:sz w:val="20"/>
                          </w:rPr>
                          <w:t>Compilation of Portfolio Budget Proposals</w:t>
                        </w:r>
                      </w:p>
                    </w:txbxContent>
                  </v:textbox>
                </v:shape>
                <v:shape id="Text Box 297" o:spid="_x0000_s1054" type="#_x0000_t202" style="position:absolute;left:4320;top:7344;width:1728;height: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cVMMA&#10;AADcAAAADwAAAGRycy9kb3ducmV2LnhtbERPTWvCQBC9C/0PyxR6Ed2koJbUVUKh0GNdg72O2WkS&#10;zM4m2a0m/75bKHibx/uc7X60rbjS4BvHCtJlAoK4dKbhSkFxfF+8gPAB2WDrmBRM5GG/e5htMTPu&#10;xge66lCJGMI+QwV1CF0mpS9rsuiXriOO3LcbLIYIh0qaAW8x3LbyOUnW0mLDsaHGjt5qKi/6xyro&#10;T+PUlUk/XT7T49c8L/R5c9JKPT2O+SuIQGO4i//dHybOX6X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cVMMAAADcAAAADwAAAAAAAAAAAAAAAACYAgAAZHJzL2Rv&#10;d25yZXYueG1sUEsFBgAAAAAEAAQA9QAAAIgDAAAAAA==&#10;" fillcolor="#9c0">
                  <v:textbox>
                    <w:txbxContent>
                      <w:p w14:paraId="725F322F" w14:textId="77777777" w:rsidR="0077191F" w:rsidRDefault="004D486E" w:rsidP="0077191F">
                        <w:pPr>
                          <w:pStyle w:val="BodyText"/>
                          <w:rPr>
                            <w:sz w:val="20"/>
                          </w:rPr>
                        </w:pPr>
                        <w:r>
                          <w:rPr>
                            <w:sz w:val="20"/>
                          </w:rPr>
                          <w:t>State</w:t>
                        </w:r>
                      </w:p>
                      <w:p w14:paraId="49151728" w14:textId="77777777" w:rsidR="0077191F" w:rsidRDefault="004D486E" w:rsidP="0077191F">
                        <w:pPr>
                          <w:pStyle w:val="BodyText"/>
                          <w:rPr>
                            <w:sz w:val="20"/>
                          </w:rPr>
                        </w:pPr>
                        <w:r>
                          <w:rPr>
                            <w:sz w:val="20"/>
                          </w:rPr>
                          <w:t>Budget</w:t>
                        </w:r>
                      </w:p>
                    </w:txbxContent>
                  </v:textbox>
                </v:shape>
                <v:line id="Line 298" o:spid="_x0000_s1055" style="position:absolute;visibility:visible" from="7344,4752" to="7344,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Line 299" o:spid="_x0000_s1056" style="position:absolute;visibility:visible" from="9648,4752" to="964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300" o:spid="_x0000_s1057" style="position:absolute;visibility:visible" from="7344,6048" to="7344,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301" o:spid="_x0000_s1058" style="position:absolute;visibility:visible" from="9648,6048" to="964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302" o:spid="_x0000_s1059" style="position:absolute;visibility:visible" from="7344,6912" to="7344,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303" o:spid="_x0000_s1060" style="position:absolute;flip:x;visibility:visible" from="6048,7776" to="6336,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sMUAAADcAAAADwAAAGRycy9kb3ducmV2LnhtbESPQWvCQBCF7wX/wzJCL6FurNR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gsMUAAADcAAAADwAAAAAAAAAA&#10;AAAAAAChAgAAZHJzL2Rvd25yZXYueG1sUEsFBgAAAAAEAAQA+QAAAJMDAAAAAA==&#10;">
                  <v:stroke endarrow="block"/>
                </v:line>
                <v:line id="Line 304" o:spid="_x0000_s1061" style="position:absolute;visibility:visible" from="8352,5616" to="864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group>
              <v:shape id="Text Box 305" o:spid="_x0000_s1062" type="#_x0000_t202" style="position:absolute;left:4320;top:7920;width:158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oYMMA&#10;AADcAAAADwAAAGRycy9kb3ducmV2LnhtbERP22oCMRB9L/QfwhT6UjRbW0VXo0ihUBAEL+DruBk3&#10;i5vJNknd9e+NUPBtDuc6s0Vna3EhHyrHCt77GQjiwumKSwX73XdvDCJEZI21Y1JwpQCL+fPTDHPt&#10;Wt7QZRtLkUI45KjAxNjkUobCkMXQdw1x4k7OW4wJ+lJqj20Kt7UcZNlIWqw4NRhs6MtQcd7+WQVv&#10;HzsTu1W7HHyOab2h42jtD79Kvb50yymISF18iP/dPzrNH07g/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XoYMMAAADcAAAADwAAAAAAAAAAAAAAAACYAgAAZHJzL2Rv&#10;d25yZXYueG1sUEsFBgAAAAAEAAQA9QAAAIgDAAAAAA==&#10;" fillcolor="#9c0" strokecolor="lime">
                <v:textbox>
                  <w:txbxContent>
                    <w:p w14:paraId="583A6471" w14:textId="77777777" w:rsidR="004D486E" w:rsidRDefault="004D486E" w:rsidP="005C54E3">
                      <w:pPr>
                        <w:jc w:val="center"/>
                        <w:rPr>
                          <w:sz w:val="16"/>
                        </w:rPr>
                      </w:pPr>
                      <w:r>
                        <w:rPr>
                          <w:sz w:val="16"/>
                        </w:rPr>
                        <w:t>Reconciliation</w:t>
                      </w:r>
                    </w:p>
                    <w:p w14:paraId="532C365D" w14:textId="77777777" w:rsidR="004D486E" w:rsidRDefault="004D486E" w:rsidP="005C54E3">
                      <w:pPr>
                        <w:jc w:val="center"/>
                        <w:rPr>
                          <w:sz w:val="16"/>
                        </w:rPr>
                      </w:pPr>
                      <w:r>
                        <w:rPr>
                          <w:sz w:val="16"/>
                        </w:rPr>
                        <w:t xml:space="preserve">Statement </w:t>
                      </w:r>
                    </w:p>
                  </w:txbxContent>
                </v:textbox>
              </v:shape>
              <v:line id="Line 306" o:spid="_x0000_s1063" style="position:absolute;visibility:visible" from="5040,4320" to="504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6t8YAAADcAAAADwAAAGRycy9kb3ducmV2LnhtbESPQWvCQBCF70L/wzIFL6KbFtpqdBUp&#10;FKSHQmN/wJgdk8XsbMyuMe2v7xwEbzO8N+99s9oMvlE9ddEFNvA0y0ARl8E6rgz87D+mc1AxIVts&#10;ApOBX4qwWT+MVpjbcOVv6otUKQnhmKOBOqU21zqWNXmMs9ASi3YMnccka1dp2+FVwn2jn7PsVXt0&#10;LA01tvReU3kqLt7Aizuf346Xr6bffuLi4P8m7qDJmPHjsF2CSjSku/l2vbOCPxd8eUY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C+rfGAAAA3AAAAA8AAAAAAAAA&#10;AAAAAAAAoQIAAGRycy9kb3ducmV2LnhtbFBLBQYAAAAABAAEAPkAAACUAwAAAAA=&#10;">
                <v:stroke endarrow="open"/>
              </v:line>
              <v:line id="Line 307" o:spid="_x0000_s1064" style="position:absolute;visibility:visible" from="5040,7344" to="504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5fLMIAAADcAAAADwAAAGRycy9kb3ducmV2LnhtbERPzYrCMBC+L/gOYQQvi6YuuGo1iggL&#10;4kFY9QHGZmyDzaQ2sVaf3iwseJuP73fmy9aWoqHaG8cKhoMEBHHmtOFcwfHw05+A8AFZY+mYFDzI&#10;w3LR+Zhjqt2df6nZh1zEEPYpKihCqFIpfVaQRT9wFXHkzq62GCKsc6lrvMdwW8qvJPmWFg3HhgIr&#10;WheUXfY3q2Bkrtfx+bYrm9UWpyf7/DQnSUr1uu1qBiJQG97if/dGx/mTIfw9Ey+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5fLMIAAADcAAAADwAAAAAAAAAAAAAA&#10;AAChAgAAZHJzL2Rvd25yZXYueG1sUEsFBgAAAAAEAAQA+QAAAJADAAAAAA==&#10;">
                <v:stroke endarrow="open"/>
              </v:line>
            </v:group>
            <v:group id="Group 308" o:spid="_x0000_s1065" style="position:absolute;left:1728;top:9072;width:8928;height:432" coordorigin="1728,9072" coordsize="892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309" o:spid="_x0000_s1066" type="#_x0000_t202" style="position:absolute;left:1728;top:9072;width:216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A8UA&#10;AADbAAAADwAAAGRycy9kb3ducmV2LnhtbESPwW7CMBBE75X4B2uReisOHChJ4yBAlPZEVeADtvaS&#10;RMTrKHZD6NfXSJV6HM3MG02+HGwjeup87VjBdJKAINbO1FwqOB1fnxYgfEA22DgmBTfysCxGDzlm&#10;xl35k/pDKEWEsM9QQRVCm0npdUUW/cS1xNE7u85iiLIrpenwGuG2kbMkmUuLNceFClvaVKQvh2+r&#10;YHtJV3tN/Xp3+9D9z3oxe/ua75R6HA+rFxCBhvAf/mu/GwXpM9y/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EkDxQAAANsAAAAPAAAAAAAAAAAAAAAAAJgCAABkcnMv&#10;ZG93bnJldi54bWxQSwUGAAAAAAQABAD1AAAAigMAAAAA&#10;" fillcolor="#f90">
                <v:textbox>
                  <w:txbxContent>
                    <w:p w14:paraId="2C6C32B7" w14:textId="77777777" w:rsidR="004D486E" w:rsidRDefault="004D486E" w:rsidP="005C54E3">
                      <w:pPr>
                        <w:jc w:val="center"/>
                      </w:pPr>
                      <w:r>
                        <w:t>State Treasury</w:t>
                      </w:r>
                    </w:p>
                  </w:txbxContent>
                </v:textbox>
              </v:shape>
              <v:shape id="Text Box 310" o:spid="_x0000_s1067" type="#_x0000_t202" style="position:absolute;left:4320;top:9072;width:403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dccEA&#10;AADbAAAADwAAAGRycy9kb3ducmV2LnhtbERPS27CMBDdV+IO1lRiV5xmgSDFIIJa6IqqtAcY7CGJ&#10;iMdRbPLh9PUCqcun919tBluLjlpfOVbwOktAEGtnKi4U/P58vCxA+IBssHZMCkbysFlPnlaYGdfz&#10;N3WnUIgYwj5DBWUITSal1yVZ9DPXEEfu4lqLIcK2kKbFPobbWqZJMpcWK44NJTa0K0lfTzer4P26&#10;3B41dfl+/NLdPV+kh/N8r9T0edi+gQg0hH/xw/1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33XHBAAAA2wAAAA8AAAAAAAAAAAAAAAAAmAIAAGRycy9kb3du&#10;cmV2LnhtbFBLBQYAAAAABAAEAPUAAACGAwAAAAA=&#10;" fillcolor="#f90">
                <v:textbox>
                  <w:txbxContent>
                    <w:p w14:paraId="0315AA4D" w14:textId="77777777" w:rsidR="004D486E" w:rsidRDefault="004D486E" w:rsidP="005C54E3">
                      <w:r>
                        <w:t xml:space="preserve">State </w:t>
                      </w:r>
                      <w:proofErr w:type="spellStart"/>
                      <w:r>
                        <w:t>E</w:t>
                      </w:r>
                      <w:r w:rsidR="005628A5">
                        <w:t>x</w:t>
                      </w:r>
                      <w:r>
                        <w:t>C</w:t>
                      </w:r>
                      <w:r w:rsidR="005628A5">
                        <w:t>o</w:t>
                      </w:r>
                      <w:proofErr w:type="spellEnd"/>
                      <w:r>
                        <w:t xml:space="preserve">           -</w:t>
                      </w:r>
                      <w:r>
                        <w:tab/>
                        <w:t xml:space="preserve">     State Assembly</w:t>
                      </w:r>
                    </w:p>
                  </w:txbxContent>
                </v:textbox>
              </v:shape>
              <v:shape id="Text Box 311" o:spid="_x0000_s1068" type="#_x0000_t202" style="position:absolute;left:8640;top:9072;width:201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46sQA&#10;AADbAAAADwAAAGRycy9kb3ducmV2LnhtbESPzW7CMBCE75V4B2uRuBUHDogEDALU0p6o+HmAxV6S&#10;iHgdxSaEPn2NVInjaGa+0cyXna1ES40vHSsYDRMQxNqZknMFp+Pn+xSED8gGK8ek4EEelove2xwz&#10;4+68p/YQchEh7DNUUIRQZ1J6XZBFP3Q1cfQurrEYomxyaRq8R7it5DhJJtJiyXGhwJo2Benr4WYV&#10;fFzT1U5Tu94+fnT7u56Ov86TrVKDfreagQjUhVf4v/1tFKQpPL/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7eOrEAAAA2wAAAA8AAAAAAAAAAAAAAAAAmAIAAGRycy9k&#10;b3ducmV2LnhtbFBLBQYAAAAABAAEAPUAAACJAwAAAAA=&#10;" fillcolor="#f90">
                <v:textbox>
                  <w:txbxContent>
                    <w:p w14:paraId="4C9E4F07" w14:textId="77777777" w:rsidR="004D486E" w:rsidRDefault="004D486E" w:rsidP="005C54E3">
                      <w:pPr>
                        <w:jc w:val="center"/>
                      </w:pPr>
                      <w:r>
                        <w:t>MDAs</w:t>
                      </w:r>
                    </w:p>
                  </w:txbxContent>
                </v:textbox>
              </v:shape>
              <v:line id="Line 312" o:spid="_x0000_s1069" style="position:absolute;visibility:visible" from="3888,9360" to="432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313" o:spid="_x0000_s1070" style="position:absolute;flip:x;visibility:visible" from="8352,9360" to="86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group>
          </v:group>
        </w:pict>
      </w:r>
    </w:p>
    <w:p w14:paraId="2A46F8D7" w14:textId="77777777" w:rsidR="005C54E3" w:rsidRDefault="005C54E3" w:rsidP="005C54E3"/>
    <w:p w14:paraId="7FC50FCA" w14:textId="77777777" w:rsidR="005C54E3" w:rsidRDefault="005C54E3" w:rsidP="005C54E3"/>
    <w:p w14:paraId="45FBC7B8" w14:textId="77777777" w:rsidR="005C54E3" w:rsidRDefault="005C54E3" w:rsidP="005C54E3"/>
    <w:p w14:paraId="6729CA1D" w14:textId="77777777" w:rsidR="005C54E3" w:rsidRDefault="005C54E3" w:rsidP="005C54E3"/>
    <w:p w14:paraId="493BA66F" w14:textId="77777777" w:rsidR="005C54E3" w:rsidRDefault="005C54E3" w:rsidP="005C54E3"/>
    <w:p w14:paraId="106CB962" w14:textId="77777777" w:rsidR="005C54E3" w:rsidRDefault="005C54E3" w:rsidP="005C54E3"/>
    <w:p w14:paraId="36109BE6" w14:textId="77777777" w:rsidR="005C54E3" w:rsidRDefault="005C54E3" w:rsidP="005C54E3">
      <w:pPr>
        <w:pStyle w:val="Heading2"/>
      </w:pPr>
    </w:p>
    <w:p w14:paraId="3639A258" w14:textId="77777777" w:rsidR="005C54E3" w:rsidRDefault="005C54E3" w:rsidP="005C54E3">
      <w:pPr>
        <w:pStyle w:val="Heading2"/>
      </w:pPr>
    </w:p>
    <w:p w14:paraId="5C15D100" w14:textId="77777777" w:rsidR="005C54E3" w:rsidRDefault="005C54E3" w:rsidP="005C54E3">
      <w:pPr>
        <w:pStyle w:val="Heading4"/>
      </w:pPr>
    </w:p>
    <w:p w14:paraId="4BFFCE55" w14:textId="77777777" w:rsidR="005C54E3" w:rsidRDefault="005C54E3" w:rsidP="005C54E3">
      <w:pPr>
        <w:pStyle w:val="Heading4"/>
      </w:pPr>
    </w:p>
    <w:p w14:paraId="2F9B6AD9" w14:textId="77777777" w:rsidR="005C54E3" w:rsidRDefault="005C54E3" w:rsidP="005C54E3">
      <w:pPr>
        <w:pStyle w:val="Heading4"/>
      </w:pPr>
    </w:p>
    <w:p w14:paraId="785EC3BF" w14:textId="77777777" w:rsidR="005C54E3" w:rsidRDefault="005C54E3" w:rsidP="005C54E3">
      <w:pPr>
        <w:pStyle w:val="Heading4"/>
      </w:pPr>
    </w:p>
    <w:p w14:paraId="66886A13" w14:textId="77777777" w:rsidR="005C54E3" w:rsidRDefault="005C54E3" w:rsidP="005C54E3">
      <w:pPr>
        <w:pStyle w:val="Heading4"/>
      </w:pPr>
    </w:p>
    <w:p w14:paraId="1A5A4621" w14:textId="77777777" w:rsidR="005C54E3" w:rsidRDefault="005C54E3" w:rsidP="005C54E3">
      <w:pPr>
        <w:pStyle w:val="Heading4"/>
      </w:pPr>
    </w:p>
    <w:p w14:paraId="144110B2" w14:textId="77777777" w:rsidR="005C54E3" w:rsidRDefault="005C54E3" w:rsidP="005C54E3"/>
    <w:p w14:paraId="1F2A32B1" w14:textId="77777777" w:rsidR="005C54E3" w:rsidRDefault="005C54E3" w:rsidP="005C54E3"/>
    <w:p w14:paraId="30E7625B" w14:textId="77777777" w:rsidR="005C54E3" w:rsidRDefault="005C54E3" w:rsidP="005C54E3"/>
    <w:p w14:paraId="37B4FD6C" w14:textId="77777777" w:rsidR="005C54E3" w:rsidRPr="00E9647F" w:rsidRDefault="005C54E3" w:rsidP="005C54E3">
      <w:pPr>
        <w:pStyle w:val="BodyCopy1cm"/>
        <w:ind w:left="-720"/>
        <w:rPr>
          <w:rFonts w:cs="Tahoma"/>
        </w:rPr>
      </w:pPr>
    </w:p>
    <w:p w14:paraId="356AF333" w14:textId="77777777" w:rsidR="005C54E3" w:rsidRPr="00586CC9" w:rsidRDefault="005C54E3" w:rsidP="005C54E3"/>
    <w:p w14:paraId="6300B2A2" w14:textId="77777777" w:rsidR="005C54E3" w:rsidRDefault="005C54E3" w:rsidP="005C54E3"/>
    <w:p w14:paraId="2CD1D927" w14:textId="77777777" w:rsidR="005C54E3" w:rsidRDefault="005C54E3" w:rsidP="005C54E3">
      <w:pPr>
        <w:rPr>
          <w:rFonts w:eastAsia="Calibri" w:cstheme="minorBidi"/>
          <w:b/>
          <w:bCs/>
          <w:lang w:val="en-US" w:eastAsia="en-US"/>
        </w:rPr>
      </w:pPr>
      <w:r>
        <w:br w:type="page"/>
      </w:r>
    </w:p>
    <w:p w14:paraId="09848104" w14:textId="77777777" w:rsidR="007A6679" w:rsidRDefault="007A6679" w:rsidP="0005054A">
      <w:pPr>
        <w:pStyle w:val="Tableheading"/>
      </w:pPr>
      <w:r>
        <w:lastRenderedPageBreak/>
        <w:t xml:space="preserve">Pre-payment </w:t>
      </w:r>
      <w:r w:rsidR="001D0645">
        <w:t>P</w:t>
      </w:r>
      <w:r>
        <w:t xml:space="preserve">rojects </w:t>
      </w:r>
      <w:r w:rsidR="001D0645">
        <w:t>I</w:t>
      </w:r>
      <w:r>
        <w:t xml:space="preserve">nspection </w:t>
      </w:r>
      <w:r w:rsidR="001D0645">
        <w:t>P</w:t>
      </w:r>
      <w:r>
        <w:t xml:space="preserve">rocess </w:t>
      </w:r>
      <w:r w:rsidR="001A3E5A">
        <w:t xml:space="preserve">– </w:t>
      </w:r>
      <w:r>
        <w:t>Monitoring and Evaluation (M&amp;E), Ministry of Economic Planning and Budget (MEPB)</w:t>
      </w:r>
    </w:p>
    <w:p w14:paraId="3B5633BF" w14:textId="15A2C021" w:rsidR="00DF58F8" w:rsidRDefault="00AC0EDE" w:rsidP="0075677B">
      <w:r>
        <w:rPr>
          <w:rFonts w:cs="Tahoma"/>
          <w:noProof/>
        </w:rPr>
      </w:r>
      <w:r>
        <w:rPr>
          <w:rFonts w:cs="Tahoma"/>
          <w:noProof/>
        </w:rPr>
        <w:pict w14:anchorId="648C07C2">
          <v:group id="Canvas 125" o:spid="_x0000_s1071" style="width:451.3pt;height:276.1pt;mso-position-horizontal-relative:char;mso-position-vertical-relative:line" coordsize="63246,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">
            <v:rect id="AutoShape 39" o:spid="_x0000_s1072" style="position:absolute;width:63246;height:38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xcMA&#10;AADcAAAADwAAAGRycy9kb3ducmV2LnhtbERPTWvCQBC9F/oflil4KXVTB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xcMAAADcAAAADwAAAAAAAAAAAAAAAACYAgAAZHJzL2Rv&#10;d25yZXYueG1sUEsFBgAAAAAEAAQA9QAAAIgDAAAAAA==&#10;" filled="f" stroked="f">
              <o:lock v:ext="edit" aspectratio="t"/>
            </v:rect>
            <v:rect id="Rectangle 4" o:spid="_x0000_s1073" style="position:absolute;left:7175;top:2700;width:1276;height:9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lLcEA&#10;AADcAAAADwAAAGRycy9kb3ducmV2LnhtbERPS4vCMBC+C/sfwix409QHsnSNIqLoSfDRw95mm9mm&#10;bDOpTdT6740geJuP7znTeWsrcaXGl44VDPoJCOLc6ZILBafjuvcFwgdkjZVjUnAnD/PZR2eKqXY3&#10;3tP1EAoRQ9inqMCEUKdS+tyQRd93NXHk/lxjMUTYFFI3eIvhtpLDJJlIiyXHBoM1LQ3l/4eLVTDc&#10;3C+bbf3zS61ZZSPU513GZ6W6n+3iG0SgNrzFL/dWx/mT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BJS3BAAAA3AAAAA8AAAAAAAAAAAAAAAAAmAIAAGRycy9kb3du&#10;cmV2LnhtbFBLBQYAAAAABAAEAPUAAACGAwAAAAA=&#10;" fillcolor="#b2c1db" stroked="f"/>
            <v:shape id="Freeform 5" o:spid="_x0000_s1074" style="position:absolute;left:4813;top:751;width:14757;height:7969;visibility:visible;mso-wrap-style:square;v-text-anchor:top" coordsize="232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xYcIA&#10;AADcAAAADwAAAGRycy9kb3ducmV2LnhtbERPTWvCQBC9C/0PyxS86UZbrU2zihUsHrw0VXodstMk&#10;Jjsbsqtu/31XEHqbx/ucbBVMKy7Uu9qygsk4AUFcWF1zqeDwtR0tQDiPrLG1TAp+ycFq+TDIMNX2&#10;yp90yX0pYgi7FBVU3neplK6oyKAb2444cj+2N+gj7Eupe7zGcNPKaZLMpcGaY0OFHW0qKpr8bBS4&#10;Z/NyxJNcvLbf/qnp3sPefQSlho9h/QbCU/D/4rt7p+P8+Qx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bFhwgAAANwAAAAPAAAAAAAAAAAAAAAAAJgCAABkcnMvZG93&#10;bnJldi54bWxQSwUGAAAAAAQABAD1AAAAhwMAAAAA&#10;" path="m,125l16,84,47,42,93,14,140,,2184,r62,14l2277,42r31,42l2324,125r,1005l2308,1186r-31,27l2246,1241r-62,14l140,1255,93,1241,47,1213,16,1186,,1130,,125xe" fillcolor="#4f81bd" stroked="f">
              <v:path arrowok="t" o:connecttype="custom" o:connectlocs="0,504015;64514,338698;189511,169349;374989,56450;564500,0;564500,0;564500,0;8806195,0;8806195,0;9056188,56450;9181184,169349;9306181,338698;9370695,504015;9370695,504015;9370695,504015;9370695,4556300;9370695,4556300;9306181,4782098;9181184,4890966;9056188,5003865;8806195,5060315;8806195,5060315;8806195,5060315;564500,5060315;564500,5060315;374989,5003865;189511,4890966;64514,4782098;0,4556300;0,4556300;0,504015" o:connectangles="0,0,0,0,0,0,0,0,0,0,0,0,0,0,0,0,0,0,0,0,0,0,0,0,0,0,0,0,0,0,0"/>
            </v:shape>
            <v:shape id="Freeform 6" o:spid="_x0000_s1075" style="position:absolute;left:4718;top:662;width:15049;height:8236;visibility:visible;mso-wrap-style:square;v-text-anchor:top" coordsize="237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y0sMA&#10;AADcAAAADwAAAGRycy9kb3ducmV2LnhtbERPS2rDMBDdF3IHMYXuGjmFmuBGNmlocEoWxU4OMFhT&#10;28QaGUmJndtXhUJ383jf2RSzGcSNnO8tK1gtExDEjdU9twrOp/3zGoQPyBoHy6TgTh6KfPGwwUzb&#10;iSu61aEVMYR9hgq6EMZMSt90ZNAv7UgcuW/rDIYIXSu1wymGm0G+JEkqDfYcGzocaddRc6mvRkE5&#10;r9b1VJalO358XT+P+O73r5VST4/z9g1EoDn8i//cBx3npy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y0sMAAADcAAAADwAAAAAAAAAAAAAAAACYAgAAZHJzL2Rv&#10;d25yZXYueG1sUEsFBgAAAAAEAAQA9QAAAIgDAAAAAA==&#10;" path="m,139l,112,,84r15,l31,42,46,28,93,14,93,r31,l155,,2199,r31,l2261,r,14l2308,28r15,14l2354,84r16,55l2370,1144r-16,56l2323,1241r-15,14l2261,1283r-62,14l155,1297,93,1283,46,1255,31,1241,15,1200r-15,l,1172r,-28l,139xm46,1144r,28l46,1158r,28l77,1227r,-14l108,1241r47,14l2199,1255r47,-14l2292,1213r-15,14l2308,1186r15,-42l2323,139,2308,98,2277,70r15,l2246,42r-31,l2230,42r-31,l155,42r-31,l139,42r-31,l77,70,46,98r,27l46,112r,27l46,1144xe" strokecolor="white" strokeweight="0">
              <v:path arrowok="t" o:connecttype="custom" o:connectlocs="0,451615;0,338711;124996,169356;374987,56452;499982,0;624978,0;8991619,0;9116614,0;9306124,112904;9491601,338711;9556115,560486;9556115,4612922;9491601,4838729;9366606,5004053;9116614,5173408;8866623,5229860;624978,5229860;374987,5173408;185477,5060504;60482,4838729;0,4725826;0,4612922;185477,4612922;185477,4669374;185477,4782278;310473,4891149;435469,5004053;624978,5060504;8866623,5060504;9056133,5004053;9181128,4947601;9306124,4782278;9366606,4612922;9366606,560486;9306124,395163;9241610,282259;9056133,169356;8991619,169356;624978,169356;560464,169356;435469,169356;310473,282259;185477,395163;185477,451615;185477,4612922" o:connectangles="0,0,0,0,0,0,0,0,0,0,0,0,0,0,0,0,0,0,0,0,0,0,0,0,0,0,0,0,0,0,0,0,0,0,0,0,0,0,0,0,0,0,0,0,0"/>
              <o:lock v:ext="edit" verticies="t"/>
            </v:shape>
            <v:rect id="Rectangle 7" o:spid="_x0000_s1076" style="position:absolute;left:6191;top:1996;width:1161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next-textbox:#Rectangle 7;mso-fit-shape-to-text:t" inset="0,0,0,0">
                <w:txbxContent>
                  <w:p w14:paraId="7B40FB5F" w14:textId="77777777" w:rsidR="004D486E" w:rsidRDefault="004D486E" w:rsidP="007A6679">
                    <w:r>
                      <w:rPr>
                        <w:rFonts w:cs="Calibri"/>
                        <w:color w:val="FFFFFF"/>
                        <w:sz w:val="18"/>
                        <w:szCs w:val="18"/>
                        <w:lang w:val="en-US"/>
                      </w:rPr>
                      <w:t xml:space="preserve">Invitation of HC, MEPB </w:t>
                    </w:r>
                  </w:p>
                </w:txbxContent>
              </v:textbox>
            </v:rect>
            <v:rect id="Rectangle 8" o:spid="_x0000_s1077" style="position:absolute;left:7861;top:3323;width:3511;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next-textbox:#Rectangle 8;mso-fit-shape-to-text:t" inset="0,0,0,0">
                <w:txbxContent>
                  <w:p w14:paraId="0143B483" w14:textId="77777777" w:rsidR="004D486E" w:rsidRDefault="004D486E" w:rsidP="007A6679">
                    <w:proofErr w:type="gramStart"/>
                    <w:r>
                      <w:rPr>
                        <w:rFonts w:cs="Calibri"/>
                        <w:color w:val="FFFFFF"/>
                        <w:sz w:val="18"/>
                        <w:szCs w:val="18"/>
                        <w:lang w:val="en-US"/>
                      </w:rPr>
                      <w:t>for</w:t>
                    </w:r>
                    <w:proofErr w:type="gramEnd"/>
                    <w:r>
                      <w:rPr>
                        <w:rFonts w:cs="Calibri"/>
                        <w:color w:val="FFFFFF"/>
                        <w:sz w:val="18"/>
                        <w:szCs w:val="18"/>
                        <w:lang w:val="en-US"/>
                      </w:rPr>
                      <w:t xml:space="preserve"> pre</w:t>
                    </w:r>
                  </w:p>
                </w:txbxContent>
              </v:textbox>
            </v:rect>
            <v:rect id="Rectangle 9" o:spid="_x0000_s1078" style="position:absolute;left:11506;top:3323;width:392;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next-textbox:#Rectangle 9;mso-fit-shape-to-text:t" inset="0,0,0,0">
                <w:txbxContent>
                  <w:p w14:paraId="05A15392" w14:textId="77777777" w:rsidR="004D486E" w:rsidRDefault="004D486E" w:rsidP="007A6679">
                    <w:r>
                      <w:rPr>
                        <w:rFonts w:cs="Calibri"/>
                        <w:color w:val="FFFFFF"/>
                        <w:sz w:val="18"/>
                        <w:szCs w:val="18"/>
                        <w:lang w:val="en-US"/>
                      </w:rPr>
                      <w:t>-</w:t>
                    </w:r>
                  </w:p>
                </w:txbxContent>
              </v:textbox>
            </v:rect>
            <v:rect id="Rectangle 10" o:spid="_x0000_s1079" style="position:absolute;left:11893;top:3323;width:4562;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next-textbox:#Rectangle 10;mso-fit-shape-to-text:t" inset="0,0,0,0">
                <w:txbxContent>
                  <w:p w14:paraId="0E4719C9" w14:textId="77777777" w:rsidR="004D486E" w:rsidRDefault="004D486E" w:rsidP="007A6679">
                    <w:proofErr w:type="gramStart"/>
                    <w:r>
                      <w:rPr>
                        <w:rFonts w:cs="Calibri"/>
                        <w:color w:val="FFFFFF"/>
                        <w:sz w:val="18"/>
                        <w:szCs w:val="18"/>
                        <w:lang w:val="en-US"/>
                      </w:rPr>
                      <w:t>payment</w:t>
                    </w:r>
                    <w:proofErr w:type="gramEnd"/>
                    <w:r>
                      <w:rPr>
                        <w:rFonts w:cs="Calibri"/>
                        <w:color w:val="FFFFFF"/>
                        <w:sz w:val="18"/>
                        <w:szCs w:val="18"/>
                        <w:lang w:val="en-US"/>
                      </w:rPr>
                      <w:t xml:space="preserve"> </w:t>
                    </w:r>
                  </w:p>
                </w:txbxContent>
              </v:textbox>
            </v:rect>
            <v:rect id="Rectangle 11" o:spid="_x0000_s1080" style="position:absolute;left:5702;top:4560;width:12599;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next-textbox:#Rectangle 11;mso-fit-shape-to-text:t" inset="0,0,0,0">
                <w:txbxContent>
                  <w:p w14:paraId="2E5FBD8A" w14:textId="77777777" w:rsidR="004D486E" w:rsidRDefault="004D486E" w:rsidP="007A6679">
                    <w:proofErr w:type="gramStart"/>
                    <w:r>
                      <w:rPr>
                        <w:rFonts w:cs="Calibri"/>
                        <w:color w:val="FFFFFF"/>
                        <w:sz w:val="18"/>
                        <w:szCs w:val="18"/>
                        <w:lang w:val="en-US"/>
                      </w:rPr>
                      <w:t>inspection</w:t>
                    </w:r>
                    <w:proofErr w:type="gramEnd"/>
                    <w:r>
                      <w:rPr>
                        <w:rFonts w:cs="Calibri"/>
                        <w:color w:val="FFFFFF"/>
                        <w:sz w:val="18"/>
                        <w:szCs w:val="18"/>
                        <w:lang w:val="en-US"/>
                      </w:rPr>
                      <w:t xml:space="preserve"> of projects by </w:t>
                    </w:r>
                  </w:p>
                </w:txbxContent>
              </v:textbox>
            </v:rect>
            <v:rect id="Rectangle 12" o:spid="_x0000_s1081" style="position:absolute;left:10617;top:5887;width:3083;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next-textbox:#Rectangle 12;mso-fit-shape-to-text:t" inset="0,0,0,0">
                <w:txbxContent>
                  <w:p w14:paraId="09A04355" w14:textId="77777777" w:rsidR="004D486E" w:rsidRDefault="004D486E" w:rsidP="007A6679">
                    <w:r>
                      <w:rPr>
                        <w:rFonts w:cs="Calibri"/>
                        <w:color w:val="FFFFFF"/>
                        <w:sz w:val="18"/>
                        <w:szCs w:val="18"/>
                        <w:lang w:val="en-US"/>
                      </w:rPr>
                      <w:t>MDAs</w:t>
                    </w:r>
                  </w:p>
                </w:txbxContent>
              </v:textbox>
            </v:rect>
            <v:rect id="Rectangle 13" o:spid="_x0000_s1082" style="position:absolute;left:7175;top:12708;width:1276;height:9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Wa8MA&#10;AADcAAAADwAAAGRycy9kb3ducmV2LnhtbERPTWvCQBC9C/0PywjedKNiW9JspIiip4K2HnqbZqfZ&#10;0OxszG5i/PddodDbPN7nZOvB1qKn1leOFcxnCQjiwumKSwUf77vpMwgfkDXWjknBjTys84dRhql2&#10;Vz5SfwqliCHsU1RgQmhSKX1hyKKfuYY4ct+utRgibEupW7zGcFvLRZI8SosVxwaDDW0MFT+nzipY&#10;7G/d/tB8ftFgtucl6svbmS9KTcbD6wuIQEP4F/+5DzrOf1rB/Z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QWa8MAAADcAAAADwAAAAAAAAAAAAAAAACYAgAAZHJzL2Rv&#10;d25yZXYueG1sUEsFBgAAAAAEAAQA9QAAAIgDAAAAAA==&#10;" fillcolor="#b2c1db" stroked="f"/>
            <v:shape id="Freeform 14" o:spid="_x0000_s1083" style="position:absolute;left:4813;top:10670;width:14757;height:7975;visibility:visible;mso-wrap-style:square;v-text-anchor:top" coordsize="2324,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xl8QA&#10;AADcAAAADwAAAGRycy9kb3ducmV2LnhtbERPzWrCQBC+C77DMkIvopsWjBJdxZYWVDy06gMM2TEb&#10;zM6G7DZJ+/TdguBtPr7fWW16W4mWGl86VvA8TUAQ506XXCi4nD8mCxA+IGusHJOCH/KwWQ8HK8y0&#10;6/iL2lMoRAxhn6ECE0KdSelzQxb91NXEkbu6xmKIsCmkbrCL4baSL0mSSoslxwaDNb0Zym+nb6tg&#10;nOazg/41s3K+/3wft8fd675zSj2N+u0SRKA+PMR3907H+fMU/p+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ZfEAAAA3AAAAA8AAAAAAAAAAAAAAAAAmAIAAGRycy9k&#10;b3ducmV2LnhtbFBLBQYAAAAABAAEAPUAAACJAwAAAAA=&#10;" path="m,126l16,84,47,42,93,14,140,,2184,r62,14l2277,42r31,42l2324,126r,1004l2308,1186r-31,28l2246,1242r-62,14l140,1256,93,1242,47,1214,16,1186,,1130,,126xe" fillcolor="#4f81bd" stroked="f">
              <v:path arrowok="t" o:connecttype="custom" o:connectlocs="0,508025;64514,338684;189511,169342;374989,56447;564500,0;564500,0;564500,0;8806195,0;8806195,0;9056188,56447;9181184,169342;9306181,338684;9370695,508025;9370695,508025;9370695,508025;9370695,4556100;9370695,4556100;9306181,4781889;9181184,4894783;9056188,5007678;8806195,5064125;8806195,5064125;8806195,5064125;564500,5064125;564500,5064125;374989,5007678;189511,4894783;64514,4781889;0,4556100;0,4556100;0,508025" o:connectangles="0,0,0,0,0,0,0,0,0,0,0,0,0,0,0,0,0,0,0,0,0,0,0,0,0,0,0,0,0,0,0"/>
            </v:shape>
            <v:shape id="Freeform 15" o:spid="_x0000_s1084" style="position:absolute;left:4718;top:10581;width:15049;height:8236;visibility:visible;mso-wrap-style:square;v-text-anchor:top" coordsize="237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BlMIA&#10;AADcAAAADwAAAGRycy9kb3ducmV2LnhtbERPzYrCMBC+L/gOYYS9ranCrlKNoqJ0Fw9i9QGGZmyL&#10;zaQk0da3NwsLe5uP73cWq9404kHO15YVjEcJCOLC6ppLBZfz/mMGwgdkjY1lUvAkD6vl4G2BqbYd&#10;n+iRh1LEEPYpKqhCaFMpfVGRQT+yLXHkrtYZDBG6UmqHXQw3jZwkyZc0WHNsqLClbUXFLb8bBVk/&#10;nuVdlmXusDvefw648fvPk1Lvw349BxGoD//iP/e3jvOnU/h9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sGUwgAAANwAAAAPAAAAAAAAAAAAAAAAAJgCAABkcnMvZG93&#10;bnJldi54bWxQSwUGAAAAAAQABAD1AAAAhwMAAAAA&#10;" path="m,140l,112,,84r15,l31,42,46,28,93,14,93,r31,l155,,2199,r31,l2261,r,14l2308,28r15,14l2354,84r16,56l2370,1144r-16,56l2323,1242r-15,14l2261,1284r-62,13l155,1297,93,1284,46,1256,31,1242,15,1200r-15,l,1172r,-28l,140xm46,1144r,28l46,1158r,28l77,1228r,-14l108,1242r47,14l2199,1256r47,-14l2292,1214r-15,14l2308,1186r15,-42l2323,140,2308,98,2277,70r15,l2246,42r-31,l2230,42r-31,l155,42r-31,l139,42r-31,l77,70,46,98r,28l46,112r,28l46,1144xe" strokecolor="white" strokeweight="0">
              <v:path arrowok="t" o:connecttype="custom" o:connectlocs="0,451615;0,338711;124996,169356;374987,56452;499982,0;624978,0;8991619,0;9116614,0;9306124,112904;9491601,338711;9556115,564518;9556115,4612922;9491601,4838729;9366606,5008085;9116614,5177440;8866623,5229860;624978,5229860;374987,5177440;185477,5064537;60482,4838729;0,4725826;0,4612922;185477,4612922;185477,4669374;185477,4782278;310473,4895181;435469,5008085;624978,5064537;8866623,5064537;9056133,5008085;9181128,4951633;9306124,4782278;9366606,4612922;9366606,564518;9306124,395163;9241610,282259;9056133,169356;8991619,169356;624978,169356;560464,169356;435469,169356;310473,282259;185477,395163;185477,451615;185477,4612922" o:connectangles="0,0,0,0,0,0,0,0,0,0,0,0,0,0,0,0,0,0,0,0,0,0,0,0,0,0,0,0,0,0,0,0,0,0,0,0,0,0,0,0,0,0,0,0,0"/>
              <o:lock v:ext="edit" verticies="t"/>
            </v:shape>
            <v:rect id="Rectangle 16" o:spid="_x0000_s1085" style="position:absolute;left:6877;top:12002;width:1032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next-textbox:#Rectangle 16;mso-fit-shape-to-text:t" inset="0,0,0,0">
                <w:txbxContent>
                  <w:p w14:paraId="18D90D80" w14:textId="77777777" w:rsidR="004D486E" w:rsidRDefault="004D486E" w:rsidP="007A6679">
                    <w:r>
                      <w:rPr>
                        <w:rFonts w:cs="Calibri"/>
                        <w:color w:val="FFFFFF"/>
                        <w:sz w:val="18"/>
                        <w:szCs w:val="18"/>
                        <w:lang w:val="en-US"/>
                      </w:rPr>
                      <w:t xml:space="preserve">HC, MEPB delegates </w:t>
                    </w:r>
                  </w:p>
                </w:txbxContent>
              </v:textbox>
            </v:rect>
            <v:rect id="Rectangle 17" o:spid="_x0000_s1086" style="position:absolute;left:6286;top:13328;width:11464;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next-textbox:#Rectangle 17;mso-fit-shape-to-text:t" inset="0,0,0,0">
                <w:txbxContent>
                  <w:p w14:paraId="244864F8" w14:textId="77777777" w:rsidR="004D486E" w:rsidRDefault="004D486E" w:rsidP="007A6679">
                    <w:proofErr w:type="gramStart"/>
                    <w:r>
                      <w:rPr>
                        <w:rFonts w:cs="Calibri"/>
                        <w:color w:val="FFFFFF"/>
                        <w:sz w:val="18"/>
                        <w:szCs w:val="18"/>
                        <w:lang w:val="en-US"/>
                      </w:rPr>
                      <w:t>authority</w:t>
                    </w:r>
                    <w:proofErr w:type="gramEnd"/>
                    <w:r>
                      <w:rPr>
                        <w:rFonts w:cs="Calibri"/>
                        <w:color w:val="FFFFFF"/>
                        <w:sz w:val="18"/>
                        <w:szCs w:val="18"/>
                        <w:lang w:val="en-US"/>
                      </w:rPr>
                      <w:t xml:space="preserve"> to inspect to </w:t>
                    </w:r>
                  </w:p>
                </w:txbxContent>
              </v:textbox>
            </v:rect>
            <v:rect id="Rectangle 18" o:spid="_x0000_s1087" style="position:absolute;left:5899;top:14567;width:12171;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next-textbox:#Rectangle 18;mso-fit-shape-to-text:t" inset="0,0,0,0">
                <w:txbxContent>
                  <w:p w14:paraId="71AF320E" w14:textId="77777777" w:rsidR="004D486E" w:rsidRDefault="004D486E" w:rsidP="007A6679">
                    <w:r>
                      <w:rPr>
                        <w:rFonts w:cs="Calibri"/>
                        <w:color w:val="FFFFFF"/>
                        <w:sz w:val="18"/>
                        <w:szCs w:val="18"/>
                        <w:lang w:val="en-US"/>
                      </w:rPr>
                      <w:t xml:space="preserve">PS, MEPB and on to </w:t>
                    </w:r>
                    <w:proofErr w:type="spellStart"/>
                    <w:r>
                      <w:rPr>
                        <w:rFonts w:cs="Calibri"/>
                        <w:color w:val="FFFFFF"/>
                        <w:sz w:val="18"/>
                        <w:szCs w:val="18"/>
                        <w:lang w:val="en-US"/>
                      </w:rPr>
                      <w:t>Dir</w:t>
                    </w:r>
                    <w:proofErr w:type="spellEnd"/>
                    <w:r>
                      <w:rPr>
                        <w:rFonts w:cs="Calibri"/>
                        <w:color w:val="FFFFFF"/>
                        <w:sz w:val="18"/>
                        <w:szCs w:val="18"/>
                        <w:lang w:val="en-US"/>
                      </w:rPr>
                      <w:t xml:space="preserve">, </w:t>
                    </w:r>
                  </w:p>
                </w:txbxContent>
              </v:textbox>
            </v:rect>
            <v:rect id="Rectangle 19" o:spid="_x0000_s1088" style="position:absolute;left:8255;top:15900;width:770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next-textbox:#Rectangle 19;mso-fit-shape-to-text:t" inset="0,0,0,0">
                <w:txbxContent>
                  <w:p w14:paraId="1626DB2E" w14:textId="77777777" w:rsidR="004D486E" w:rsidRDefault="004D486E" w:rsidP="007A6679">
                    <w:r>
                      <w:rPr>
                        <w:rFonts w:cs="Calibri"/>
                        <w:color w:val="FFFFFF"/>
                        <w:sz w:val="18"/>
                        <w:szCs w:val="18"/>
                        <w:lang w:val="en-US"/>
                      </w:rPr>
                      <w:t>MED for action</w:t>
                    </w:r>
                  </w:p>
                </w:txbxContent>
              </v:textbox>
            </v:rect>
            <v:rect id="Rectangle 20" o:spid="_x0000_s1089" style="position:absolute;left:7175;top:22627;width:1276;height:9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NfsMA&#10;AADcAAAADwAAAGRycy9kb3ducmV2LnhtbERPS2vCQBC+F/wPywje6qYKpU1dpYiSnAo+cuhtmp1m&#10;Q7OzMbsx8d+7hUJv8/E9Z7UZbSOu1PnasYKneQKCuHS65krB+bR/fAHhA7LGxjEpuJGHzXrysMJU&#10;u4EPdD2GSsQQ9ikqMCG0qZS+NGTRz11LHLlv11kMEXaV1B0OMdw2cpEkz9JizbHBYEtbQ+XPsbcK&#10;Ftmtz/L284tGsyuWqC8fBV+Umk3H9zcQgcbwL/5z5zrOf13C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3NfsMAAADcAAAADwAAAAAAAAAAAAAAAACYAgAAZHJzL2Rv&#10;d25yZXYueG1sUEsFBgAAAAAEAAQA9QAAAIgDAAAAAA==&#10;" fillcolor="#b2c1db" stroked="f"/>
            <v:shape id="Freeform 21" o:spid="_x0000_s1090" style="position:absolute;left:4813;top:20588;width:14757;height:7976;visibility:visible;mso-wrap-style:square;v-text-anchor:top" coordsize="2324,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sgcQA&#10;AADcAAAADwAAAGRycy9kb3ducmV2LnhtbERPzWrCQBC+F3yHZQQvUjeK2jZ1FS0KWnpobR9gyE6z&#10;wexsyG6T6NN3BcHbfHy/s1h1thQN1b5wrGA8SkAQZ04XnCv4+d49PoPwAVlj6ZgUnMnDatl7WGCq&#10;Xctf1BxDLmII+xQVmBCqVEqfGbLoR64ijtyvqy2GCOtc6hrbGG5LOUmSubRYcGwwWNGboex0/LMK&#10;hvNs9q4vZlY8HT63w+Zjvzm0TqlBv1u/ggjUhbv45t7rOP9lCtdn4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bIHEAAAA3AAAAA8AAAAAAAAAAAAAAAAAmAIAAGRycy9k&#10;b3ducmV2LnhtbFBLBQYAAAAABAAEAPUAAACJAwAAAAA=&#10;" path="m,126l16,84,47,42,93,14,140,,2184,r62,14l2277,42r31,42l2324,126r,1004l2308,1186r-31,28l2246,1242r-62,14l140,1256,93,1242,47,1214,16,1186,,1130,,126xe" fillcolor="#4f81bd" stroked="f">
              <v:path arrowok="t" o:connecttype="custom" o:connectlocs="0,508089;64514,338726;189511,169363;374989,56454;564500,0;564500,0;564500,0;8806195,0;8806195,0;9056188,56454;9181184,169363;9306181,338726;9370695,508089;9370695,508089;9370695,508089;9370695,4556671;9370695,4556671;9306181,4782488;9181184,4895397;9056188,5008306;8806195,5064760;8806195,5064760;8806195,5064760;564500,5064760;564500,5064760;374989,5008306;189511,4895397;64514,4782488;0,4556671;0,4556671;0,508089" o:connectangles="0,0,0,0,0,0,0,0,0,0,0,0,0,0,0,0,0,0,0,0,0,0,0,0,0,0,0,0,0,0,0"/>
            </v:shape>
            <v:shape id="Freeform 22" o:spid="_x0000_s1091" style="position:absolute;left:4718;top:20500;width:15049;height:8242;visibility:visible;mso-wrap-style:square;v-text-anchor:top" coordsize="2370,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c2MQA&#10;AADcAAAADwAAAGRycy9kb3ducmV2LnhtbESPwWrDMBBE74X+g9hCb43cQJzatWxKIDSngpN8wGKt&#10;LVNr5Vqq4/59FCjktsvMm50tqsUOYqbJ944VvK4SEMSN0z13Cs6n/csbCB+QNQ6OScEfeajKx4cC&#10;c+0uXNN8DJ2IIexzVGBCGHMpfWPIol+5kThqrZsshrhOndQTXmK4HeQ6SVJpsed4weBIO0PN9/HX&#10;Kjildt5umi+zzyLXfrr551C3Sj0/LR/vIAIt4W7+pw861s82cHsmTi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nNjEAAAA3AAAAA8AAAAAAAAAAAAAAAAAmAIAAGRycy9k&#10;b3ducmV2LnhtbFBLBQYAAAAABAAEAPUAAACJAwAAAAA=&#10;" path="m,140l,112,,84r15,l31,42,46,28,93,14,93,r31,l155,,2199,r31,l2261,r,14l2308,28r15,14l2354,84r16,56l2370,1144r-16,56l2323,1242r-15,14l2261,1284r-62,14l155,1298,93,1284,46,1256,31,1242,15,1200r-15,l,1172r,-28l,140xm46,1144r,28l46,1158r,28l77,1228r,-14l108,1242r47,14l2199,1256r47,-14l2292,1214r-15,14l2308,1186r15,-42l2323,140,2308,98,2277,70r15,l2246,42r-31,l2230,42r-31,l155,42r-31,l139,42r-31,l77,70,46,98r,28l46,112r,28l46,1144xe" strokecolor="white" strokeweight="0">
              <v:path arrowok="t" o:connecttype="custom" o:connectlocs="0,451596;0,338697;124996,169348;374987,56449;499982,0;624978,0;8991619,0;9116614,0;9306124,112899;9491601,338697;9556115,564494;9556115,4612726;9491601,4838524;9366606,5007872;9116614,5177221;8866623,5233670;624978,5233670;374987,5177221;185477,5064322;60482,4838524;0,4725625;0,4612726;185477,4612726;185477,4669176;185477,4782074;310473,4894973;435469,5007872;624978,5064322;8866623,5064322;9056133,5007872;9181128,4951423;9306124,4782074;9366606,4612726;9366606,564494;9306124,395146;9241610,282247;9056133,169348;8991619,169348;624978,169348;560464,169348;435469,169348;310473,282247;185477,395146;185477,451596;185477,4612726" o:connectangles="0,0,0,0,0,0,0,0,0,0,0,0,0,0,0,0,0,0,0,0,0,0,0,0,0,0,0,0,0,0,0,0,0,0,0,0,0,0,0,0,0,0,0,0,0"/>
              <o:lock v:ext="edit" verticies="t"/>
            </v:shape>
            <v:rect id="Rectangle 23" o:spid="_x0000_s1092" style="position:absolute;left:7175;top:22541;width:9810;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next-textbox:#Rectangle 23;mso-fit-shape-to-text:t" inset="0,0,0,0">
                <w:txbxContent>
                  <w:p w14:paraId="565A26EC" w14:textId="77777777" w:rsidR="004D486E" w:rsidRDefault="004D486E" w:rsidP="007A6679">
                    <w:proofErr w:type="spellStart"/>
                    <w:r>
                      <w:rPr>
                        <w:rFonts w:cs="Calibri"/>
                        <w:color w:val="FFFFFF"/>
                        <w:sz w:val="18"/>
                        <w:szCs w:val="18"/>
                        <w:lang w:val="en-US"/>
                      </w:rPr>
                      <w:t>Dir</w:t>
                    </w:r>
                    <w:proofErr w:type="spellEnd"/>
                    <w:r>
                      <w:rPr>
                        <w:rFonts w:cs="Calibri"/>
                        <w:color w:val="FFFFFF"/>
                        <w:sz w:val="18"/>
                        <w:szCs w:val="18"/>
                        <w:lang w:val="en-US"/>
                      </w:rPr>
                      <w:t xml:space="preserve">, MED delegates </w:t>
                    </w:r>
                  </w:p>
                </w:txbxContent>
              </v:textbox>
            </v:rect>
            <v:rect id="Rectangle 60" o:spid="_x0000_s1093" style="position:absolute;left:6680;top:23868;width:10672;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5B304CD8" w14:textId="77777777" w:rsidR="004D486E" w:rsidRDefault="004D486E" w:rsidP="007A6679">
                    <w:proofErr w:type="gramStart"/>
                    <w:r>
                      <w:rPr>
                        <w:rFonts w:cs="Calibri"/>
                        <w:color w:val="FFFFFF"/>
                        <w:sz w:val="18"/>
                        <w:szCs w:val="18"/>
                        <w:lang w:val="en-US"/>
                      </w:rPr>
                      <w:t>inspection</w:t>
                    </w:r>
                    <w:proofErr w:type="gramEnd"/>
                    <w:r>
                      <w:rPr>
                        <w:rFonts w:cs="Calibri"/>
                        <w:color w:val="FFFFFF"/>
                        <w:sz w:val="18"/>
                        <w:szCs w:val="18"/>
                        <w:lang w:val="en-US"/>
                      </w:rPr>
                      <w:t xml:space="preserve"> activity to </w:t>
                    </w:r>
                  </w:p>
                </w:txbxContent>
              </v:textbox>
            </v:rect>
            <v:rect id="Rectangle 25" o:spid="_x0000_s1094" style="position:absolute;left:9340;top:25107;width:564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next-textbox:#Rectangle 25;mso-fit-shape-to-text:t" inset="0,0,0,0">
                <w:txbxContent>
                  <w:p w14:paraId="29F3FD4C" w14:textId="77777777" w:rsidR="004D486E" w:rsidRDefault="004D486E" w:rsidP="007A6679">
                    <w:r>
                      <w:rPr>
                        <w:rFonts w:cs="Calibri"/>
                        <w:color w:val="FFFFFF"/>
                        <w:sz w:val="18"/>
                        <w:szCs w:val="18"/>
                        <w:lang w:val="en-US"/>
                      </w:rPr>
                      <w:t>Unit Heads</w:t>
                    </w:r>
                  </w:p>
                </w:txbxContent>
              </v:textbox>
            </v:rect>
            <v:rect id="Rectangle 26" o:spid="_x0000_s1095" style="position:absolute;left:7861;top:31930;width:19482;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6lMIA&#10;AADcAAAADwAAAGRycy9kb3ducmV2LnhtbERPTWsCMRC9F/wPYYTealYLpW6NUkTRU6GrHryNm+lm&#10;6WayJlF3/30jCL3N433ObNHZRlzJh9qxgvEoA0FcOl1zpWC/W7+8gwgRWWPjmBT0FGAxHzzNMNfu&#10;xt90LWIlUgiHHBWYGNtcylAashhGriVO3I/zFmOCvpLa4y2F20ZOsuxNWqw5NRhsaWmo/C0uVsFk&#10;01822/Z4os6sDq+oz18HPiv1POw+P0BE6uK/+OHe6jR/OoX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qUwgAAANwAAAAPAAAAAAAAAAAAAAAAAJgCAABkcnMvZG93&#10;bnJldi54bWxQSwUGAAAAAAQABAD1AAAAhwMAAAAA&#10;" fillcolor="#b2c1db" stroked="f"/>
            <v:shape id="Freeform 27" o:spid="_x0000_s1096" style="position:absolute;left:4813;top:30513;width:14757;height:7970;visibility:visible;mso-wrap-style:square;v-text-anchor:top" coordsize="232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WJcIA&#10;AADcAAAADwAAAGRycy9kb3ducmV2LnhtbESPQYvCMBSE78L+h/AWvGm6Kq52jaKC4sGLruL10bxt&#10;uzYvpYka/70RBI/DzHzDTGbBVOJKjSstK/jqJiCIM6tLzhUcfledEQjnkTVWlknBnRzMph+tCaba&#10;3nhH173PRYSwS1FB4X2dSumyggy6rq2Jo/dnG4M+yiaXusFbhJtK9pJkKA2WHBcKrGlZUHbeX4wC&#10;NzDfR/yXo3F18v1zvQhbtw5KtT/D/AeEp+Df4Vd7oxVEIjzPxCM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YlwgAAANwAAAAPAAAAAAAAAAAAAAAAAJgCAABkcnMvZG93&#10;bnJldi54bWxQSwUGAAAAAAQABAD1AAAAhwMAAAAA&#10;" path="m,125l16,83,47,42,93,14,140,,2184,r62,14l2277,42r31,41l2324,125r,1005l2308,1185r-31,28l2246,1241r-62,14l140,1255,93,1241,47,1213,16,1185,,1130,,125xe" fillcolor="#4f81bd" stroked="f">
              <v:path arrowok="t" o:connecttype="custom" o:connectlocs="0,504079;64514,334708;189511,169370;374989,56457;564500,0;564500,0;564500,0;8806195,0;8806195,0;9056188,56457;9181184,169370;9306181,334708;9370695,504079;9370695,504079;9370695,504079;9370695,4556871;9370695,4556871;9306181,4778666;9181184,4891580;9056188,5004493;8806195,5060950;8806195,5060950;8806195,5060950;564500,5060950;564500,5060950;374989,5004493;189511,4891580;64514,4778666;0,4556871;0,4556871;0,504079" o:connectangles="0,0,0,0,0,0,0,0,0,0,0,0,0,0,0,0,0,0,0,0,0,0,0,0,0,0,0,0,0,0,0"/>
            </v:shape>
            <v:shape id="Freeform 28" o:spid="_x0000_s1097" style="position:absolute;left:4718;top:30425;width:15049;height:8236;visibility:visible;mso-wrap-style:square;v-text-anchor:top" coordsize="237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uesQA&#10;AADcAAAADwAAAGRycy9kb3ducmV2LnhtbESP0WrCQBRE3wX/YbkF33QTwSKpq1hR0uJDSfQDLtnb&#10;JJi9G3ZXE/++Wyj0cZiZM8xmN5pOPMj51rKCdJGAIK6sbrlWcL2c5msQPiBr7CyTgid52G2nkw1m&#10;2g5c0KMMtYgQ9hkqaELoMyl91ZBBv7A9cfS+rTMYonS11A6HCDedXCbJqzTYclxosKdDQ9WtvBsF&#10;+ZiuyyHPc3c+ft0/z/juT6tCqdnLuH8DEWgM/+G/9odWsEx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7nrEAAAA3AAAAA8AAAAAAAAAAAAAAAAAmAIAAGRycy9k&#10;b3ducmV2LnhtbFBLBQYAAAAABAAEAPUAAACJAwAAAAA=&#10;" path="m,139l,111,,83r15,l31,42,46,28,93,14,93,r31,l155,,2199,r31,l2261,r,14l2308,28r15,14l2354,83r16,56l2370,1144r-16,55l2323,1241r-15,14l2261,1283r-62,14l155,1297,93,1283,46,1255,31,1241,15,1199r-15,l,1171r,-27l,139xm46,1144r,27l46,1158r,27l77,1227r,-14l108,1241r47,14l2199,1255r47,-14l2292,1213r-15,14l2308,1185r15,-41l2323,139,2308,97,2277,70r15,l2246,42r-31,l2230,42r-31,l155,42r-31,l139,42r-31,l77,70,46,97r,28l46,111r,28l46,1144xe" strokecolor="white" strokeweight="0">
              <v:path arrowok="t" o:connecttype="custom" o:connectlocs="0,447582;0,334679;124996,169356;374987,56452;499982,0;624978,0;8991619,0;9116614,0;9306124,112904;9491601,334679;9556115,560486;9556115,4612922;9491601,4834697;9366606,5004053;9116614,5173408;8866623,5229860;624978,5229860;374987,5173408;185477,5060504;60482,4834697;0,4721793;0,4612922;185477,4612922;185477,4669374;185477,4778245;310473,4891149;435469,5004053;624978,5060504;8866623,5060504;9056133,5004053;9181128,4947601;9306124,4778245;9366606,4612922;9366606,560486;9306124,391131;9241610,282259;9056133,169356;8991619,169356;624978,169356;560464,169356;435469,169356;310473,282259;185477,391131;185477,447582;185477,4612922" o:connectangles="0,0,0,0,0,0,0,0,0,0,0,0,0,0,0,0,0,0,0,0,0,0,0,0,0,0,0,0,0,0,0,0,0,0,0,0,0,0,0,0,0,0,0,0,0"/>
              <o:lock v:ext="edit" verticies="t"/>
            </v:shape>
            <v:rect id="Rectangle 29" o:spid="_x0000_s1098" style="position:absolute;left:7766;top:33170;width:8535;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next-textbox:#Rectangle 29;mso-fit-shape-to-text:t" inset="0,0,0,0">
                <w:txbxContent>
                  <w:p w14:paraId="60AE22F3" w14:textId="77777777" w:rsidR="004D486E" w:rsidRDefault="004D486E" w:rsidP="007A6679">
                    <w:r>
                      <w:rPr>
                        <w:rFonts w:cs="Calibri"/>
                        <w:color w:val="FFFFFF"/>
                        <w:sz w:val="18"/>
                        <w:szCs w:val="18"/>
                        <w:lang w:val="en-US"/>
                      </w:rPr>
                      <w:t xml:space="preserve">Joint inspections </w:t>
                    </w:r>
                  </w:p>
                </w:txbxContent>
              </v:textbox>
            </v:rect>
            <v:rect id="Rectangle 30" o:spid="_x0000_s1099" style="position:absolute;left:9340;top:34497;width:543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next-textbox:#Rectangle 30;mso-fit-shape-to-text:t" inset="0,0,0,0">
                <w:txbxContent>
                  <w:p w14:paraId="2323A816" w14:textId="77777777" w:rsidR="004D486E" w:rsidRDefault="004D486E" w:rsidP="007A6679">
                    <w:proofErr w:type="gramStart"/>
                    <w:r>
                      <w:rPr>
                        <w:rFonts w:cs="Calibri"/>
                        <w:color w:val="FFFFFF"/>
                        <w:sz w:val="18"/>
                        <w:szCs w:val="18"/>
                        <w:lang w:val="en-US"/>
                      </w:rPr>
                      <w:t>conducted</w:t>
                    </w:r>
                    <w:proofErr w:type="gramEnd"/>
                    <w:r>
                      <w:rPr>
                        <w:rFonts w:cs="Calibri"/>
                        <w:color w:val="FFFFFF"/>
                        <w:sz w:val="18"/>
                        <w:szCs w:val="18"/>
                        <w:lang w:val="en-US"/>
                      </w:rPr>
                      <w:t xml:space="preserve"> </w:t>
                    </w:r>
                  </w:p>
                </w:txbxContent>
              </v:textbox>
            </v:rect>
            <v:rect id="Rectangle 31" o:spid="_x0000_s1100" style="position:absolute;left:26752;top:22627;width:1276;height:9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h8cUA&#10;AADcAAAADwAAAGRycy9kb3ducmV2LnhtbESPT2vCQBTE74LfYXmF3uqmthSJrlJESU6F+ufg7Zl9&#10;ZkOzb2N2Ncm37xYKHoeZ3wyzWPW2FndqfeVYweskAUFcOF1xqeCw377MQPiArLF2TAoG8rBajkcL&#10;TLXr+Jvuu1CKWMI+RQUmhCaV0heGLPqJa4ijd3GtxRBlW0rdYhfLbS2nSfIhLVYcFww2tDZU/Oxu&#10;VsE0G25Z3pzO1JvN8Q319evIV6Wen/rPOYhAfXiE/+lcRy55h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6HxxQAAANwAAAAPAAAAAAAAAAAAAAAAAJgCAABkcnMv&#10;ZG93bnJldi54bWxQSwUGAAAAAAQABAD1AAAAigMAAAAA&#10;" fillcolor="#b2c1db" stroked="f"/>
            <v:shape id="Freeform 32" o:spid="_x0000_s1101" style="position:absolute;left:24390;top:30513;width:14757;height:7970;visibility:visible;mso-wrap-style:square;v-text-anchor:top" coordsize="232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1vcQA&#10;AADcAAAADwAAAGRycy9kb3ducmV2LnhtbESPS2/CMBCE75X4D9YicSsOj/IIGASVQD1w4SWuq3hJ&#10;AvE6il0w/76uVKnH0cx8o5kvg6nEgxpXWlbQ6yYgiDOrS84VnI6b9wkI55E1VpZJwYscLBettzmm&#10;2j55T4+Dz0WEsEtRQeF9nUrpsoIMuq6tiaN3tY1BH2WTS93gM8JNJftJMpIGS44LBdb0WVB2P3wb&#10;BW5oxme8ycm0uvjBvV6HndsGpTrtsJqB8BT8f/iv/aUV9JMP+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Nb3EAAAA3AAAAA8AAAAAAAAAAAAAAAAAmAIAAGRycy9k&#10;b3ducmV2LnhtbFBLBQYAAAAABAAEAPUAAACJAwAAAAA=&#10;" path="m,125l15,83,46,42,93,14,139,,2184,r62,14l2277,42r31,41l2324,125r,1005l2308,1185r-31,28l2246,1241r-62,14l139,1255,93,1241,46,1213,15,1185,,1130,,125xe" fillcolor="#4f81bd" stroked="f">
              <v:path arrowok="t" o:connecttype="custom" o:connectlocs="0,504079;60482,334708;185478,169370;374989,56457;560468,0;560468,0;560468,0;8806195,0;8806195,0;9056188,56457;9181184,169370;9306181,334708;9370695,504079;9370695,504079;9370695,504079;9370695,4556871;9370695,4556871;9306181,4778666;9181184,4891580;9056188,5004493;8806195,5060950;8806195,5060950;8806195,5060950;560468,5060950;560468,5060950;374989,5004493;185478,4891580;60482,4778666;0,4556871;0,4556871;0,504079" o:connectangles="0,0,0,0,0,0,0,0,0,0,0,0,0,0,0,0,0,0,0,0,0,0,0,0,0,0,0,0,0,0,0"/>
            </v:shape>
            <v:shape id="Freeform 33" o:spid="_x0000_s1102" style="position:absolute;left:24288;top:30425;width:15056;height:8236;visibility:visible;mso-wrap-style:square;v-text-anchor:top" coordsize="2371,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e0sAA&#10;AADcAAAADwAAAGRycy9kb3ducmV2LnhtbESPSwvCMBCE74L/IazgTVMVRapRxAfosT4O3pZmbYvN&#10;pjRR6783guBxmJlvmPmyMaV4Uu0KywoG/QgEcWp1wZmC82nXm4JwHlljaZkUvMnBctFuzTHW9sUJ&#10;PY8+EwHCLkYFufdVLKVLczLo+rYiDt7N1gZ9kHUmdY2vADelHEbRRBosOCzkWNE6p/R+fBgFl8Pt&#10;uiLcjKf43hXbq05kOkqU6naa1QyEp8b/w7/2XisYRh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Le0sAAAADcAAAADwAAAAAAAAAAAAAAAACYAgAAZHJzL2Rvd25y&#10;ZXYueG1sUEsFBgAAAAAEAAQA9QAAAIUDAAAAAA==&#10;" path="m,139l,111,,83r16,l31,42,47,28,93,14,93,r31,l155,,2200,r31,l2262,r,14l2309,28r15,14l2355,83r16,56l2371,1144r-16,55l2324,1241r-15,14l2262,1283r-62,14l155,1297,93,1283,47,1255,31,1241,16,1199r-16,l,1171r,-27l,139xm47,1144r,27l47,1158r,27l78,1227r,-14l109,1241r46,14l2200,1255r47,-14l2293,1213r-15,14l2309,1185r15,-41l2324,139,2309,97,2278,70r15,l2247,42r-31,l2231,42r-31,l155,42r-31,l140,42r-31,l78,70,47,97r,28l47,111r,28l47,1144xe" strokecolor="white" strokeweight="0">
              <v:path arrowok="t" o:connecttype="custom" o:connectlocs="0,447582;0,334679;125001,169356;375003,56452;500004,0;625005,0;8996039,0;9121040,0;9310558,112904;9496043,334679;9560560,560486;9560560,4612922;9496043,4834697;9371042,5004053;9121040,5173408;8871038,5229860;625005,5229860;375003,5173408;189518,5060504;64517,4834697;0,4721793;0,4612922;189518,4612922;189518,4669374;189518,4778245;314519,4891149;439520,5004053;625005,5060504;8871038,5060504;9060556,5004053;9185557,4947601;9310558,4778245;9371042,4612922;9371042,560486;9310558,391131;9246041,282259;9060556,169356;8996039,169356;625005,169356;564521,169356;439520,169356;314519,282259;189518,391131;189518,447582;189518,4612922" o:connectangles="0,0,0,0,0,0,0,0,0,0,0,0,0,0,0,0,0,0,0,0,0,0,0,0,0,0,0,0,0,0,0,0,0,0,0,0,0,0,0,0,0,0,0,0,0"/>
              <o:lock v:ext="edit" verticies="t"/>
            </v:shape>
            <v:rect id="Rectangle 34" o:spid="_x0000_s1103" style="position:absolute;left:25469;top:32459;width:12066;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next-textbox:#Rectangle 34;mso-fit-shape-to-text:t" inset="0,0,0,0">
                <w:txbxContent>
                  <w:p w14:paraId="174FD8E6" w14:textId="77777777" w:rsidR="004D486E" w:rsidRDefault="004D486E" w:rsidP="007A6679">
                    <w:r>
                      <w:rPr>
                        <w:rFonts w:cs="Calibri"/>
                        <w:color w:val="FFFFFF"/>
                        <w:sz w:val="18"/>
                        <w:szCs w:val="18"/>
                        <w:lang w:val="en-US"/>
                      </w:rPr>
                      <w:t xml:space="preserve">MDA Project Officer for </w:t>
                    </w:r>
                  </w:p>
                </w:txbxContent>
              </v:textbox>
            </v:rect>
            <v:rect id="Rectangle 35" o:spid="_x0000_s1104" style="position:absolute;left:26358;top:33786;width:10630;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next-textbox:#Rectangle 35;mso-fit-shape-to-text:t" inset="0,0,0,0">
                <w:txbxContent>
                  <w:p w14:paraId="65C0A44C" w14:textId="77777777" w:rsidR="004D486E" w:rsidRDefault="004D486E" w:rsidP="007A6679">
                    <w:r>
                      <w:rPr>
                        <w:rFonts w:cs="Calibri"/>
                        <w:color w:val="FFFFFF"/>
                        <w:sz w:val="18"/>
                        <w:szCs w:val="18"/>
                        <w:lang w:val="en-US"/>
                      </w:rPr>
                      <w:t xml:space="preserve">Joint Inspection with </w:t>
                    </w:r>
                  </w:p>
                </w:txbxContent>
              </v:textbox>
            </v:rect>
            <v:rect id="Rectangle 36" o:spid="_x0000_s1105" style="position:absolute;left:25666;top:35024;width:1175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next-textbox:#Rectangle 36;mso-fit-shape-to-text:t" inset="0,0,0,0">
                <w:txbxContent>
                  <w:p w14:paraId="0914CF00" w14:textId="77777777" w:rsidR="004D486E" w:rsidRDefault="004D486E" w:rsidP="007A6679">
                    <w:proofErr w:type="gramStart"/>
                    <w:r>
                      <w:rPr>
                        <w:rFonts w:cs="Calibri"/>
                        <w:color w:val="FFFFFF"/>
                        <w:sz w:val="18"/>
                        <w:szCs w:val="18"/>
                        <w:lang w:val="en-US"/>
                      </w:rPr>
                      <w:t>scheduled</w:t>
                    </w:r>
                    <w:proofErr w:type="gramEnd"/>
                    <w:r>
                      <w:rPr>
                        <w:rFonts w:cs="Calibri"/>
                        <w:color w:val="FFFFFF"/>
                        <w:sz w:val="18"/>
                        <w:szCs w:val="18"/>
                        <w:lang w:val="en-US"/>
                      </w:rPr>
                      <w:t xml:space="preserve"> MED Officer</w:t>
                    </w:r>
                  </w:p>
                </w:txbxContent>
              </v:textbox>
            </v:rect>
            <v:rect id="Rectangle 37" o:spid="_x0000_s1106" style="position:absolute;left:26752;top:12708;width:1276;height:9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xL8AA&#10;AADcAAAADwAAAGRycy9kb3ducmV2LnhtbERPTWvCQBC9C/6HZYTedKMFKamrlKLoqaA1B2/T7JgN&#10;ZmdjdtX47zuHQo+P971Y9b5Rd+piHdjAdJKBIi6DrbkycPzejN9AxYRssQlMBp4UYbUcDhaY2/Dg&#10;Pd0PqVISwjFHAy6lNtc6lo48xkloiYU7h85jEthV2nb4kHDf6FmWzbXHmqXBYUufjsrL4eYNzLbP&#10;23bXnn6od+viFe31q+CrMS+j/uMdVKI+/Yv/3DsrvqnMlzNy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kxL8AAAADcAAAADwAAAAAAAAAAAAAAAACYAgAAZHJzL2Rvd25y&#10;ZXYueG1sUEsFBgAAAAAEAAQA9QAAAIUDAAAAAA==&#10;" fillcolor="#b2c1db" stroked="f"/>
            <v:shape id="Freeform 38" o:spid="_x0000_s1107" style="position:absolute;left:24390;top:20588;width:14757;height:7976;visibility:visible;mso-wrap-style:square;v-text-anchor:top" coordsize="2324,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tP8YA&#10;AADcAAAADwAAAGRycy9kb3ducmV2LnhtbESP3WrCQBSE7wu+w3IK3kjdRFBL6ioqFVR6UX8e4JA9&#10;zYZmz4bsNkn79K4g9HKYmW+Yxaq3lWip8aVjBek4AUGcO11yoeB62b28gvABWWPlmBT8kofVcvC0&#10;wEy7jk/UnkMhIoR9hgpMCHUmpc8NWfRjVxNH78s1FkOUTSF1g12E20pOkmQmLZYcFwzWtDWUf59/&#10;rILRLJ8e9Z+ZlvPD5/uo/dhvDp1Tavjcr99ABOrDf/jR3msFkzSF+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StP8YAAADcAAAADwAAAAAAAAAAAAAAAACYAgAAZHJz&#10;L2Rvd25yZXYueG1sUEsFBgAAAAAEAAQA9QAAAIsDAAAAAA==&#10;" path="m,126l15,84,46,42,93,14,139,,2184,r62,14l2277,42r31,42l2324,126r,1004l2308,1186r-31,28l2246,1242r-62,14l139,1256,93,1242,46,1214,15,1186,,1130,,126xe" fillcolor="#4f81bd" stroked="f">
              <v:path arrowok="t" o:connecttype="custom" o:connectlocs="0,508089;60482,338726;185478,169363;374989,56454;560468,0;560468,0;560468,0;8806195,0;8806195,0;9056188,56454;9181184,169363;9306181,338726;9370695,508089;9370695,508089;9370695,508089;9370695,4556671;9370695,4556671;9306181,4782488;9181184,4895397;9056188,5008306;8806195,5064760;8806195,5064760;8806195,5064760;560468,5064760;560468,5064760;374989,5008306;185478,4895397;60482,4782488;0,4556671;0,4556671;0,508089" o:connectangles="0,0,0,0,0,0,0,0,0,0,0,0,0,0,0,0,0,0,0,0,0,0,0,0,0,0,0,0,0,0,0"/>
            </v:shape>
            <v:shape id="Freeform 39" o:spid="_x0000_s1108" style="position:absolute;left:24288;top:20500;width:15056;height:8242;visibility:visible;mso-wrap-style:square;v-text-anchor:top" coordsize="2371,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vucIA&#10;AADcAAAADwAAAGRycy9kb3ducmV2LnhtbESPQYvCMBSE7wv7H8ITvK2pPUjtGkUUwcseNvoDHs2z&#10;Kdu8lCRr67/fCMIeh5n5htnsJteLO4XYeVawXBQgiBtvOm4VXC+njwpETMgGe8+k4EERdtv3tw3W&#10;xo/8TXedWpEhHGtUYFMaailjY8lhXPiBOHs3HxymLEMrTcAxw10vy6JYSYcd5wWLAx0sNT/61ymo&#10;bueKRxt0o+1+NR7X3VF+aaXms2n/CSLRlP7Dr/bZKCiXJTzP5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a+5wgAAANwAAAAPAAAAAAAAAAAAAAAAAJgCAABkcnMvZG93&#10;bnJldi54bWxQSwUGAAAAAAQABAD1AAAAhwMAAAAA&#10;" path="m,140l,112,,84r16,l31,42,47,28,93,14,93,r31,l155,,2200,r31,l2262,r,14l2309,28r15,14l2355,84r16,56l2371,1144r-16,56l2324,1242r-15,14l2262,1284r-62,14l155,1298,93,1284,47,1256,31,1242,16,1200r-16,l,1172r,-28l,140xm47,1144r,28l47,1158r,28l78,1228r,-14l109,1242r46,14l2200,1256r47,-14l2293,1214r-15,14l2309,1186r15,-42l2324,140,2309,98,2278,70r15,l2247,42r-31,l2231,42r-31,l155,42r-31,l140,42r-31,l78,70,47,98r,28l47,112r,28l47,1144xe" strokecolor="white" strokeweight="0">
              <v:path arrowok="t" o:connecttype="custom" o:connectlocs="0,451596;0,338697;125001,169348;375003,56449;500004,0;625005,0;8996039,0;9121040,0;9310558,112899;9496043,338697;9560560,564494;9560560,4612726;9496043,4838524;9371042,5007872;9121040,5177221;8871038,5233670;625005,5233670;375003,5177221;189518,5064322;64517,4838524;0,4725625;0,4612726;189518,4612726;189518,4669176;189518,4782074;314519,4894973;439520,5007872;625005,5064322;8871038,5064322;9060556,5007872;9185557,4951423;9310558,4782074;9371042,4612726;9371042,564494;9310558,395146;9246041,282247;9060556,169348;8996039,169348;625005,169348;564521,169348;439520,169348;314519,282247;189518,395146;189518,451596;189518,4612726" o:connectangles="0,0,0,0,0,0,0,0,0,0,0,0,0,0,0,0,0,0,0,0,0,0,0,0,0,0,0,0,0,0,0,0,0,0,0,0,0,0,0,0,0,0,0,0,0"/>
              <o:lock v:ext="edit" verticies="t"/>
            </v:shape>
            <v:rect id="Rectangle 40" o:spid="_x0000_s1109" style="position:absolute;left:26358;top:21920;width:10307;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next-textbox:#Rectangle 40;mso-fit-shape-to-text:t" inset="0,0,0,0">
                <w:txbxContent>
                  <w:p w14:paraId="3FDC6EFA" w14:textId="77777777" w:rsidR="004D486E" w:rsidRDefault="004D486E" w:rsidP="007A6679">
                    <w:r>
                      <w:rPr>
                        <w:rFonts w:cs="Calibri"/>
                        <w:color w:val="FFFFFF"/>
                        <w:sz w:val="18"/>
                        <w:szCs w:val="18"/>
                        <w:lang w:val="en-US"/>
                      </w:rPr>
                      <w:t xml:space="preserve">Unit Heads consider </w:t>
                    </w:r>
                  </w:p>
                </w:txbxContent>
              </v:textbox>
            </v:rect>
            <v:rect id="Rectangle 41" o:spid="_x0000_s1110" style="position:absolute;left:25768;top:23246;width:11583;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next-textbox:#Rectangle 41;mso-fit-shape-to-text:t" inset="0,0,0,0">
                <w:txbxContent>
                  <w:p w14:paraId="665F2108" w14:textId="77777777" w:rsidR="004D486E" w:rsidRDefault="004D486E" w:rsidP="007A6679">
                    <w:proofErr w:type="gramStart"/>
                    <w:r>
                      <w:rPr>
                        <w:rFonts w:cs="Calibri"/>
                        <w:color w:val="FFFFFF"/>
                        <w:sz w:val="18"/>
                        <w:szCs w:val="18"/>
                        <w:lang w:val="en-US"/>
                      </w:rPr>
                      <w:t>supporting</w:t>
                    </w:r>
                    <w:proofErr w:type="gramEnd"/>
                    <w:r>
                      <w:rPr>
                        <w:rFonts w:cs="Calibri"/>
                        <w:color w:val="FFFFFF"/>
                        <w:sz w:val="18"/>
                        <w:szCs w:val="18"/>
                        <w:lang w:val="en-US"/>
                      </w:rPr>
                      <w:t xml:space="preserve"> documents </w:t>
                    </w:r>
                  </w:p>
                </w:txbxContent>
              </v:textbox>
            </v:rect>
            <v:rect id="Rectangle 42" o:spid="_x0000_s1111" style="position:absolute;left:25965;top:24491;width:11744;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next-textbox:#Rectangle 42;mso-fit-shape-to-text:t" inset="0,0,0,0">
                <w:txbxContent>
                  <w:p w14:paraId="437DCF01" w14:textId="77777777" w:rsidR="004D486E" w:rsidRDefault="004D486E" w:rsidP="007A6679">
                    <w:proofErr w:type="gramStart"/>
                    <w:r>
                      <w:rPr>
                        <w:rFonts w:cs="Calibri"/>
                        <w:color w:val="FFFFFF"/>
                        <w:sz w:val="18"/>
                        <w:szCs w:val="18"/>
                        <w:lang w:val="en-US"/>
                      </w:rPr>
                      <w:t>from</w:t>
                    </w:r>
                    <w:proofErr w:type="gramEnd"/>
                    <w:r>
                      <w:rPr>
                        <w:rFonts w:cs="Calibri"/>
                        <w:color w:val="FFFFFF"/>
                        <w:sz w:val="18"/>
                        <w:szCs w:val="18"/>
                        <w:lang w:val="en-US"/>
                      </w:rPr>
                      <w:t xml:space="preserve"> Executing Agency</w:t>
                    </w:r>
                  </w:p>
                </w:txbxContent>
              </v:textbox>
            </v:rect>
            <v:rect id="Rectangle 44" o:spid="_x0000_s1112" style="position:absolute;left:27832;top:25818;width:7336;height:15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next-textbox:#Rectangle 44;mso-fit-shape-to-text:t" inset="0,0,0,0">
                <w:txbxContent>
                  <w:p w14:paraId="2ACD4191" w14:textId="77777777" w:rsidR="004D486E" w:rsidRDefault="004D486E" w:rsidP="007A6679">
                    <w:r>
                      <w:rPr>
                        <w:rFonts w:cs="Calibri"/>
                        <w:color w:val="FFFFFF"/>
                        <w:sz w:val="18"/>
                        <w:szCs w:val="18"/>
                        <w:lang w:val="en-US"/>
                      </w:rPr>
                      <w:t>Contract TORs</w:t>
                    </w:r>
                  </w:p>
                </w:txbxContent>
              </v:textbox>
            </v:rect>
            <v:rect id="Rectangle 45" o:spid="_x0000_s1113" style="position:absolute;left:26752;top:2700;width:1276;height:9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7ksEA&#10;AADcAAAADwAAAGRycy9kb3ducmV2LnhtbERPS2vCQBC+F/oflin0VjemUCS6hiIteirUx8HbNDvN&#10;hmZnk+yq8d93DoLHj++9KEffqjMNsQlsYDrJQBFXwTZcG9jvPl9moGJCttgGJgNXilAuHx8WWNhw&#10;4W86b1OtJIRjgQZcSl2hdawceYyT0BEL9xsGj0ngUGs74EXCfavzLHvTHhuWBocdrRxVf9uTN5Cv&#10;r6f1pjv+0Og+Dq9o+68D98Y8P43vc1CJxnQX39wbK75c5ss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1+5LBAAAA3AAAAA8AAAAAAAAAAAAAAAAAmAIAAGRycy9kb3du&#10;cmV2LnhtbFBLBQYAAAAABAAEAPUAAACGAwAAAAA=&#10;" fillcolor="#b2c1db" stroked="f"/>
            <v:shape id="Freeform 46" o:spid="_x0000_s1114" style="position:absolute;left:24390;top:10670;width:14757;height:7975;visibility:visible;mso-wrap-style:square;v-text-anchor:top" coordsize="2324,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ngsYA&#10;AADcAAAADwAAAGRycy9kb3ducmV2LnhtbESP0WrCQBRE3wv+w3ILvkjdGNCW1FVUFFT60KofcMne&#10;ZkOzd0N2TaJf3y0IfRxm5gwzX/a2Ei01vnSsYDJOQBDnTpdcKLicdy9vIHxA1lg5JgU38rBcDJ7m&#10;mGnX8Re1p1CICGGfoQITQp1J6XNDFv3Y1cTR+3aNxRBlU0jdYBfhtpJpksykxZLjgsGaNobyn9PV&#10;KhjN8ulR3820fD18bkftx3596JxSw+d+9Q4iUB/+w4/2XitI0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hngsYAAADcAAAADwAAAAAAAAAAAAAAAACYAgAAZHJz&#10;L2Rvd25yZXYueG1sUEsFBgAAAAAEAAQA9QAAAIsDAAAAAA==&#10;" path="m,126l15,84,46,42,93,14,139,,2184,r62,14l2277,42r31,42l2324,126r,1004l2308,1186r-31,28l2246,1242r-62,14l139,1256,93,1242,46,1214,15,1186,,1130,,126xe" fillcolor="#4f81bd" stroked="f">
              <v:path arrowok="t" o:connecttype="custom" o:connectlocs="0,508025;60482,338684;185478,169342;374989,56447;560468,0;560468,0;560468,0;8806195,0;8806195,0;9056188,56447;9181184,169342;9306181,338684;9370695,508025;9370695,508025;9370695,508025;9370695,4556100;9370695,4556100;9306181,4781889;9181184,4894783;9056188,5007678;8806195,5064125;8806195,5064125;8806195,5064125;560468,5064125;560468,5064125;374989,5007678;185478,4894783;60482,4781889;0,4556100;0,4556100;0,508025" o:connectangles="0,0,0,0,0,0,0,0,0,0,0,0,0,0,0,0,0,0,0,0,0,0,0,0,0,0,0,0,0,0,0"/>
            </v:shape>
            <v:shape id="Freeform 47" o:spid="_x0000_s1115" style="position:absolute;left:24288;top:10581;width:15056;height:8236;visibility:visible;mso-wrap-style:square;v-text-anchor:top" coordsize="2371,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EscMA&#10;AADcAAAADwAAAGRycy9kb3ducmV2LnhtbESPT2vCQBTE7wW/w/IEb3VjpEWiqwT/gD0mrQdvj+wz&#10;CWbfhuwak2/vFgo9DjPzG2azG0wjeupcbVnBYh6BIC6srrlU8PN9el+BcB5ZY2OZFIzkYLedvG0w&#10;0fbJGfW5L0WAsEtQQeV9m0jpiooMurltiYN3s51BH2RXSt3hM8BNI+Mo+pQGaw4LFba0r6i45w+j&#10;4PJ1u6aEh48Vjqf6eNWZLJaZUrPpkK5BeBr8f/ivfdYK4jiG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EscMAAADcAAAADwAAAAAAAAAAAAAAAACYAgAAZHJzL2Rv&#10;d25yZXYueG1sUEsFBgAAAAAEAAQA9QAAAIgDAAAAAA==&#10;" path="m,140l,112,,84r16,l31,42,47,28,93,14,93,r31,l155,,2200,r31,l2262,r,14l2309,28r15,14l2355,84r16,56l2371,1144r-16,56l2324,1242r-15,14l2262,1284r-62,13l155,1297,93,1284,47,1256,31,1242,16,1200r-16,l,1172r,-28l,140xm47,1144r,28l47,1158r,28l78,1228r,-14l109,1242r46,14l2200,1256r47,-14l2293,1214r-15,14l2309,1186r15,-42l2324,140,2309,98,2278,70r15,l2247,42r-31,l2231,42r-31,l155,42r-31,l140,42r-31,l78,70,47,98r,28l47,112r,28l47,1144xe" strokecolor="white" strokeweight="0">
              <v:path arrowok="t" o:connecttype="custom" o:connectlocs="0,451615;0,338711;125001,169356;375003,56452;500004,0;625005,0;8996039,0;9121040,0;9310558,112904;9496043,338711;9560560,564518;9560560,4612922;9496043,4838729;9371042,5008085;9121040,5177440;8871038,5229860;625005,5229860;375003,5177440;189518,5064537;64517,4838729;0,4725826;0,4612922;189518,4612922;189518,4669374;189518,4782278;314519,4895181;439520,5008085;625005,5064537;8871038,5064537;9060556,5008085;9185557,4951633;9310558,4782278;9371042,4612922;9371042,564518;9310558,395163;9246041,282259;9060556,169356;8996039,169356;625005,169356;564521,169356;439520,169356;314519,282259;189518,395163;189518,451615;189518,4612922" o:connectangles="0,0,0,0,0,0,0,0,0,0,0,0,0,0,0,0,0,0,0,0,0,0,0,0,0,0,0,0,0,0,0,0,0,0,0,0,0,0,0,0,0,0,0,0,0"/>
              <o:lock v:ext="edit" verticies="t"/>
            </v:shape>
            <v:rect id="Rectangle 48" o:spid="_x0000_s1116" style="position:absolute;left:25768;top:11291;width:2235;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3B492C93" w14:textId="77777777" w:rsidR="004D486E" w:rsidRDefault="004D486E" w:rsidP="007A6679">
                    <w:r>
                      <w:rPr>
                        <w:rFonts w:cs="Calibri"/>
                        <w:color w:val="FFFFFF"/>
                        <w:sz w:val="18"/>
                        <w:szCs w:val="18"/>
                        <w:lang w:val="en-US"/>
                      </w:rPr>
                      <w:t>Post</w:t>
                    </w:r>
                  </w:p>
                </w:txbxContent>
              </v:textbox>
            </v:rect>
            <v:rect id="Rectangle 49" o:spid="_x0000_s1117" style="position:absolute;left:28028;top:11291;width:392;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next-textbox:#Rectangle 49;mso-fit-shape-to-text:t" inset="0,0,0,0">
                <w:txbxContent>
                  <w:p w14:paraId="09AFE9DB" w14:textId="77777777" w:rsidR="004D486E" w:rsidRDefault="004D486E" w:rsidP="007A6679">
                    <w:r>
                      <w:rPr>
                        <w:rFonts w:cs="Calibri"/>
                        <w:color w:val="FFFFFF"/>
                        <w:sz w:val="18"/>
                        <w:szCs w:val="18"/>
                        <w:lang w:val="en-US"/>
                      </w:rPr>
                      <w:t>-</w:t>
                    </w:r>
                  </w:p>
                </w:txbxContent>
              </v:textbox>
            </v:rect>
            <v:rect id="Rectangle 50" o:spid="_x0000_s1118" style="position:absolute;left:28422;top:11291;width:8857;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14:paraId="0CA3C204" w14:textId="77777777" w:rsidR="004D486E" w:rsidRDefault="004D486E" w:rsidP="007A6679">
                    <w:proofErr w:type="gramStart"/>
                    <w:r>
                      <w:rPr>
                        <w:rFonts w:cs="Calibri"/>
                        <w:color w:val="FFFFFF"/>
                        <w:sz w:val="18"/>
                        <w:szCs w:val="18"/>
                        <w:lang w:val="en-US"/>
                      </w:rPr>
                      <w:t>inspection</w:t>
                    </w:r>
                    <w:proofErr w:type="gramEnd"/>
                    <w:r>
                      <w:rPr>
                        <w:rFonts w:cs="Calibri"/>
                        <w:color w:val="FFFFFF"/>
                        <w:sz w:val="18"/>
                        <w:szCs w:val="18"/>
                        <w:lang w:val="en-US"/>
                      </w:rPr>
                      <w:t xml:space="preserve"> report </w:t>
                    </w:r>
                  </w:p>
                </w:txbxContent>
              </v:textbox>
            </v:rect>
            <v:rect id="Rectangle 51" o:spid="_x0000_s1119" style="position:absolute;left:25666;top:12618;width:11933;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14:paraId="7AEEF50D" w14:textId="77777777" w:rsidR="004D486E" w:rsidRDefault="004D486E" w:rsidP="007A6679">
                    <w:proofErr w:type="gramStart"/>
                    <w:r>
                      <w:rPr>
                        <w:rFonts w:cs="Calibri"/>
                        <w:color w:val="FFFFFF"/>
                        <w:sz w:val="18"/>
                        <w:szCs w:val="18"/>
                        <w:lang w:val="en-US"/>
                      </w:rPr>
                      <w:t>with</w:t>
                    </w:r>
                    <w:proofErr w:type="gramEnd"/>
                    <w:r>
                      <w:rPr>
                        <w:rFonts w:cs="Calibri"/>
                        <w:color w:val="FFFFFF"/>
                        <w:sz w:val="18"/>
                        <w:szCs w:val="18"/>
                        <w:lang w:val="en-US"/>
                      </w:rPr>
                      <w:t xml:space="preserve"> recommendations </w:t>
                    </w:r>
                  </w:p>
                </w:txbxContent>
              </v:textbox>
            </v:rect>
            <v:rect id="Rectangle 52" o:spid="_x0000_s1120" style="position:absolute;left:25273;top:13862;width:12669;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14:paraId="600A2AD6" w14:textId="77777777" w:rsidR="004D486E" w:rsidRDefault="004D486E" w:rsidP="007A6679">
                    <w:proofErr w:type="gramStart"/>
                    <w:r>
                      <w:rPr>
                        <w:rFonts w:cs="Calibri"/>
                        <w:color w:val="FFFFFF"/>
                        <w:sz w:val="18"/>
                        <w:szCs w:val="18"/>
                        <w:lang w:val="en-US"/>
                      </w:rPr>
                      <w:t>produced</w:t>
                    </w:r>
                    <w:proofErr w:type="gramEnd"/>
                    <w:r>
                      <w:rPr>
                        <w:rFonts w:cs="Calibri"/>
                        <w:color w:val="FFFFFF"/>
                        <w:sz w:val="18"/>
                        <w:szCs w:val="18"/>
                        <w:lang w:val="en-US"/>
                      </w:rPr>
                      <w:t xml:space="preserve"> and submitted  </w:t>
                    </w:r>
                  </w:p>
                </w:txbxContent>
              </v:textbox>
            </v:rect>
            <v:rect id="Rectangle 53" o:spid="_x0000_s1121" style="position:absolute;left:25273;top:15189;width:12725;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68053440" w14:textId="77777777" w:rsidR="004D486E" w:rsidRDefault="004D486E" w:rsidP="007A6679">
                    <w:proofErr w:type="gramStart"/>
                    <w:r>
                      <w:rPr>
                        <w:rFonts w:cs="Calibri"/>
                        <w:color w:val="FFFFFF"/>
                        <w:sz w:val="18"/>
                        <w:szCs w:val="18"/>
                        <w:lang w:val="en-US"/>
                      </w:rPr>
                      <w:t>for</w:t>
                    </w:r>
                    <w:proofErr w:type="gramEnd"/>
                    <w:r>
                      <w:rPr>
                        <w:rFonts w:cs="Calibri"/>
                        <w:color w:val="FFFFFF"/>
                        <w:sz w:val="18"/>
                        <w:szCs w:val="18"/>
                        <w:lang w:val="en-US"/>
                      </w:rPr>
                      <w:t xml:space="preserve"> MEPB management’s </w:t>
                    </w:r>
                  </w:p>
                </w:txbxContent>
              </v:textbox>
            </v:rect>
            <v:rect id="Rectangle 54" o:spid="_x0000_s1122" style="position:absolute;left:29406;top:16516;width:4499;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1A2EA5B0" w14:textId="77777777" w:rsidR="004D486E" w:rsidRDefault="004D486E" w:rsidP="007A6679">
                    <w:proofErr w:type="gramStart"/>
                    <w:r>
                      <w:rPr>
                        <w:rFonts w:cs="Calibri"/>
                        <w:color w:val="FFFFFF"/>
                        <w:sz w:val="18"/>
                        <w:szCs w:val="18"/>
                        <w:lang w:val="en-US"/>
                      </w:rPr>
                      <w:t>approval</w:t>
                    </w:r>
                    <w:proofErr w:type="gramEnd"/>
                    <w:r>
                      <w:rPr>
                        <w:rFonts w:cs="Calibri"/>
                        <w:color w:val="FFFFFF"/>
                        <w:sz w:val="18"/>
                        <w:szCs w:val="18"/>
                        <w:lang w:val="en-US"/>
                      </w:rPr>
                      <w:t xml:space="preserve"> </w:t>
                    </w:r>
                  </w:p>
                </w:txbxContent>
              </v:textbox>
            </v:rect>
            <v:rect id="Rectangle 55" o:spid="_x0000_s1123" style="position:absolute;left:27438;top:2078;width:19475;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0dsUA&#10;AADcAAAADwAAAGRycy9kb3ducmV2LnhtbESPT2vCQBTE70K/w/IEb7rxD6VNs5Eiip4K2nro7TX7&#10;mg3Nvo3ZTYzfvisUehxmfjNMth5sLXpqfeVYwXyWgCAunK64VPDxvps+gfABWWPtmBTcyMM6fxhl&#10;mGp35SP1p1CKWMI+RQUmhCaV0heGLPqZa4ij9+1aiyHKtpS6xWsst7VcJMmjtFhxXDDY0MZQ8XPq&#10;rILF/tbtD83nFw1me16ivryd+aLUZDy8voAINIT/8B990JF7XsH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TR2xQAAANwAAAAPAAAAAAAAAAAAAAAAAJgCAABkcnMv&#10;ZG93bnJldi54bWxQSwUGAAAAAAQABAD1AAAAigMAAAAA&#10;" fillcolor="#b2c1db" stroked="f"/>
            <v:shape id="Freeform 56" o:spid="_x0000_s1124" style="position:absolute;left:24390;top:751;width:14757;height:7969;visibility:visible;mso-wrap-style:square;v-text-anchor:top" coordsize="2324,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gOsQA&#10;AADcAAAADwAAAGRycy9kb3ducmV2LnhtbESPzW7CMBCE75V4B2uRuIHDT1sIGARIVD1wIS3iuoqX&#10;JBCvo9iA+/Z1JaQeRzPzjWaxCqYWd2pdZVnBcJCAIM6trrhQ8P21609BOI+ssbZMCn7IwWrZeVlg&#10;qu2DD3TPfCEihF2KCkrvm1RKl5dk0A1sQxy9s20N+ijbQuoWHxFuajlKkjdpsOK4UGJD25Lya3Yz&#10;CtzEvB/xIqez+uTH12YT9u4jKNXrhvUchKfg/8PP9qdWMJq9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oDrEAAAA3AAAAA8AAAAAAAAAAAAAAAAAmAIAAGRycy9k&#10;b3ducmV2LnhtbFBLBQYAAAAABAAEAPUAAACJAwAAAAA=&#10;" path="m,125l15,84,46,42,93,14,139,,2184,r62,14l2277,42r31,42l2324,125r,1005l2308,1186r-31,27l2246,1241r-62,14l139,1255,93,1241,46,1213,15,1186,,1130,,125xe" fillcolor="#4f81bd" stroked="f">
              <v:path arrowok="t" o:connecttype="custom" o:connectlocs="0,504015;60482,338698;185478,169349;374989,56450;560468,0;560468,0;560468,0;8806195,0;8806195,0;9056188,56450;9181184,169349;9306181,338698;9370695,504015;9370695,504015;9370695,504015;9370695,4556300;9370695,4556300;9306181,4782098;9181184,4890966;9056188,5003865;8806195,5060315;8806195,5060315;8806195,5060315;560468,5060315;560468,5060315;374989,5003865;185478,4890966;60482,4782098;0,4556300;0,4556300;0,504015" o:connectangles="0,0,0,0,0,0,0,0,0,0,0,0,0,0,0,0,0,0,0,0,0,0,0,0,0,0,0,0,0,0,0"/>
            </v:shape>
            <v:shape id="Freeform 57" o:spid="_x0000_s1125" style="position:absolute;left:24288;top:662;width:15056;height:8236;visibility:visible;mso-wrap-style:square;v-text-anchor:top" coordsize="2371,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LVcMA&#10;AADcAAAADwAAAGRycy9kb3ducmV2LnhtbESPQWvCQBSE7wX/w/IKvdVNLYqNriFoA3qM2oO3R/aZ&#10;BLNvQ3Y18d93BcHjMDPfMMtkMI24Uedqywq+xhEI4sLqmksFx0P2OQfhPLLGxjIpuJODZDV6W2Ks&#10;bc853fa+FAHCLkYFlfdtLKUrKjLoxrYlDt7ZdgZ9kF0pdYd9gJtGTqJoJg3WHBYqbGldUXHZX42C&#10;v935lBJupnO8Z/XvSeey+M6V+ngf0gUIT4N/hZ/trVYw+ZnB4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LVcMAAADcAAAADwAAAAAAAAAAAAAAAACYAgAAZHJzL2Rv&#10;d25yZXYueG1sUEsFBgAAAAAEAAQA9QAAAIgDAAAAAA==&#10;" path="m,139l,112,,84r16,l31,42,47,28,93,14,93,r31,l155,,2200,r31,l2262,r,14l2309,28r15,14l2355,84r16,55l2371,1144r-16,56l2324,1241r-15,14l2262,1283r-62,14l155,1297,93,1283,47,1255,31,1241,16,1200r-16,l,1172r,-28l,139xm47,1144r,28l47,1158r,28l78,1227r,-14l109,1241r46,14l2200,1255r47,-14l2293,1213r-15,14l2309,1186r15,-42l2324,139,2309,98,2278,70r15,l2247,42r-31,l2231,42r-31,l155,42r-31,l140,42r-31,l78,70,47,98r,27l47,112r,27l47,1144xe" strokecolor="white" strokeweight="0">
              <v:path arrowok="t" o:connecttype="custom" o:connectlocs="0,451615;0,338711;125001,169356;375003,56452;500004,0;625005,0;8996039,0;9121040,0;9310558,112904;9496043,338711;9560560,560486;9560560,4612922;9496043,4838729;9371042,5004053;9121040,5173408;8871038,5229860;625005,5229860;375003,5173408;189518,5060504;64517,4838729;0,4725826;0,4612922;189518,4612922;189518,4669374;189518,4782278;314519,4891149;439520,5004053;625005,5060504;8871038,5060504;9060556,5004053;9185557,4947601;9310558,4782278;9371042,4612922;9371042,560486;9310558,395163;9246041,282259;9060556,169356;8996039,169356;625005,169356;564521,169356;439520,169356;314519,282259;189518,395163;189518,451615;189518,4612922" o:connectangles="0,0,0,0,0,0,0,0,0,0,0,0,0,0,0,0,0,0,0,0,0,0,0,0,0,0,0,0,0,0,0,0,0,0,0,0,0,0,0,0,0,0,0,0,0"/>
              <o:lock v:ext="edit" verticies="t"/>
            </v:shape>
            <v:rect id="Rectangle 58" o:spid="_x0000_s1126" style="position:absolute;left:25571;top:2700;width:11863;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5FD8D96F" w14:textId="77777777" w:rsidR="004D486E" w:rsidRDefault="004D486E" w:rsidP="007A6679">
                    <w:r>
                      <w:rPr>
                        <w:rFonts w:cs="Calibri"/>
                        <w:color w:val="FFFFFF"/>
                        <w:sz w:val="18"/>
                        <w:szCs w:val="18"/>
                        <w:lang w:val="en-US"/>
                      </w:rPr>
                      <w:t xml:space="preserve">Feedback/clarifications </w:t>
                    </w:r>
                  </w:p>
                </w:txbxContent>
              </v:textbox>
            </v:rect>
            <v:rect id="Rectangle 59" o:spid="_x0000_s1127" style="position:absolute;left:26358;top:4028;width:10483;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14:paraId="19ECD8CA" w14:textId="77777777" w:rsidR="004D486E" w:rsidRDefault="004D486E" w:rsidP="007A6679">
                    <w:proofErr w:type="gramStart"/>
                    <w:r>
                      <w:rPr>
                        <w:rFonts w:cs="Calibri"/>
                        <w:color w:val="FFFFFF"/>
                        <w:sz w:val="18"/>
                        <w:szCs w:val="18"/>
                        <w:lang w:val="en-US"/>
                      </w:rPr>
                      <w:t>received</w:t>
                    </w:r>
                    <w:proofErr w:type="gramEnd"/>
                    <w:r>
                      <w:rPr>
                        <w:rFonts w:cs="Calibri"/>
                        <w:color w:val="FFFFFF"/>
                        <w:sz w:val="18"/>
                        <w:szCs w:val="18"/>
                        <w:lang w:val="en-US"/>
                      </w:rPr>
                      <w:t xml:space="preserve"> from MEPB </w:t>
                    </w:r>
                  </w:p>
                </w:txbxContent>
              </v:textbox>
            </v:rect>
            <v:rect id="Rectangle 60" o:spid="_x0000_s1128" style="position:absolute;left:28327;top:5271;width:6825;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14:paraId="39FEAE79" w14:textId="77777777" w:rsidR="004D486E" w:rsidRDefault="004D486E" w:rsidP="007A6679">
                    <w:proofErr w:type="gramStart"/>
                    <w:r>
                      <w:rPr>
                        <w:rFonts w:cs="Calibri"/>
                        <w:color w:val="FFFFFF"/>
                        <w:sz w:val="18"/>
                        <w:szCs w:val="18"/>
                        <w:lang w:val="en-US"/>
                      </w:rPr>
                      <w:t>management</w:t>
                    </w:r>
                    <w:proofErr w:type="gramEnd"/>
                  </w:p>
                </w:txbxContent>
              </v:textbox>
            </v:rect>
            <v:rect id="Rectangle 61" o:spid="_x0000_s1129" style="position:absolute;left:46323;top:2700;width:1282;height:9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ob8IA&#10;AADcAAAADwAAAGRycy9kb3ducmV2LnhtbERPu2rDMBTdC/kHcQvdGrk2lOBGNqWkOFOheQzZbq0b&#10;y8S6ciwldv6+GgIZD+e9LCfbiSsNvnWs4G2egCCunW65UbDbfr8uQPiArLFzTApu5KEsZk9LzLUb&#10;+Zeum9CIGMI+RwUmhD6X0teGLPq564kjd3SDxRDh0Eg94BjDbSfTJHmXFluODQZ7+jJUnzYXqyCt&#10;bpdq3R/+aDKrfYb6/LPns1Ivz9PnB4hAU3iI7+61VpAlcX4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ahvwgAAANwAAAAPAAAAAAAAAAAAAAAAAJgCAABkcnMvZG93&#10;bnJldi54bWxQSwUGAAAAAAQABAD1AAAAhwMAAAAA&#10;" fillcolor="#b2c1db" stroked="f"/>
            <v:shape id="Freeform 62" o:spid="_x0000_s1130" style="position:absolute;left:43967;top:751;width:14751;height:7969;visibility:visible;mso-wrap-style:square;v-text-anchor:top" coordsize="2323,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lo8UA&#10;AADcAAAADwAAAGRycy9kb3ducmV2LnhtbESPQWvCQBSE7wX/w/KEXopubEUkukqpWAJeNIrnZ/Y1&#10;Cc2+Dburpv76riB4HGbmG2a+7EwjLuR8bVnBaJiAIC6srrlUcNivB1MQPiBrbCyTgj/ysFz0XuaY&#10;anvlHV3yUIoIYZ+igiqENpXSFxUZ9EPbEkfvxzqDIUpXSu3wGuGmke9JMpEGa44LFbb0VVHxm5+N&#10;Ap+9bbPzanLrTuOjdHTbfNvtSanXfvc5AxGoC8/wo51pBR/JC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yWjxQAAANwAAAAPAAAAAAAAAAAAAAAAAJgCAABkcnMv&#10;ZG93bnJldi54bWxQSwUGAAAAAAQABAD1AAAAigMAAAAA&#10;" path="m,125l15,84,46,42,93,14,139,,2184,r62,14l2277,42r31,42l2323,125r,1005l2308,1186r-31,27l2246,1241r-62,14l139,1255,93,1241,46,1213,15,1186,,1130,,125xe" fillcolor="#4f81bd" stroked="f">
              <v:path arrowok="t" o:connecttype="custom" o:connectlocs="0,504015;60484,338698;185483,169349;374998,56450;560481,0;560481,0;560481,0;8806404,0;8806404,0;9056403,56450;9181402,169349;9306401,338698;9366885,504015;9366885,504015;9366885,504015;9366885,4556300;9366885,4556300;9306401,4782098;9181402,4890966;9056403,5003865;8806404,5060315;8806404,5060315;8806404,5060315;560481,5060315;560481,5060315;374998,5003865;185483,4890966;60484,4782098;0,4556300;0,4556300;0,504015" o:connectangles="0,0,0,0,0,0,0,0,0,0,0,0,0,0,0,0,0,0,0,0,0,0,0,0,0,0,0,0,0,0,0"/>
            </v:shape>
            <v:shape id="Freeform 63" o:spid="_x0000_s1131" style="position:absolute;left:43865;top:662;width:15050;height:8236;visibility:visible;mso-wrap-style:square;v-text-anchor:top" coordsize="237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kMUA&#10;AADcAAAADwAAAGRycy9kb3ducmV2LnhtbESP0WrCQBRE3wv9h+UW+lY3UVokuoYqShQfxLQfcMle&#10;k9Ds3bC7mvTv3YLQx2FmzjDLfDSduJHzrWUF6SQBQVxZ3XKt4Ptr9zYH4QOyxs4yKfglD/nq+WmJ&#10;mbYDn+lWhlpECPsMFTQh9JmUvmrIoJ/Ynjh6F+sMhihdLbXDIcJNJ6dJ8iENthwXGuxp01D1U16N&#10;gmJM5+VQFIU7bk/XwxHXfvd+Vur1ZfxcgAg0hv/wo73XCmbJFP7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3+QxQAAANwAAAAPAAAAAAAAAAAAAAAAAJgCAABkcnMv&#10;ZG93bnJldi54bWxQSwUGAAAAAAQABAD1AAAAigMAAAAA&#10;" path="m,139l,112,,84r16,l31,42,47,28,93,14,93,r31,l155,,2200,r31,l2262,r,14l2308,28r16,14l2355,84r15,55l2370,1144r-15,56l2324,1241r-16,14l2262,1283r-62,14l155,1297,93,1283,47,1255,31,1241,16,1200r-16,l,1172r,-28l,139xm47,1144r,28l47,1158r,28l78,1227r,-14l109,1241r46,14l2200,1255r46,-14l2293,1213r-16,14l2308,1186r16,-42l2324,139,2308,98,2277,70r16,l2246,42r-31,l2231,42r-31,l155,42r-31,l140,42r-31,l78,70,47,98r,27l47,112r,27l47,1144xe" strokecolor="white" strokeweight="0">
              <v:path arrowok="t" o:connecttype="custom" o:connectlocs="0,451615;0,338711;125004,169356;375012,56452;500016,0;625020,0;8996249,0;9121253,0;9306742,112904;9496264,338711;9556750,560486;9556750,4612922;9496264,4838729;9371260,5004053;9121253,5173408;8871245,5229860;625020,5229860;375012,5173408;189522,5060504;64518,4838729;0,4725826;0,4612922;189522,4612922;189522,4669374;189522,4782278;314526,4891149;439530,5004053;625020,5060504;8871245,5060504;9056734,5004053;9181738,4947601;9306742,4782278;9371260,4612922;9371260,560486;9306742,395163;9246256,282259;9056734,169356;8996249,169356;625020,169356;564534,169356;439530,169356;314526,282259;189522,395163;189522,451615;189522,4612922" o:connectangles="0,0,0,0,0,0,0,0,0,0,0,0,0,0,0,0,0,0,0,0,0,0,0,0,0,0,0,0,0,0,0,0,0,0,0,0,0,0,0,0,0,0,0,0,0"/>
              <o:lock v:ext="edit" verticies="t"/>
            </v:shape>
            <v:rect id="Rectangle 64" o:spid="_x0000_s1132" style="position:absolute;left:44653;top:1996;width:12879;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next-textbox:#Rectangle 64;mso-fit-shape-to-text:t" inset="0,0,0,0">
                <w:txbxContent>
                  <w:p w14:paraId="6EAB4155" w14:textId="77777777" w:rsidR="004D486E" w:rsidRDefault="004D486E" w:rsidP="007A6679">
                    <w:r>
                      <w:rPr>
                        <w:rFonts w:cs="Calibri"/>
                        <w:color w:val="FFFFFF"/>
                        <w:sz w:val="18"/>
                        <w:szCs w:val="18"/>
                        <w:lang w:val="en-US"/>
                      </w:rPr>
                      <w:t xml:space="preserve">Inspection report revised </w:t>
                    </w:r>
                  </w:p>
                </w:txbxContent>
              </v:textbox>
            </v:rect>
            <v:rect id="Rectangle 65" o:spid="_x0000_s1133" style="position:absolute;left:45739;top:3323;width:10833;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next-textbox:#Rectangle 65;mso-fit-shape-to-text:t" inset="0,0,0,0">
                <w:txbxContent>
                  <w:p w14:paraId="166F3A73" w14:textId="77777777" w:rsidR="004D486E" w:rsidRDefault="004D486E" w:rsidP="007A6679">
                    <w:proofErr w:type="gramStart"/>
                    <w:r>
                      <w:rPr>
                        <w:rFonts w:cs="Calibri"/>
                        <w:color w:val="FFFFFF"/>
                        <w:sz w:val="18"/>
                        <w:szCs w:val="18"/>
                        <w:lang w:val="en-US"/>
                      </w:rPr>
                      <w:t>accordingly</w:t>
                    </w:r>
                    <w:proofErr w:type="gramEnd"/>
                    <w:r>
                      <w:rPr>
                        <w:rFonts w:cs="Calibri"/>
                        <w:color w:val="FFFFFF"/>
                        <w:sz w:val="18"/>
                        <w:szCs w:val="18"/>
                        <w:lang w:val="en-US"/>
                      </w:rPr>
                      <w:t xml:space="preserve"> to reflect </w:t>
                    </w:r>
                  </w:p>
                </w:txbxContent>
              </v:textbox>
            </v:rect>
            <v:rect id="Rectangle 66" o:spid="_x0000_s1134" style="position:absolute;left:45834;top:4560;width:10777;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next-textbox:#Rectangle 66;mso-fit-shape-to-text:t" inset="0,0,0,0">
                <w:txbxContent>
                  <w:p w14:paraId="69997522" w14:textId="77777777" w:rsidR="004D486E" w:rsidRDefault="004D486E" w:rsidP="007A6679">
                    <w:proofErr w:type="gramStart"/>
                    <w:r>
                      <w:rPr>
                        <w:rFonts w:cs="Calibri"/>
                        <w:color w:val="FFFFFF"/>
                        <w:sz w:val="18"/>
                        <w:szCs w:val="18"/>
                        <w:lang w:val="en-US"/>
                      </w:rPr>
                      <w:t>feedback</w:t>
                    </w:r>
                    <w:proofErr w:type="gramEnd"/>
                    <w:r>
                      <w:rPr>
                        <w:rFonts w:cs="Calibri"/>
                        <w:color w:val="FFFFFF"/>
                        <w:sz w:val="18"/>
                        <w:szCs w:val="18"/>
                        <w:lang w:val="en-US"/>
                      </w:rPr>
                      <w:t xml:space="preserve"> from MEPB </w:t>
                    </w:r>
                  </w:p>
                </w:txbxContent>
              </v:textbox>
            </v:rect>
            <v:rect id="Rectangle 67" o:spid="_x0000_s1135" style="position:absolute;left:47898;top:5887;width:6825;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next-textbox:#Rectangle 67;mso-fit-shape-to-text:t" inset="0,0,0,0">
                <w:txbxContent>
                  <w:p w14:paraId="1EC11E2B" w14:textId="77777777" w:rsidR="004D486E" w:rsidRDefault="004D486E" w:rsidP="007A6679">
                    <w:proofErr w:type="gramStart"/>
                    <w:r>
                      <w:rPr>
                        <w:rFonts w:cs="Calibri"/>
                        <w:color w:val="FFFFFF"/>
                        <w:sz w:val="18"/>
                        <w:szCs w:val="18"/>
                        <w:lang w:val="en-US"/>
                      </w:rPr>
                      <w:t>management</w:t>
                    </w:r>
                    <w:proofErr w:type="gramEnd"/>
                    <w:r>
                      <w:rPr>
                        <w:rFonts w:cs="Calibri"/>
                        <w:color w:val="FFFFFF"/>
                        <w:sz w:val="18"/>
                        <w:szCs w:val="18"/>
                        <w:lang w:val="en-US"/>
                      </w:rPr>
                      <w:t xml:space="preserve"> </w:t>
                    </w:r>
                  </w:p>
                </w:txbxContent>
              </v:textbox>
            </v:rect>
            <v:rect id="Rectangle 68" o:spid="_x0000_s1136" style="position:absolute;left:46323;top:12708;width:1282;height:9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G8UA&#10;AADcAAAADwAAAGRycy9kb3ducmV2LnhtbESPzWrDMBCE74W8g9hAbo3cBNriRgklJNinQn586G1r&#10;bS1Ta+VYcuy8fVQo9DjMzDfMajPaRlyp87VjBU/zBARx6XTNlYLzaf/4CsIHZI2NY1JwIw+b9eRh&#10;hal2Ax/oegyViBD2KSowIbSplL40ZNHPXUscvW/XWQxRdpXUHQ4Rbhu5SJJnabHmuGCwpa2h8ufY&#10;WwWL7NZnefv5RaPZFUvUl4+CL0rNpuP7G4hAY/gP/7VzrWCZvMD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AbxQAAANwAAAAPAAAAAAAAAAAAAAAAAJgCAABkcnMv&#10;ZG93bnJldi54bWxQSwUGAAAAAAQABAD1AAAAigMAAAAA&#10;" fillcolor="#b2c1db" stroked="f"/>
            <v:shape id="Freeform 69" o:spid="_x0000_s1137" style="position:absolute;left:43967;top:10670;width:14751;height:7975;visibility:visible;mso-wrap-style:square;v-text-anchor:top" coordsize="2323,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dsMA&#10;AADcAAAADwAAAGRycy9kb3ducmV2LnhtbERPz2vCMBS+C/4P4Q12kZmugkg1LXOwMXeYqEM8Pppn&#10;U9q8dE2m3X+/HASPH9/vVTHYVlyo97VjBc/TBARx6XTNlYLvw9vTAoQPyBpbx6TgjzwU+Xi0wky7&#10;K+/osg+ViCHsM1RgQugyKX1pyKKfuo44cmfXWwwR9pXUPV5juG1lmiRzabHm2GCwo1dDZbP/tQo8&#10;NvXnMdXv623zc9ps0y/emYlSjw/DyxJEoCHcxTf3h1YwS+La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dsMAAADcAAAADwAAAAAAAAAAAAAAAACYAgAAZHJzL2Rv&#10;d25yZXYueG1sUEsFBgAAAAAEAAQA9QAAAIgDAAAAAA==&#10;" path="m,126l15,84,46,42,93,14,139,,2184,r62,14l2277,42r31,42l2323,126r,1004l2308,1186r-31,28l2246,1242r-62,14l139,1256,93,1242,46,1214,15,1186,,1130,,126xe" fillcolor="#4f81bd" stroked="f">
              <v:path arrowok="t" o:connecttype="custom" o:connectlocs="0,508025;60484,338684;185483,169342;374998,56447;560481,0;560481,0;560481,0;8806404,0;8806404,0;9056403,56447;9181402,169342;9306401,338684;9366885,508025;9366885,508025;9366885,508025;9366885,4556100;9366885,4556100;9306401,4781889;9181402,4894783;9056403,5007678;8806404,5064125;8806404,5064125;8806404,5064125;560481,5064125;560481,5064125;374998,5007678;185483,4894783;60484,4781889;0,4556100;0,4556100;0,508025" o:connectangles="0,0,0,0,0,0,0,0,0,0,0,0,0,0,0,0,0,0,0,0,0,0,0,0,0,0,0,0,0,0,0"/>
            </v:shape>
            <v:shape id="Freeform 70" o:spid="_x0000_s1138" style="position:absolute;left:43865;top:10581;width:15050;height:8236;visibility:visible;mso-wrap-style:square;v-text-anchor:top" coordsize="237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t4cQA&#10;AADcAAAADwAAAGRycy9kb3ducmV2LnhtbESP0WrCQBRE3wv+w3IF3+rGSotGV7GipMUHMfoBl+w1&#10;CWbvht3VpH/fLRR8HGbmDLNc96YRD3K+tqxgMk5AEBdW11wquJz3rzMQPiBrbCyTgh/ysF4NXpaY&#10;atvxiR55KEWEsE9RQRVCm0rpi4oM+rFtiaN3tc5giNKVUjvsItw08i1JPqTBmuNChS1tKypu+d0o&#10;yPrJLO+yLHOH3fH+fcBPv38/KTUa9psFiEB9eIb/219awTSZ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7eHEAAAA3AAAAA8AAAAAAAAAAAAAAAAAmAIAAGRycy9k&#10;b3ducmV2LnhtbFBLBQYAAAAABAAEAPUAAACJAwAAAAA=&#10;" path="m,140l,112,,84r16,l31,42,47,28,93,14,93,r31,l155,,2200,r31,l2262,r,14l2308,28r16,14l2355,84r15,56l2370,1144r-15,56l2324,1242r-16,14l2262,1284r-62,13l155,1297,93,1284,47,1256,31,1242,16,1200r-16,l,1172r,-28l,140xm47,1144r,28l47,1158r,28l78,1228r,-14l109,1242r46,14l2200,1256r46,-14l2293,1214r-16,14l2308,1186r16,-42l2324,140,2308,98,2277,70r16,l2246,42r-31,l2231,42r-31,l155,42r-31,l140,42r-31,l78,70,47,98r,28l47,112r,28l47,1144xe" strokecolor="white" strokeweight="0">
              <v:path arrowok="t" o:connecttype="custom" o:connectlocs="0,451615;0,338711;125004,169356;375012,56452;500016,0;625020,0;8996249,0;9121253,0;9306742,112904;9496264,338711;9556750,564518;9556750,4612922;9496264,4838729;9371260,5008085;9121253,5177440;8871245,5229860;625020,5229860;375012,5177440;189522,5064537;64518,4838729;0,4725826;0,4612922;189522,4612922;189522,4669374;189522,4782278;314526,4895181;439530,5008085;625020,5064537;8871245,5064537;9056734,5008085;9181738,4951633;9306742,4782278;9371260,4612922;9371260,564518;9306742,395163;9246256,282259;9056734,169356;8996249,169356;625020,169356;564534,169356;439530,169356;314526,282259;189522,395163;189522,451615;189522,4612922" o:connectangles="0,0,0,0,0,0,0,0,0,0,0,0,0,0,0,0,0,0,0,0,0,0,0,0,0,0,0,0,0,0,0,0,0,0,0,0,0,0,0,0,0,0,0,0,0"/>
              <o:lock v:ext="edit" verticies="t"/>
            </v:shape>
            <v:rect id="Rectangle 71" o:spid="_x0000_s1139" style="position:absolute;left:46520;top:11291;width:10104;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next-textbox:#Rectangle 71;mso-fit-shape-to-text:t" inset="0,0,0,0">
                <w:txbxContent>
                  <w:p w14:paraId="6471A26E" w14:textId="77777777" w:rsidR="004D486E" w:rsidRDefault="004D486E" w:rsidP="007A6679">
                    <w:r>
                      <w:rPr>
                        <w:rFonts w:cs="Calibri"/>
                        <w:color w:val="FFFFFF"/>
                        <w:sz w:val="18"/>
                        <w:szCs w:val="18"/>
                        <w:lang w:val="en-US"/>
                      </w:rPr>
                      <w:t xml:space="preserve">HC, MEPB approves </w:t>
                    </w:r>
                  </w:p>
                </w:txbxContent>
              </v:textbox>
            </v:rect>
            <v:rect id="Rectangle 72" o:spid="_x0000_s1140" style="position:absolute;left:45834;top:12618;width:1065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next-textbox:#Rectangle 72;mso-fit-shape-to-text:t" inset="0,0,0,0">
                <w:txbxContent>
                  <w:p w14:paraId="74961FD7" w14:textId="77777777" w:rsidR="004D486E" w:rsidRDefault="004D486E" w:rsidP="007A6679">
                    <w:proofErr w:type="gramStart"/>
                    <w:r>
                      <w:rPr>
                        <w:rFonts w:cs="Calibri"/>
                        <w:color w:val="FFFFFF"/>
                        <w:sz w:val="18"/>
                        <w:szCs w:val="18"/>
                        <w:lang w:val="en-US"/>
                      </w:rPr>
                      <w:t>recommendation</w:t>
                    </w:r>
                    <w:proofErr w:type="gramEnd"/>
                    <w:r>
                      <w:rPr>
                        <w:rFonts w:cs="Calibri"/>
                        <w:color w:val="FFFFFF"/>
                        <w:sz w:val="18"/>
                        <w:szCs w:val="18"/>
                        <w:lang w:val="en-US"/>
                      </w:rPr>
                      <w:t xml:space="preserve"> for </w:t>
                    </w:r>
                  </w:p>
                </w:txbxContent>
              </v:textbox>
            </v:rect>
            <v:rect id="Rectangle 73" o:spid="_x0000_s1141" style="position:absolute;left:45637;top:13862;width:11015;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next-textbox:#Rectangle 73;mso-fit-shape-to-text:t" inset="0,0,0,0">
                <w:txbxContent>
                  <w:p w14:paraId="30FED2CB" w14:textId="77777777" w:rsidR="004D486E" w:rsidRDefault="004D486E" w:rsidP="007A6679">
                    <w:proofErr w:type="gramStart"/>
                    <w:r>
                      <w:rPr>
                        <w:rFonts w:cs="Calibri"/>
                        <w:color w:val="FFFFFF"/>
                        <w:sz w:val="18"/>
                        <w:szCs w:val="18"/>
                        <w:lang w:val="en-US"/>
                      </w:rPr>
                      <w:t>payment</w:t>
                    </w:r>
                    <w:proofErr w:type="gramEnd"/>
                    <w:r>
                      <w:rPr>
                        <w:rFonts w:cs="Calibri"/>
                        <w:color w:val="FFFFFF"/>
                        <w:sz w:val="18"/>
                        <w:szCs w:val="18"/>
                        <w:lang w:val="en-US"/>
                      </w:rPr>
                      <w:t xml:space="preserve"> to MDA and </w:t>
                    </w:r>
                  </w:p>
                </w:txbxContent>
              </v:textbox>
            </v:rect>
            <v:rect id="Rectangle 74" o:spid="_x0000_s1142" style="position:absolute;left:45742;top:15190;width:2327;height:18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WhcQA&#10;AADcAAAADwAAAGRycy9kb3ducmV2LnhtbESP0WoCMRRE3wv+Q7hC32p2tYiuRlGhWAQftP2Ay+a6&#10;2XZzsyapbv/eCIKPw8ycYebLzjbiQj7UjhXkgwwEcel0zZWC76+PtwmIEJE1No5JwT8FWC56L3Ms&#10;tLvygS7HWIkE4VCgAhNjW0gZSkMWw8C1xMk7OW8xJukrqT1eE9w2cphlY2mx5rRgsKWNofL3+GcV&#10;0Hp7mP6sgtlLn4d8vxtP37dnpV773WoGIlIXn+FH+1MrGOUj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VoXEAAAA3AAAAA8AAAAAAAAAAAAAAAAAmAIAAGRycy9k&#10;b3ducmV2LnhtbFBLBQYAAAAABAAEAPUAAACJAwAAAAA=&#10;" filled="f" stroked="f">
              <v:textbox style="mso-next-textbox:#Rectangle 74" inset="0,0,0,0">
                <w:txbxContent>
                  <w:p w14:paraId="29340D56" w14:textId="77777777" w:rsidR="004D486E" w:rsidRDefault="004D486E" w:rsidP="007A6679">
                    <w:proofErr w:type="spellStart"/>
                    <w:r>
                      <w:rPr>
                        <w:rFonts w:cs="Calibri"/>
                        <w:color w:val="FFFFFF"/>
                        <w:sz w:val="18"/>
                        <w:szCs w:val="18"/>
                        <w:lang w:val="en-US"/>
                      </w:rPr>
                      <w:t>Mo</w:t>
                    </w:r>
                    <w:r w:rsidR="00D2721A">
                      <w:rPr>
                        <w:rFonts w:cs="Calibri"/>
                        <w:color w:val="FFFFFF"/>
                        <w:sz w:val="18"/>
                        <w:szCs w:val="18"/>
                        <w:lang w:val="en-US"/>
                      </w:rPr>
                      <w:t>F</w:t>
                    </w:r>
                    <w:proofErr w:type="spellEnd"/>
                  </w:p>
                </w:txbxContent>
              </v:textbox>
            </v:rect>
            <v:rect id="Rectangle 75" o:spid="_x0000_s1143" style="position:absolute;left:48393;top:15189;width:826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next-textbox:#Rectangle 75;mso-fit-shape-to-text:t" inset="0,0,0,0">
                <w:txbxContent>
                  <w:p w14:paraId="3C206125" w14:textId="77777777" w:rsidR="004D486E" w:rsidRDefault="004D486E" w:rsidP="007A6679">
                    <w:proofErr w:type="gramStart"/>
                    <w:r>
                      <w:rPr>
                        <w:rFonts w:cs="Calibri"/>
                        <w:color w:val="FFFFFF"/>
                        <w:sz w:val="18"/>
                        <w:szCs w:val="18"/>
                        <w:lang w:val="en-US"/>
                      </w:rPr>
                      <w:t>with</w:t>
                    </w:r>
                    <w:proofErr w:type="gramEnd"/>
                    <w:r>
                      <w:rPr>
                        <w:rFonts w:cs="Calibri"/>
                        <w:color w:val="FFFFFF"/>
                        <w:sz w:val="18"/>
                        <w:szCs w:val="18"/>
                        <w:lang w:val="en-US"/>
                      </w:rPr>
                      <w:t xml:space="preserve"> issuance of </w:t>
                    </w:r>
                  </w:p>
                </w:txbxContent>
              </v:textbox>
            </v:rect>
            <v:rect id="Rectangle 76" o:spid="_x0000_s1144" style="position:absolute;left:45046;top:16516;width:1731;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next-textbox:#Rectangle 76;mso-fit-shape-to-text:t" inset="0,0,0,0">
                <w:txbxContent>
                  <w:p w14:paraId="2460BD46" w14:textId="77777777" w:rsidR="004D486E" w:rsidRDefault="004D486E" w:rsidP="007A6679">
                    <w:proofErr w:type="gramStart"/>
                    <w:r>
                      <w:rPr>
                        <w:rFonts w:cs="Calibri"/>
                        <w:color w:val="FFFFFF"/>
                        <w:sz w:val="18"/>
                        <w:szCs w:val="18"/>
                        <w:lang w:val="en-US"/>
                      </w:rPr>
                      <w:t>pre</w:t>
                    </w:r>
                    <w:proofErr w:type="gramEnd"/>
                  </w:p>
                </w:txbxContent>
              </v:textbox>
            </v:rect>
            <v:rect id="Rectangle 77" o:spid="_x0000_s1145" style="position:absolute;left:46913;top:16516;width:392;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next-textbox:#Rectangle 77;mso-fit-shape-to-text:t" inset="0,0,0,0">
                <w:txbxContent>
                  <w:p w14:paraId="668C1929" w14:textId="77777777" w:rsidR="004D486E" w:rsidRDefault="004D486E" w:rsidP="007A6679">
                    <w:r>
                      <w:rPr>
                        <w:rFonts w:cs="Calibri"/>
                        <w:color w:val="FFFFFF"/>
                        <w:sz w:val="18"/>
                        <w:szCs w:val="18"/>
                        <w:lang w:val="en-US"/>
                      </w:rPr>
                      <w:t>-</w:t>
                    </w:r>
                  </w:p>
                </w:txbxContent>
              </v:textbox>
            </v:rect>
            <v:rect id="Rectangle 78" o:spid="_x0000_s1146" style="position:absolute;left:47307;top:16516;width:10020;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next-textbox:#Rectangle 78;mso-fit-shape-to-text:t" inset="0,0,0,0">
                <w:txbxContent>
                  <w:p w14:paraId="5FD85B32" w14:textId="77777777" w:rsidR="004D486E" w:rsidRDefault="004D486E" w:rsidP="007A6679">
                    <w:proofErr w:type="gramStart"/>
                    <w:r>
                      <w:rPr>
                        <w:rFonts w:cs="Calibri"/>
                        <w:color w:val="FFFFFF"/>
                        <w:sz w:val="18"/>
                        <w:szCs w:val="18"/>
                        <w:lang w:val="en-US"/>
                      </w:rPr>
                      <w:t>payment</w:t>
                    </w:r>
                    <w:proofErr w:type="gramEnd"/>
                    <w:r>
                      <w:rPr>
                        <w:rFonts w:cs="Calibri"/>
                        <w:color w:val="FFFFFF"/>
                        <w:sz w:val="18"/>
                        <w:szCs w:val="18"/>
                        <w:lang w:val="en-US"/>
                      </w:rPr>
                      <w:t xml:space="preserve"> certificate</w:t>
                    </w:r>
                  </w:p>
                </w:txbxContent>
              </v:textbox>
            </v:rect>
            <v:rect id="Rectangle 79" o:spid="_x0000_s1147" style="position:absolute;left:46323;top:22627;width:1282;height:9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ytMIA&#10;AADcAAAADwAAAGRycy9kb3ducmV2LnhtbERPPWvDMBDdC/0P4gLdGjkxhOJGNiW0xFMhaTx0u1pX&#10;y9Q6OZYS2/++GgIZH+97W0y2E1cafOtYwWqZgCCunW65UXD6+nh+AeEDssbOMSmYyUORPz5sMdNu&#10;5ANdj6ERMYR9hgpMCH0mpa8NWfRL1xNH7tcNFkOEQyP1gGMMt51cJ8lGWmw5NhjsaWeo/jterIL1&#10;fr7sy/77hybzXqWoz58Vn5V6WkxvryACTeEuvrlLrSBdxbXx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jK0wgAAANwAAAAPAAAAAAAAAAAAAAAAAJgCAABkcnMvZG93&#10;bnJldi54bWxQSwUGAAAAAAQABAD1AAAAhwMAAAAA&#10;" fillcolor="#b2c1db" stroked="f"/>
            <v:shape id="Freeform 80" o:spid="_x0000_s1148" style="position:absolute;left:43967;top:20588;width:14751;height:7976;visibility:visible;mso-wrap-style:square;v-text-anchor:top" coordsize="2323,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MMcA&#10;AADcAAAADwAAAGRycy9kb3ducmV2LnhtbESPT2vCQBTE7wW/w/IKvRTdmIJo6ioqWFoPFf8gPT6y&#10;r9mQ7NuY3Wr67buC0OMwM79hpvPO1uJCrS8dKxgOEhDEudMlFwqOh3V/DMIHZI21Y1LwSx7ms97D&#10;FDPtrryjyz4UIkLYZ6jAhNBkUvrckEU/cA1x9L5dazFE2RZSt3iNcFvLNElG0mLJccFgQytDebX/&#10;sQo8VuXmlOq35bY6f31s00/emWelnh67xSuIQF34D9/b71rBy3AC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qkTDHAAAA3AAAAA8AAAAAAAAAAAAAAAAAmAIAAGRy&#10;cy9kb3ducmV2LnhtbFBLBQYAAAAABAAEAPUAAACMAwAAAAA=&#10;" path="m,126l15,84,46,42,93,14,139,,2184,r62,14l2277,42r31,42l2323,126r,1004l2308,1186r-31,28l2246,1242r-62,14l139,1256,93,1242,46,1214,15,1186,,1130,,126xe" fillcolor="#4f81bd" stroked="f">
              <v:path arrowok="t" o:connecttype="custom" o:connectlocs="0,508089;60484,338726;185483,169363;374998,56454;560481,0;560481,0;560481,0;8806404,0;8806404,0;9056403,56454;9181402,169363;9306401,338726;9366885,508089;9366885,508089;9366885,508089;9366885,4556671;9366885,4556671;9306401,4782488;9181402,4895397;9056403,5008306;8806404,5064760;8806404,5064760;8806404,5064760;560481,5064760;560481,5064760;374998,5008306;185483,4895397;60484,4782488;0,4556671;0,4556671;0,508089" o:connectangles="0,0,0,0,0,0,0,0,0,0,0,0,0,0,0,0,0,0,0,0,0,0,0,0,0,0,0,0,0,0,0"/>
            </v:shape>
            <v:shape id="Freeform 81" o:spid="_x0000_s1149" style="position:absolute;left:43865;top:20500;width:15050;height:8242;visibility:visible;mso-wrap-style:square;v-text-anchor:top" coordsize="2370,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YRsAA&#10;AADcAAAADwAAAGRycy9kb3ducmV2LnhtbERPzWrCQBC+C77DMkJvutFS26ZughSkngpqH2DITrKh&#10;2dmYXWP69p1DoceP739XTr5TIw2xDWxgvcpAEVfBttwY+Locli+gYkK22AUmAz8UoSzmsx3mNtz5&#10;ROM5NUpCOOZowKXU51rHypHHuAo9sXB1GDwmgUOj7YB3Cfed3mTZVntsWRoc9vTuqPo+37yBy9aP&#10;z0/Vpzu8iq/+COP1eKqNeVhM+zdQiab0L/5zH62Bx43MlzNyBH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2YRsAAAADcAAAADwAAAAAAAAAAAAAAAACYAgAAZHJzL2Rvd25y&#10;ZXYueG1sUEsFBgAAAAAEAAQA9QAAAIUDAAAAAA==&#10;" path="m,140l,112,,84r16,l31,42,47,28,93,14,93,r31,l155,,2200,r31,l2262,r,14l2308,28r16,14l2355,84r15,56l2370,1144r-15,56l2324,1242r-16,14l2262,1284r-62,14l155,1298,93,1284,47,1256,31,1242,16,1200r-16,l,1172r,-28l,140xm47,1144r,28l47,1158r,28l78,1228r,-14l109,1242r46,14l2200,1256r46,-14l2293,1214r-16,14l2308,1186r16,-42l2324,140,2308,98,2277,70r16,l2246,42r-31,l2231,42r-31,l155,42r-31,l140,42r-31,l78,70,47,98r,28l47,112r,28l47,1144xe" strokecolor="white" strokeweight="0">
              <v:path arrowok="t" o:connecttype="custom" o:connectlocs="0,451596;0,338697;125004,169348;375012,56449;500016,0;625020,0;8996249,0;9121253,0;9306742,112899;9496264,338697;9556750,564494;9556750,4612726;9496264,4838524;9371260,5007872;9121253,5177221;8871245,5233670;625020,5233670;375012,5177221;189522,5064322;64518,4838524;0,4725625;0,4612726;189522,4612726;189522,4669176;189522,4782074;314526,4894973;439530,5007872;625020,5064322;8871245,5064322;9056734,5007872;9181738,4951423;9306742,4782074;9371260,4612726;9371260,564494;9306742,395146;9246256,282247;9056734,169348;8996249,169348;625020,169348;564534,169348;439530,169348;314526,282247;189522,395146;189522,451596;189522,4612726" o:connectangles="0,0,0,0,0,0,0,0,0,0,0,0,0,0,0,0,0,0,0,0,0,0,0,0,0,0,0,0,0,0,0,0,0,0,0,0,0,0,0,0,0,0,0,0,0"/>
              <o:lock v:ext="edit" verticies="t"/>
            </v:shape>
            <v:rect id="Rectangle 82" o:spid="_x0000_s1150" style="position:absolute;left:45834;top:23868;width:2326;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next-textbox:#Rectangle 82;mso-fit-shape-to-text:t" inset="0,0,0,0">
                <w:txbxContent>
                  <w:p w14:paraId="593BAFC4" w14:textId="77777777" w:rsidR="004D486E" w:rsidRDefault="004D486E" w:rsidP="007A6679">
                    <w:proofErr w:type="spellStart"/>
                    <w:r>
                      <w:rPr>
                        <w:rFonts w:cs="Calibri"/>
                        <w:color w:val="FFFFFF"/>
                        <w:sz w:val="18"/>
                        <w:szCs w:val="18"/>
                        <w:lang w:val="en-US"/>
                      </w:rPr>
                      <w:t>MoF</w:t>
                    </w:r>
                    <w:proofErr w:type="spellEnd"/>
                  </w:p>
                </w:txbxContent>
              </v:textbox>
            </v:rect>
            <v:rect id="Rectangle 83" o:spid="_x0000_s1151" style="position:absolute;left:48488;top:23868;width:8009;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next-textbox:#Rectangle 83;mso-fit-shape-to-text:t" inset="0,0,0,0">
                <w:txbxContent>
                  <w:p w14:paraId="6ED0B4D4" w14:textId="77777777" w:rsidR="004D486E" w:rsidRDefault="004D486E" w:rsidP="007A6679">
                    <w:proofErr w:type="gramStart"/>
                    <w:r>
                      <w:rPr>
                        <w:rFonts w:cs="Calibri"/>
                        <w:color w:val="FFFFFF"/>
                        <w:sz w:val="18"/>
                        <w:szCs w:val="18"/>
                        <w:lang w:val="en-US"/>
                      </w:rPr>
                      <w:t>pays</w:t>
                    </w:r>
                    <w:proofErr w:type="gramEnd"/>
                    <w:r>
                      <w:rPr>
                        <w:rFonts w:cs="Calibri"/>
                        <w:color w:val="FFFFFF"/>
                        <w:sz w:val="18"/>
                        <w:szCs w:val="18"/>
                        <w:lang w:val="en-US"/>
                      </w:rPr>
                      <w:t xml:space="preserve"> contractor</w:t>
                    </w:r>
                  </w:p>
                </w:txbxContent>
              </v:textbox>
            </v:rect>
            <v:shape id="Freeform 84" o:spid="_x0000_s1152" style="position:absolute;left:43967;top:30513;width:14751;height:7970;visibility:visible;mso-wrap-style:square;v-text-anchor:top" coordsize="2323,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CL8UA&#10;AADcAAAADwAAAGRycy9kb3ducmV2LnhtbESPT2vCQBTE70K/w/IKXqRu/IOU1FWKogS82LT0/My+&#10;JqHZt2F31eindwXB4zAzv2Hmy8404kTO15YVjIYJCOLC6ppLBT/fm7d3ED4ga2wsk4ILeVguXnpz&#10;TLU98xed8lCKCGGfooIqhDaV0hcVGfRD2xJH7886gyFKV0rt8BzhppHjJJlJgzXHhQpbWlVU/OdH&#10;o8Bng312XM+u3WH6Kx1dd1u7PyjVf+0+P0AE6sIz/GhnWsFkPI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EIvxQAAANwAAAAPAAAAAAAAAAAAAAAAAJgCAABkcnMv&#10;ZG93bnJldi54bWxQSwUGAAAAAAQABAD1AAAAigMAAAAA&#10;" path="m,125l15,83,46,42,93,14,139,,2184,r62,14l2277,42r31,41l2323,125r,1005l2308,1185r-31,28l2246,1241r-62,14l139,1255,93,1241,46,1213,15,1185,,1130,,125xe" fillcolor="#4f81bd" stroked="f">
              <v:path arrowok="t" o:connecttype="custom" o:connectlocs="0,504079;60484,334708;185483,169370;374998,56457;560481,0;560481,0;560481,0;8806404,0;8806404,0;9056403,56457;9181402,169370;9306401,334708;9366885,504079;9366885,504079;9366885,504079;9366885,4556871;9366885,4556871;9306401,4778666;9181402,4891580;9056403,5004493;8806404,5060950;8806404,5060950;8806404,5060950;560481,5060950;560481,5060950;374998,5004493;185483,4891580;60484,4778666;0,4556871;0,4556871;0,504079" o:connectangles="0,0,0,0,0,0,0,0,0,0,0,0,0,0,0,0,0,0,0,0,0,0,0,0,0,0,0,0,0,0,0"/>
            </v:shape>
            <v:shape id="Freeform 85" o:spid="_x0000_s1153" style="position:absolute;left:43865;top:30425;width:15050;height:8236;visibility:visible;mso-wrap-style:square;v-text-anchor:top" coordsize="237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H8UA&#10;AADcAAAADwAAAGRycy9kb3ducmV2LnhtbESP3WrCQBSE7wXfYTlC73Sj/UGim6ClEosXxdQHOGRP&#10;k9Ds2bC7mvTt3UKhl8PMfMNs89F04kbOt5YVLBcJCOLK6pZrBZfPw3wNwgdkjZ1lUvBDHvJsOtli&#10;qu3AZ7qVoRYRwj5FBU0IfSqlrxoy6Be2J47el3UGQ5SultrhEOGmk6skeZEGW44LDfb02lD1XV6N&#10;gmJcrsuhKAp3evu4vp9w7w/PZ6UeZuNuAyLQGP7Df+2jVvC4eoL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x4fxQAAANwAAAAPAAAAAAAAAAAAAAAAAJgCAABkcnMv&#10;ZG93bnJldi54bWxQSwUGAAAAAAQABAD1AAAAigMAAAAA&#10;" path="m,139l,111,,83r16,l31,42,47,28,93,14,93,r31,l155,,2200,r31,l2262,r,14l2308,28r16,14l2355,83r15,56l2370,1144r-15,55l2324,1241r-16,14l2262,1283r-62,14l155,1297,93,1283,47,1255,31,1241,16,1199r-16,l,1171r,-27l,139xm47,1144r,27l47,1158r,27l78,1227r,-14l109,1241r46,14l2200,1255r46,-14l2293,1213r-16,14l2308,1185r16,-41l2324,139,2308,97,2277,70r16,l2246,42r-31,l2231,42r-31,l155,42r-31,l140,42r-31,l78,70,47,97r,28l47,111r,28l47,1144xe" strokecolor="white" strokeweight="0">
              <v:path arrowok="t" o:connecttype="custom" o:connectlocs="0,447582;0,334679;125004,169356;375012,56452;500016,0;625020,0;8996249,0;9121253,0;9306742,112904;9496264,334679;9556750,560486;9556750,4612922;9496264,4834697;9371260,5004053;9121253,5173408;8871245,5229860;625020,5229860;375012,5173408;189522,5060504;64518,4834697;0,4721793;0,4612922;189522,4612922;189522,4669374;189522,4778245;314526,4891149;439530,5004053;625020,5060504;8871245,5060504;9056734,5004053;9181738,4947601;9306742,4778245;9371260,4612922;9371260,560486;9306742,391131;9246256,282259;9056734,169356;8996249,169356;625020,169356;564534,169356;439530,169356;314526,282259;189522,391131;189522,447582;189522,4612922" o:connectangles="0,0,0,0,0,0,0,0,0,0,0,0,0,0,0,0,0,0,0,0,0,0,0,0,0,0,0,0,0,0,0,0,0,0,0,0,0,0,0,0,0,0,0,0,0"/>
              <o:lock v:ext="edit" verticies="t"/>
            </v:shape>
            <v:rect id="Rectangle 86" o:spid="_x0000_s1154" style="position:absolute;left:45148;top:32459;width:11975;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next-textbox:#Rectangle 86;mso-fit-shape-to-text:t" inset="0,0,0,0">
                <w:txbxContent>
                  <w:p w14:paraId="0215FDFF" w14:textId="77777777" w:rsidR="004D486E" w:rsidRDefault="004D486E" w:rsidP="007A6679">
                    <w:r>
                      <w:rPr>
                        <w:rFonts w:cs="Calibri"/>
                        <w:color w:val="FFFFFF"/>
                        <w:sz w:val="18"/>
                        <w:szCs w:val="18"/>
                        <w:lang w:val="en-US"/>
                      </w:rPr>
                      <w:t xml:space="preserve">Contractor commences </w:t>
                    </w:r>
                  </w:p>
                </w:txbxContent>
              </v:textbox>
            </v:rect>
            <v:rect id="Rectangle 87" o:spid="_x0000_s1155" style="position:absolute;left:46716;top:33786;width:8934;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next-textbox:#Rectangle 87;mso-fit-shape-to-text:t" inset="0,0,0,0">
                <w:txbxContent>
                  <w:p w14:paraId="2A3C9509" w14:textId="77777777" w:rsidR="004D486E" w:rsidRDefault="004D486E" w:rsidP="007A6679">
                    <w:proofErr w:type="gramStart"/>
                    <w:r>
                      <w:rPr>
                        <w:rFonts w:cs="Calibri"/>
                        <w:color w:val="FFFFFF"/>
                        <w:sz w:val="18"/>
                        <w:szCs w:val="18"/>
                        <w:lang w:val="en-US"/>
                      </w:rPr>
                      <w:t>next</w:t>
                    </w:r>
                    <w:proofErr w:type="gramEnd"/>
                    <w:r>
                      <w:rPr>
                        <w:rFonts w:cs="Calibri"/>
                        <w:color w:val="FFFFFF"/>
                        <w:sz w:val="18"/>
                        <w:szCs w:val="18"/>
                        <w:lang w:val="en-US"/>
                      </w:rPr>
                      <w:t xml:space="preserve"> phase of the </w:t>
                    </w:r>
                  </w:p>
                </w:txbxContent>
              </v:textbox>
            </v:rect>
            <v:rect id="Rectangle 88" o:spid="_x0000_s1156" style="position:absolute;left:49079;top:35024;width:4288;height:15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next-textbox:#Rectangle 88;mso-fit-shape-to-text:t" inset="0,0,0,0">
                <w:txbxContent>
                  <w:p w14:paraId="1597B34D" w14:textId="77777777" w:rsidR="004D486E" w:rsidRDefault="004D486E" w:rsidP="007A6679">
                    <w:proofErr w:type="gramStart"/>
                    <w:r>
                      <w:rPr>
                        <w:rFonts w:cs="Calibri"/>
                        <w:color w:val="FFFFFF"/>
                        <w:sz w:val="18"/>
                        <w:szCs w:val="18"/>
                        <w:lang w:val="en-US"/>
                      </w:rPr>
                      <w:t>contract</w:t>
                    </w:r>
                    <w:proofErr w:type="gramEnd"/>
                  </w:p>
                </w:txbxContent>
              </v:textbox>
            </v:rect>
            <w10:anchorlock/>
          </v:group>
        </w:pict>
      </w:r>
    </w:p>
    <w:p w14:paraId="750BF030" w14:textId="77777777" w:rsidR="007A6679" w:rsidRDefault="007A6679" w:rsidP="007A6679">
      <w:pPr>
        <w:pStyle w:val="Heading5"/>
      </w:pPr>
    </w:p>
    <w:p w14:paraId="660A5E6A" w14:textId="77777777" w:rsidR="00F0690A" w:rsidRDefault="007A6679" w:rsidP="001D0645">
      <w:pPr>
        <w:pStyle w:val="Tableheading"/>
      </w:pPr>
      <w:r>
        <w:t xml:space="preserve">Recommended/Model </w:t>
      </w:r>
      <w:r w:rsidR="001A0ADD">
        <w:t>R</w:t>
      </w:r>
      <w:r>
        <w:t xml:space="preserve">ecruitment and </w:t>
      </w:r>
      <w:r w:rsidR="001A0ADD">
        <w:t>S</w:t>
      </w:r>
      <w:r>
        <w:t xml:space="preserve">election </w:t>
      </w:r>
      <w:r w:rsidR="001A0ADD">
        <w:t>P</w:t>
      </w:r>
      <w:r>
        <w:t>rocess</w:t>
      </w:r>
    </w:p>
    <w:p w14:paraId="36D507D0" w14:textId="77777777" w:rsidR="007A6679" w:rsidRDefault="007A6679" w:rsidP="0075677B">
      <w:r w:rsidRPr="00954738">
        <w:rPr>
          <w:rFonts w:ascii="Arial" w:hAnsi="Arial" w:cs="Arial"/>
          <w:noProof/>
        </w:rPr>
        <w:drawing>
          <wp:inline distT="0" distB="0" distL="0" distR="0" wp14:anchorId="6B129AC1" wp14:editId="7A33FAB3">
            <wp:extent cx="5810250" cy="3505200"/>
            <wp:effectExtent l="19050" t="0" r="19050" b="0"/>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5998158" w14:textId="77777777" w:rsidR="00DF58F8" w:rsidRDefault="00DF58F8">
      <w:r>
        <w:br w:type="page"/>
      </w:r>
    </w:p>
    <w:p w14:paraId="0D03CB16" w14:textId="77777777" w:rsidR="00F0690A" w:rsidRDefault="007A6679" w:rsidP="001D0645">
      <w:pPr>
        <w:pStyle w:val="Tableheading"/>
      </w:pPr>
      <w:r w:rsidRPr="00DD3207">
        <w:lastRenderedPageBreak/>
        <w:t>Recommended Per</w:t>
      </w:r>
      <w:r>
        <w:t>formance Appraisal Process Chart</w:t>
      </w:r>
    </w:p>
    <w:p w14:paraId="6592D4B8" w14:textId="77777777" w:rsidR="007A6679" w:rsidRDefault="007A6679">
      <w:r w:rsidRPr="00DD3207">
        <w:rPr>
          <w:noProof/>
        </w:rPr>
        <w:drawing>
          <wp:inline distT="0" distB="0" distL="0" distR="0" wp14:anchorId="63F3AED4" wp14:editId="1686E7F7">
            <wp:extent cx="5731510" cy="2759003"/>
            <wp:effectExtent l="0" t="0" r="2540" b="3810"/>
            <wp:docPr id="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CF78CDB" w14:textId="77777777" w:rsidR="007A6679" w:rsidRDefault="007A6679"/>
    <w:p w14:paraId="4FE38A9E" w14:textId="77777777" w:rsidR="007A6679" w:rsidRPr="00BF7E83" w:rsidRDefault="007A6679" w:rsidP="0005054A">
      <w:pPr>
        <w:pStyle w:val="Tableheading"/>
      </w:pPr>
      <w:bookmarkStart w:id="3" w:name="_Toc356915078"/>
      <w:r w:rsidRPr="00BF7E83">
        <w:t>Job Evaluation Process</w:t>
      </w:r>
      <w:bookmarkEnd w:id="3"/>
    </w:p>
    <w:p w14:paraId="6749C02A" w14:textId="77777777" w:rsidR="007A6679" w:rsidRDefault="007A6679">
      <w:r>
        <w:rPr>
          <w:rFonts w:cs="Tahoma"/>
          <w:noProof/>
          <w:color w:val="000000"/>
        </w:rPr>
        <w:drawing>
          <wp:inline distT="0" distB="0" distL="0" distR="0" wp14:anchorId="507DA640" wp14:editId="7F5FD5F0">
            <wp:extent cx="5490210" cy="1666875"/>
            <wp:effectExtent l="19050" t="0" r="15240" b="0"/>
            <wp:docPr id="226" name="Diagram 2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35DF343" w14:textId="77777777" w:rsidR="007A6679" w:rsidRDefault="007A6679" w:rsidP="0005054A">
      <w:pPr>
        <w:pStyle w:val="Tableheading"/>
      </w:pPr>
      <w:r>
        <w:t>Tailored Training and Development Process</w:t>
      </w:r>
    </w:p>
    <w:p w14:paraId="164A0950" w14:textId="77777777" w:rsidR="00DF58F8" w:rsidRDefault="007A6679">
      <w:r w:rsidRPr="003C1EDB">
        <w:rPr>
          <w:rFonts w:ascii="Arial" w:hAnsi="Arial" w:cs="Arial"/>
          <w:noProof/>
          <w:sz w:val="22"/>
          <w:szCs w:val="22"/>
        </w:rPr>
        <w:drawing>
          <wp:inline distT="0" distB="0" distL="0" distR="0" wp14:anchorId="1A9F5F96" wp14:editId="6F22B9A8">
            <wp:extent cx="4191635" cy="3225800"/>
            <wp:effectExtent l="0" t="0" r="0" b="0"/>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91635" cy="3225800"/>
                    </a:xfrm>
                    <a:prstGeom prst="rect">
                      <a:avLst/>
                    </a:prstGeom>
                    <a:noFill/>
                    <a:ln>
                      <a:noFill/>
                    </a:ln>
                  </pic:spPr>
                </pic:pic>
              </a:graphicData>
            </a:graphic>
          </wp:inline>
        </w:drawing>
      </w:r>
    </w:p>
    <w:sectPr w:rsidR="00DF58F8" w:rsidSect="00441C04">
      <w:footerReference w:type="default" r:id="rId57"/>
      <w:pgSz w:w="11906" w:h="16838"/>
      <w:pgMar w:top="1440" w:right="1440" w:bottom="1440" w:left="1440" w:header="708" w:footer="708" w:gutter="0"/>
      <w:pgBorders w:offsetFrom="page">
        <w:top w:val="single" w:sz="4" w:space="24" w:color="9AA977" w:themeColor="accent1"/>
        <w:bottom w:val="single" w:sz="4" w:space="24" w:color="9AA977"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B5AA4" w14:textId="77777777" w:rsidR="00AC0EDE" w:rsidRDefault="00AC0EDE" w:rsidP="00383721">
      <w:r>
        <w:separator/>
      </w:r>
    </w:p>
  </w:endnote>
  <w:endnote w:type="continuationSeparator" w:id="0">
    <w:p w14:paraId="3B8EDD3A" w14:textId="77777777" w:rsidR="00AC0EDE" w:rsidRDefault="00AC0EDE" w:rsidP="00383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MS Mincho"/>
    <w:charset w:val="4E"/>
    <w:family w:val="auto"/>
    <w:pitch w:val="variable"/>
    <w:sig w:usb0="00000000"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684626"/>
      <w:docPartObj>
        <w:docPartGallery w:val="Page Numbers (Bottom of Page)"/>
        <w:docPartUnique/>
      </w:docPartObj>
    </w:sdtPr>
    <w:sdtEndPr>
      <w:rPr>
        <w:noProof/>
      </w:rPr>
    </w:sdtEndPr>
    <w:sdtContent>
      <w:p w14:paraId="00EDE0B9" w14:textId="77777777" w:rsidR="004D486E" w:rsidRPr="009F5963" w:rsidRDefault="00F87EDA" w:rsidP="009F5963">
        <w:pPr>
          <w:pStyle w:val="Footer"/>
        </w:pPr>
        <w:r>
          <w:fldChar w:fldCharType="begin"/>
        </w:r>
        <w:r w:rsidR="009F5963">
          <w:instrText xml:space="preserve"> PAGE   \* MERGEFORMAT </w:instrText>
        </w:r>
        <w:r>
          <w:fldChar w:fldCharType="separate"/>
        </w:r>
        <w:r w:rsidR="003D0B5E">
          <w:rPr>
            <w:noProof/>
          </w:rPr>
          <w:t>5</w:t>
        </w:r>
        <w:r>
          <w:rPr>
            <w:noProof/>
          </w:rPr>
          <w:fldChar w:fldCharType="end"/>
        </w:r>
        <w:r w:rsidR="00C44BB2">
          <w:ptab w:relativeTo="margin" w:alignment="right" w:leader="none"/>
        </w:r>
        <w:r w:rsidR="009F5963">
          <w:rPr>
            <w:rFonts w:eastAsiaTheme="majorEastAsia" w:cstheme="majorBidi"/>
            <w:bCs/>
            <w:color w:val="000000" w:themeColor="text1"/>
          </w:rPr>
          <w:t>3</w:t>
        </w:r>
        <w:r w:rsidR="00C44BB2">
          <w:rPr>
            <w:rFonts w:eastAsiaTheme="majorEastAsia" w:cstheme="majorBidi"/>
            <w:bCs/>
            <w:color w:val="000000" w:themeColor="text1"/>
          </w:rPr>
          <w:t>c.</w:t>
        </w:r>
        <w:r w:rsidR="009F5963">
          <w:rPr>
            <w:rFonts w:eastAsiaTheme="majorEastAsia" w:cstheme="majorBidi"/>
            <w:bCs/>
            <w:color w:val="000000" w:themeColor="text1"/>
          </w:rPr>
          <w:t xml:space="preserve"> </w:t>
        </w:r>
        <w:r w:rsidR="009F5963" w:rsidRPr="00BA0671">
          <w:rPr>
            <w:rFonts w:eastAsiaTheme="majorEastAsia" w:cstheme="majorBidi"/>
            <w:bCs/>
            <w:color w:val="000000" w:themeColor="text1"/>
          </w:rPr>
          <w:t>Examples of Simple and Complex</w:t>
        </w:r>
        <w:r w:rsidR="009F5963">
          <w:rPr>
            <w:rFonts w:eastAsiaTheme="majorEastAsia" w:cstheme="majorBidi"/>
            <w:bCs/>
            <w:color w:val="000000" w:themeColor="text1"/>
          </w:rPr>
          <w:t xml:space="preserve"> </w:t>
        </w:r>
        <w:r w:rsidR="009F5963" w:rsidRPr="00BA0671">
          <w:rPr>
            <w:rFonts w:eastAsiaTheme="majorEastAsia" w:cstheme="majorBidi"/>
            <w:bCs/>
            <w:color w:val="000000" w:themeColor="text1"/>
          </w:rPr>
          <w:t>Process Flowcharts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314721"/>
      <w:docPartObj>
        <w:docPartGallery w:val="Page Numbers (Bottom of Page)"/>
        <w:docPartUnique/>
      </w:docPartObj>
    </w:sdtPr>
    <w:sdtEndPr>
      <w:rPr>
        <w:noProof/>
      </w:rPr>
    </w:sdtEndPr>
    <w:sdtContent>
      <w:p w14:paraId="73CC32AE" w14:textId="77777777" w:rsidR="004D486E" w:rsidRPr="009F5963" w:rsidRDefault="00F87EDA" w:rsidP="009F5963">
        <w:pPr>
          <w:pStyle w:val="Footer"/>
        </w:pPr>
        <w:r>
          <w:fldChar w:fldCharType="begin"/>
        </w:r>
        <w:r w:rsidR="009F5963">
          <w:instrText xml:space="preserve"> PAGE   \* MERGEFORMAT </w:instrText>
        </w:r>
        <w:r>
          <w:fldChar w:fldCharType="separate"/>
        </w:r>
        <w:r w:rsidR="003D0B5E">
          <w:rPr>
            <w:noProof/>
          </w:rPr>
          <w:t>7</w:t>
        </w:r>
        <w:r>
          <w:rPr>
            <w:noProof/>
          </w:rPr>
          <w:fldChar w:fldCharType="end"/>
        </w:r>
        <w:r w:rsidR="00C44BB2">
          <w:ptab w:relativeTo="margin" w:alignment="right" w:leader="none"/>
        </w:r>
        <w:r w:rsidR="009F5963">
          <w:rPr>
            <w:rFonts w:eastAsiaTheme="majorEastAsia" w:cstheme="majorBidi"/>
            <w:bCs/>
            <w:color w:val="000000" w:themeColor="text1"/>
          </w:rPr>
          <w:t>3</w:t>
        </w:r>
        <w:r w:rsidR="00C44BB2">
          <w:rPr>
            <w:rFonts w:eastAsiaTheme="majorEastAsia" w:cstheme="majorBidi"/>
            <w:bCs/>
            <w:color w:val="000000" w:themeColor="text1"/>
          </w:rPr>
          <w:t>c.</w:t>
        </w:r>
        <w:r w:rsidR="009F5963">
          <w:rPr>
            <w:rFonts w:eastAsiaTheme="majorEastAsia" w:cstheme="majorBidi"/>
            <w:bCs/>
            <w:color w:val="000000" w:themeColor="text1"/>
          </w:rPr>
          <w:t xml:space="preserve"> </w:t>
        </w:r>
        <w:r w:rsidR="009F5963" w:rsidRPr="00BA0671">
          <w:rPr>
            <w:rFonts w:eastAsiaTheme="majorEastAsia" w:cstheme="majorBidi"/>
            <w:bCs/>
            <w:color w:val="000000" w:themeColor="text1"/>
          </w:rPr>
          <w:t>Examples of Simple and Complex</w:t>
        </w:r>
        <w:r w:rsidR="009F5963">
          <w:rPr>
            <w:rFonts w:eastAsiaTheme="majorEastAsia" w:cstheme="majorBidi"/>
            <w:bCs/>
            <w:color w:val="000000" w:themeColor="text1"/>
          </w:rPr>
          <w:t xml:space="preserve"> </w:t>
        </w:r>
        <w:r w:rsidR="009F5963" w:rsidRPr="00BA0671">
          <w:rPr>
            <w:rFonts w:eastAsiaTheme="majorEastAsia" w:cstheme="majorBidi"/>
            <w:bCs/>
            <w:color w:val="000000" w:themeColor="text1"/>
          </w:rPr>
          <w:t>Process Flowcharts</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59652"/>
      <w:docPartObj>
        <w:docPartGallery w:val="Page Numbers (Bottom of Page)"/>
        <w:docPartUnique/>
      </w:docPartObj>
    </w:sdtPr>
    <w:sdtEndPr>
      <w:rPr>
        <w:noProof/>
      </w:rPr>
    </w:sdtEndPr>
    <w:sdtContent>
      <w:p w14:paraId="408E8F8C" w14:textId="77777777" w:rsidR="004D486E" w:rsidRPr="009F5963" w:rsidRDefault="00F87EDA" w:rsidP="009F5963">
        <w:pPr>
          <w:pStyle w:val="Footer"/>
        </w:pPr>
        <w:r>
          <w:fldChar w:fldCharType="begin"/>
        </w:r>
        <w:r w:rsidR="009F5963">
          <w:instrText xml:space="preserve"> PAGE   \* MERGEFORMAT </w:instrText>
        </w:r>
        <w:r>
          <w:fldChar w:fldCharType="separate"/>
        </w:r>
        <w:r w:rsidR="003D0B5E">
          <w:rPr>
            <w:noProof/>
          </w:rPr>
          <w:t>10</w:t>
        </w:r>
        <w:r>
          <w:rPr>
            <w:noProof/>
          </w:rPr>
          <w:fldChar w:fldCharType="end"/>
        </w:r>
        <w:r w:rsidR="007E3B23">
          <w:ptab w:relativeTo="margin" w:alignment="right" w:leader="none"/>
        </w:r>
        <w:r w:rsidR="00C44BB2">
          <w:rPr>
            <w:rFonts w:eastAsiaTheme="majorEastAsia" w:cstheme="majorBidi"/>
            <w:bCs/>
            <w:color w:val="000000" w:themeColor="text1"/>
          </w:rPr>
          <w:t>3c.</w:t>
        </w:r>
        <w:r w:rsidR="009F5963">
          <w:rPr>
            <w:rFonts w:eastAsiaTheme="majorEastAsia" w:cstheme="majorBidi"/>
            <w:bCs/>
            <w:color w:val="000000" w:themeColor="text1"/>
          </w:rPr>
          <w:t xml:space="preserve"> </w:t>
        </w:r>
        <w:r w:rsidR="009F5963" w:rsidRPr="00BA0671">
          <w:rPr>
            <w:rFonts w:eastAsiaTheme="majorEastAsia" w:cstheme="majorBidi"/>
            <w:bCs/>
            <w:color w:val="000000" w:themeColor="text1"/>
          </w:rPr>
          <w:t>Examples of Simple and Complex</w:t>
        </w:r>
        <w:r w:rsidR="009F5963">
          <w:rPr>
            <w:rFonts w:eastAsiaTheme="majorEastAsia" w:cstheme="majorBidi"/>
            <w:bCs/>
            <w:color w:val="000000" w:themeColor="text1"/>
          </w:rPr>
          <w:t xml:space="preserve"> </w:t>
        </w:r>
        <w:r w:rsidR="009F5963" w:rsidRPr="00BA0671">
          <w:rPr>
            <w:rFonts w:eastAsiaTheme="majorEastAsia" w:cstheme="majorBidi"/>
            <w:bCs/>
            <w:color w:val="000000" w:themeColor="text1"/>
          </w:rPr>
          <w:t>Process Flowcharts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5269E" w14:textId="77777777" w:rsidR="00AC0EDE" w:rsidRDefault="00AC0EDE" w:rsidP="00383721">
      <w:r>
        <w:separator/>
      </w:r>
    </w:p>
  </w:footnote>
  <w:footnote w:type="continuationSeparator" w:id="0">
    <w:p w14:paraId="63903612" w14:textId="77777777" w:rsidR="00AC0EDE" w:rsidRDefault="00AC0EDE" w:rsidP="00383721">
      <w:r>
        <w:continuationSeparator/>
      </w:r>
    </w:p>
  </w:footnote>
  <w:footnote w:id="1">
    <w:p w14:paraId="04AC83CC" w14:textId="0162C213" w:rsidR="004D486E" w:rsidRDefault="004D486E" w:rsidP="005C54E3">
      <w:pPr>
        <w:pStyle w:val="FootnoteText"/>
      </w:pPr>
      <w:r>
        <w:rPr>
          <w:rStyle w:val="FootnoteReference"/>
        </w:rPr>
        <w:footnoteRef/>
      </w:r>
      <w:r>
        <w:t xml:space="preserve"> Source: adapted from the World Bank manual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1FAF0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multilevel"/>
    <w:tmpl w:val="894EE874"/>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nsid w:val="00000005"/>
    <w:multiLevelType w:val="multilevel"/>
    <w:tmpl w:val="894EE877"/>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06"/>
    <w:multiLevelType w:val="multilevel"/>
    <w:tmpl w:val="894EE878"/>
    <w:lvl w:ilvl="0">
      <w:numFmt w:val="bullet"/>
      <w:lvlText w:val="·"/>
      <w:lvlJc w:val="left"/>
      <w:pPr>
        <w:tabs>
          <w:tab w:val="num" w:pos="357"/>
        </w:tabs>
        <w:ind w:left="357" w:firstLine="3"/>
      </w:pPr>
      <w:rPr>
        <w:rFonts w:hint="default"/>
        <w:color w:val="000000"/>
        <w:position w:val="0"/>
        <w:sz w:val="24"/>
      </w:rPr>
    </w:lvl>
    <w:lvl w:ilvl="1">
      <w:start w:val="1"/>
      <w:numFmt w:val="bullet"/>
      <w:suff w:val="nothing"/>
      <w:lvlText w:val="o"/>
      <w:lvlJc w:val="left"/>
      <w:pPr>
        <w:ind w:left="-3" w:firstLine="1083"/>
      </w:pPr>
      <w:rPr>
        <w:rFonts w:ascii="Courier New" w:eastAsia="ヒラギノ角ゴ Pro W3" w:hAnsi="Courier New" w:hint="default"/>
        <w:color w:val="000000"/>
        <w:position w:val="0"/>
        <w:sz w:val="24"/>
      </w:rPr>
    </w:lvl>
    <w:lvl w:ilvl="2">
      <w:start w:val="1"/>
      <w:numFmt w:val="bullet"/>
      <w:suff w:val="nothing"/>
      <w:lvlText w:val=""/>
      <w:lvlJc w:val="left"/>
      <w:pPr>
        <w:ind w:left="-3" w:firstLine="1803"/>
      </w:pPr>
      <w:rPr>
        <w:rFonts w:ascii="Wingdings" w:eastAsia="ヒラギノ角ゴ Pro W3" w:hAnsi="Wingdings" w:hint="default"/>
        <w:color w:val="000000"/>
        <w:position w:val="0"/>
        <w:sz w:val="24"/>
      </w:rPr>
    </w:lvl>
    <w:lvl w:ilvl="3">
      <w:start w:val="1"/>
      <w:numFmt w:val="bullet"/>
      <w:suff w:val="nothing"/>
      <w:lvlText w:val="·"/>
      <w:lvlJc w:val="left"/>
      <w:pPr>
        <w:ind w:left="-3" w:firstLine="2523"/>
      </w:pPr>
      <w:rPr>
        <w:rFonts w:hint="default"/>
        <w:color w:val="000000"/>
        <w:position w:val="0"/>
        <w:sz w:val="24"/>
      </w:rPr>
    </w:lvl>
    <w:lvl w:ilvl="4">
      <w:start w:val="1"/>
      <w:numFmt w:val="bullet"/>
      <w:suff w:val="nothing"/>
      <w:lvlText w:val="o"/>
      <w:lvlJc w:val="left"/>
      <w:pPr>
        <w:ind w:left="-3" w:firstLine="3243"/>
      </w:pPr>
      <w:rPr>
        <w:rFonts w:ascii="Courier New" w:eastAsia="ヒラギノ角ゴ Pro W3" w:hAnsi="Courier New" w:hint="default"/>
        <w:color w:val="000000"/>
        <w:position w:val="0"/>
        <w:sz w:val="24"/>
      </w:rPr>
    </w:lvl>
    <w:lvl w:ilvl="5">
      <w:start w:val="1"/>
      <w:numFmt w:val="bullet"/>
      <w:suff w:val="nothing"/>
      <w:lvlText w:val=""/>
      <w:lvlJc w:val="left"/>
      <w:pPr>
        <w:ind w:left="-3" w:firstLine="3963"/>
      </w:pPr>
      <w:rPr>
        <w:rFonts w:ascii="Wingdings" w:eastAsia="ヒラギノ角ゴ Pro W3" w:hAnsi="Wingdings" w:hint="default"/>
        <w:color w:val="000000"/>
        <w:position w:val="0"/>
        <w:sz w:val="24"/>
      </w:rPr>
    </w:lvl>
    <w:lvl w:ilvl="6">
      <w:start w:val="1"/>
      <w:numFmt w:val="bullet"/>
      <w:suff w:val="nothing"/>
      <w:lvlText w:val="·"/>
      <w:lvlJc w:val="left"/>
      <w:pPr>
        <w:ind w:left="-3" w:firstLine="4683"/>
      </w:pPr>
      <w:rPr>
        <w:rFonts w:hint="default"/>
        <w:color w:val="000000"/>
        <w:position w:val="0"/>
        <w:sz w:val="24"/>
      </w:rPr>
    </w:lvl>
    <w:lvl w:ilvl="7">
      <w:start w:val="1"/>
      <w:numFmt w:val="bullet"/>
      <w:suff w:val="nothing"/>
      <w:lvlText w:val="o"/>
      <w:lvlJc w:val="left"/>
      <w:pPr>
        <w:ind w:left="-3" w:firstLine="5403"/>
      </w:pPr>
      <w:rPr>
        <w:rFonts w:ascii="Courier New" w:eastAsia="ヒラギノ角ゴ Pro W3" w:hAnsi="Courier New" w:hint="default"/>
        <w:color w:val="000000"/>
        <w:position w:val="0"/>
        <w:sz w:val="24"/>
      </w:rPr>
    </w:lvl>
    <w:lvl w:ilvl="8">
      <w:start w:val="1"/>
      <w:numFmt w:val="bullet"/>
      <w:suff w:val="nothing"/>
      <w:lvlText w:val=""/>
      <w:lvlJc w:val="left"/>
      <w:pPr>
        <w:ind w:left="-3" w:firstLine="6123"/>
      </w:pPr>
      <w:rPr>
        <w:rFonts w:ascii="Wingdings" w:eastAsia="ヒラギノ角ゴ Pro W3" w:hAnsi="Wingdings" w:hint="default"/>
        <w:color w:val="000000"/>
        <w:position w:val="0"/>
        <w:sz w:val="24"/>
      </w:rPr>
    </w:lvl>
  </w:abstractNum>
  <w:abstractNum w:abstractNumId="6">
    <w:nsid w:val="00000007"/>
    <w:multiLevelType w:val="multilevel"/>
    <w:tmpl w:val="894EE879"/>
    <w:lvl w:ilvl="0">
      <w:numFmt w:val="bullet"/>
      <w:lvlText w:val="·"/>
      <w:lvlJc w:val="left"/>
      <w:pPr>
        <w:tabs>
          <w:tab w:val="num" w:pos="360"/>
        </w:tabs>
        <w:ind w:left="360" w:firstLine="3"/>
      </w:pPr>
      <w:rPr>
        <w:rFonts w:hint="default"/>
        <w:color w:val="000000"/>
        <w:position w:val="0"/>
        <w:sz w:val="24"/>
      </w:rPr>
    </w:lvl>
    <w:lvl w:ilvl="1">
      <w:start w:val="1"/>
      <w:numFmt w:val="bullet"/>
      <w:suff w:val="nothing"/>
      <w:lvlText w:val="o"/>
      <w:lvlJc w:val="left"/>
      <w:pPr>
        <w:ind w:left="0" w:firstLine="1083"/>
      </w:pPr>
      <w:rPr>
        <w:rFonts w:ascii="Courier New" w:eastAsia="ヒラギノ角ゴ Pro W3" w:hAnsi="Courier New" w:hint="default"/>
        <w:color w:val="000000"/>
        <w:position w:val="0"/>
        <w:sz w:val="24"/>
      </w:rPr>
    </w:lvl>
    <w:lvl w:ilvl="2">
      <w:start w:val="1"/>
      <w:numFmt w:val="bullet"/>
      <w:suff w:val="nothing"/>
      <w:lvlText w:val=""/>
      <w:lvlJc w:val="left"/>
      <w:pPr>
        <w:ind w:left="0" w:firstLine="1803"/>
      </w:pPr>
      <w:rPr>
        <w:rFonts w:ascii="Wingdings" w:eastAsia="ヒラギノ角ゴ Pro W3" w:hAnsi="Wingdings" w:hint="default"/>
        <w:color w:val="000000"/>
        <w:position w:val="0"/>
        <w:sz w:val="24"/>
      </w:rPr>
    </w:lvl>
    <w:lvl w:ilvl="3">
      <w:start w:val="1"/>
      <w:numFmt w:val="bullet"/>
      <w:suff w:val="nothing"/>
      <w:lvlText w:val="·"/>
      <w:lvlJc w:val="left"/>
      <w:pPr>
        <w:ind w:left="0" w:firstLine="2523"/>
      </w:pPr>
      <w:rPr>
        <w:rFonts w:hint="default"/>
        <w:color w:val="000000"/>
        <w:position w:val="0"/>
        <w:sz w:val="24"/>
      </w:rPr>
    </w:lvl>
    <w:lvl w:ilvl="4">
      <w:start w:val="1"/>
      <w:numFmt w:val="bullet"/>
      <w:suff w:val="nothing"/>
      <w:lvlText w:val="o"/>
      <w:lvlJc w:val="left"/>
      <w:pPr>
        <w:ind w:left="0" w:firstLine="3243"/>
      </w:pPr>
      <w:rPr>
        <w:rFonts w:ascii="Courier New" w:eastAsia="ヒラギノ角ゴ Pro W3" w:hAnsi="Courier New" w:hint="default"/>
        <w:color w:val="000000"/>
        <w:position w:val="0"/>
        <w:sz w:val="24"/>
      </w:rPr>
    </w:lvl>
    <w:lvl w:ilvl="5">
      <w:start w:val="1"/>
      <w:numFmt w:val="bullet"/>
      <w:suff w:val="nothing"/>
      <w:lvlText w:val=""/>
      <w:lvlJc w:val="left"/>
      <w:pPr>
        <w:ind w:left="0" w:firstLine="3963"/>
      </w:pPr>
      <w:rPr>
        <w:rFonts w:ascii="Wingdings" w:eastAsia="ヒラギノ角ゴ Pro W3" w:hAnsi="Wingdings" w:hint="default"/>
        <w:color w:val="000000"/>
        <w:position w:val="0"/>
        <w:sz w:val="24"/>
      </w:rPr>
    </w:lvl>
    <w:lvl w:ilvl="6">
      <w:start w:val="1"/>
      <w:numFmt w:val="bullet"/>
      <w:suff w:val="nothing"/>
      <w:lvlText w:val="·"/>
      <w:lvlJc w:val="left"/>
      <w:pPr>
        <w:ind w:left="0" w:firstLine="4683"/>
      </w:pPr>
      <w:rPr>
        <w:rFonts w:hint="default"/>
        <w:color w:val="000000"/>
        <w:position w:val="0"/>
        <w:sz w:val="24"/>
      </w:rPr>
    </w:lvl>
    <w:lvl w:ilvl="7">
      <w:start w:val="1"/>
      <w:numFmt w:val="bullet"/>
      <w:suff w:val="nothing"/>
      <w:lvlText w:val="o"/>
      <w:lvlJc w:val="left"/>
      <w:pPr>
        <w:ind w:left="0" w:firstLine="5403"/>
      </w:pPr>
      <w:rPr>
        <w:rFonts w:ascii="Courier New" w:eastAsia="ヒラギノ角ゴ Pro W3" w:hAnsi="Courier New" w:hint="default"/>
        <w:color w:val="000000"/>
        <w:position w:val="0"/>
        <w:sz w:val="24"/>
      </w:rPr>
    </w:lvl>
    <w:lvl w:ilvl="8">
      <w:start w:val="1"/>
      <w:numFmt w:val="bullet"/>
      <w:suff w:val="nothing"/>
      <w:lvlText w:val=""/>
      <w:lvlJc w:val="left"/>
      <w:pPr>
        <w:ind w:left="0" w:firstLine="6123"/>
      </w:pPr>
      <w:rPr>
        <w:rFonts w:ascii="Wingdings" w:eastAsia="ヒラギノ角ゴ Pro W3" w:hAnsi="Wingdings" w:hint="default"/>
        <w:color w:val="000000"/>
        <w:position w:val="0"/>
        <w:sz w:val="24"/>
      </w:rPr>
    </w:lvl>
  </w:abstractNum>
  <w:abstractNum w:abstractNumId="7">
    <w:nsid w:val="00000008"/>
    <w:multiLevelType w:val="multilevel"/>
    <w:tmpl w:val="894EE87A"/>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8">
    <w:nsid w:val="00000009"/>
    <w:multiLevelType w:val="multilevel"/>
    <w:tmpl w:val="894EE87B"/>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9">
    <w:nsid w:val="0000000A"/>
    <w:multiLevelType w:val="multilevel"/>
    <w:tmpl w:val="894EE87C"/>
    <w:lvl w:ilvl="0">
      <w:start w:val="1"/>
      <w:numFmt w:val="bullet"/>
      <w:lvlText w:val="·"/>
      <w:lvlJc w:val="left"/>
      <w:pPr>
        <w:tabs>
          <w:tab w:val="num" w:pos="360"/>
        </w:tabs>
        <w:ind w:left="36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0">
    <w:nsid w:val="0000000B"/>
    <w:multiLevelType w:val="multilevel"/>
    <w:tmpl w:val="894EE87D"/>
    <w:lvl w:ilvl="0">
      <w:numFmt w:val="bullet"/>
      <w:lvlText w:val="·"/>
      <w:lvlJc w:val="left"/>
      <w:pPr>
        <w:tabs>
          <w:tab w:val="num" w:pos="360"/>
        </w:tabs>
        <w:ind w:left="36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1">
    <w:nsid w:val="0000000C"/>
    <w:multiLevelType w:val="multilevel"/>
    <w:tmpl w:val="894EE87E"/>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2">
    <w:nsid w:val="0000000D"/>
    <w:multiLevelType w:val="multilevel"/>
    <w:tmpl w:val="894EE87F"/>
    <w:lvl w:ilvl="0">
      <w:numFmt w:val="bullet"/>
      <w:lvlText w:val="·"/>
      <w:lvlJc w:val="left"/>
      <w:pPr>
        <w:tabs>
          <w:tab w:val="num" w:pos="360"/>
        </w:tabs>
        <w:ind w:left="36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3">
    <w:nsid w:val="0000000E"/>
    <w:multiLevelType w:val="multilevel"/>
    <w:tmpl w:val="894EE880"/>
    <w:lvl w:ilvl="0">
      <w:numFmt w:val="bullet"/>
      <w:lvlText w:val="·"/>
      <w:lvlJc w:val="left"/>
      <w:pPr>
        <w:tabs>
          <w:tab w:val="num" w:pos="360"/>
        </w:tabs>
        <w:ind w:left="360" w:firstLine="0"/>
      </w:pPr>
      <w:rPr>
        <w:rFonts w:hint="default"/>
        <w:color w:val="000000"/>
        <w:position w:val="0"/>
        <w:sz w:val="24"/>
      </w:rPr>
    </w:lvl>
    <w:lvl w:ilvl="1">
      <w:start w:val="1"/>
      <w:numFmt w:val="bullet"/>
      <w:suff w:val="nothing"/>
      <w:lvlText w:val="*"/>
      <w:lvlJc w:val="left"/>
      <w:pPr>
        <w:ind w:left="0" w:firstLine="0"/>
      </w:pPr>
      <w:rPr>
        <w:rFonts w:hint="default"/>
        <w:color w:val="000000"/>
        <w:position w:val="0"/>
        <w:sz w:val="24"/>
      </w:rPr>
    </w:lvl>
    <w:lvl w:ilvl="2">
      <w:start w:val="1"/>
      <w:numFmt w:val="bullet"/>
      <w:suff w:val="nothing"/>
      <w:lvlText w:val="*"/>
      <w:lvlJc w:val="left"/>
      <w:pPr>
        <w:ind w:left="0" w:firstLine="0"/>
      </w:pPr>
      <w:rPr>
        <w:rFonts w:hint="default"/>
        <w:color w:val="000000"/>
        <w:position w:val="0"/>
        <w:sz w:val="24"/>
      </w:rPr>
    </w:lvl>
    <w:lvl w:ilvl="3">
      <w:start w:val="1"/>
      <w:numFmt w:val="bullet"/>
      <w:suff w:val="nothing"/>
      <w:lvlText w:val="*"/>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4">
    <w:nsid w:val="00000010"/>
    <w:multiLevelType w:val="multilevel"/>
    <w:tmpl w:val="894EE882"/>
    <w:lvl w:ilvl="0">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nsid w:val="00000011"/>
    <w:multiLevelType w:val="multilevel"/>
    <w:tmpl w:val="894EE883"/>
    <w:lvl w:ilvl="0">
      <w:numFmt w:val="bullet"/>
      <w:suff w:val="nothing"/>
      <w:lvlText w:val="·"/>
      <w:lvlJc w:val="left"/>
      <w:pPr>
        <w:ind w:left="0" w:firstLine="720"/>
      </w:pPr>
      <w:rPr>
        <w:rFonts w:hint="default"/>
        <w:color w:val="000000"/>
        <w:position w:val="0"/>
        <w:sz w:val="24"/>
      </w:rPr>
    </w:lvl>
    <w:lvl w:ilvl="1">
      <w:start w:val="1"/>
      <w:numFmt w:val="decimal"/>
      <w:isLgl/>
      <w:suff w:val="nothing"/>
      <w:lvlText w:val="%2."/>
      <w:lvlJc w:val="left"/>
      <w:pPr>
        <w:ind w:left="0" w:firstLine="1440"/>
      </w:pPr>
      <w:rPr>
        <w:rFonts w:hint="default"/>
        <w:color w:val="000000"/>
        <w:position w:val="0"/>
        <w:sz w:val="24"/>
      </w:rPr>
    </w:lvl>
    <w:lvl w:ilvl="2">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numFmt w:val="bullet"/>
      <w:suff w:val="nothing"/>
      <w:lvlText w:val=""/>
      <w:lvlJc w:val="left"/>
      <w:pPr>
        <w:ind w:left="0" w:firstLine="3600"/>
      </w:pPr>
      <w:rPr>
        <w:rFonts w:ascii="Wingdings" w:eastAsia="ヒラギノ角ゴ Pro W3" w:hAnsi="Wingdings" w:hint="default"/>
        <w:color w:val="000000"/>
        <w:position w:val="0"/>
        <w:sz w:val="24"/>
      </w:rPr>
    </w:lvl>
    <w:lvl w:ilvl="5">
      <w:start w:val="1"/>
      <w:numFmt w:val="decimal"/>
      <w:isLgl/>
      <w:suff w:val="nothing"/>
      <w:lvlText w:val="%6."/>
      <w:lvlJc w:val="left"/>
      <w:pPr>
        <w:ind w:left="0" w:firstLine="4320"/>
      </w:pPr>
      <w:rPr>
        <w:rFonts w:hint="default"/>
        <w:color w:val="000000"/>
        <w:position w:val="0"/>
        <w:sz w:val="24"/>
      </w:rPr>
    </w:lvl>
    <w:lvl w:ilvl="6">
      <w:start w:val="1"/>
      <w:numFmt w:val="bullet"/>
      <w:lvlText w:val="·"/>
      <w:lvlJc w:val="left"/>
      <w:pPr>
        <w:tabs>
          <w:tab w:val="num" w:pos="360"/>
        </w:tabs>
        <w:ind w:left="360" w:firstLine="36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6">
    <w:nsid w:val="00000012"/>
    <w:multiLevelType w:val="multilevel"/>
    <w:tmpl w:val="894EE884"/>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8">
    <w:nsid w:val="00000014"/>
    <w:multiLevelType w:val="multilevel"/>
    <w:tmpl w:val="894EE886"/>
    <w:lvl w:ilvl="0">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9">
    <w:nsid w:val="021C28AF"/>
    <w:multiLevelType w:val="hybridMultilevel"/>
    <w:tmpl w:val="D90422EE"/>
    <w:lvl w:ilvl="0" w:tplc="08090019">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39F2D0F"/>
    <w:multiLevelType w:val="hybridMultilevel"/>
    <w:tmpl w:val="A87645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4DD4C33"/>
    <w:multiLevelType w:val="hybridMultilevel"/>
    <w:tmpl w:val="2C1C8890"/>
    <w:lvl w:ilvl="0" w:tplc="0722FCA6">
      <w:start w:val="4"/>
      <w:numFmt w:val="decimal"/>
      <w:lvlText w:val="%1."/>
      <w:lvlJc w:val="left"/>
      <w:pPr>
        <w:tabs>
          <w:tab w:val="num" w:pos="720"/>
        </w:tabs>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059F44EB"/>
    <w:multiLevelType w:val="hybridMultilevel"/>
    <w:tmpl w:val="7212AF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6825D96"/>
    <w:multiLevelType w:val="multilevel"/>
    <w:tmpl w:val="FCB2DEA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7173417"/>
    <w:multiLevelType w:val="hybridMultilevel"/>
    <w:tmpl w:val="0256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82F1410"/>
    <w:multiLevelType w:val="hybridMultilevel"/>
    <w:tmpl w:val="5E8A4602"/>
    <w:lvl w:ilvl="0" w:tplc="6C1031F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A173E04"/>
    <w:multiLevelType w:val="hybridMultilevel"/>
    <w:tmpl w:val="B780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A342605"/>
    <w:multiLevelType w:val="hybridMultilevel"/>
    <w:tmpl w:val="9E14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A7B54A2"/>
    <w:multiLevelType w:val="hybridMultilevel"/>
    <w:tmpl w:val="FEDCF40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ambria" w:hint="default"/>
      </w:rPr>
    </w:lvl>
    <w:lvl w:ilvl="2" w:tplc="08090001">
      <w:start w:val="1"/>
      <w:numFmt w:val="bullet"/>
      <w:lvlText w:val=""/>
      <w:lvlJc w:val="left"/>
      <w:pPr>
        <w:ind w:left="1440" w:hanging="360"/>
      </w:pPr>
      <w:rPr>
        <w:rFonts w:ascii="Symbol" w:hAnsi="Symbol" w:hint="default"/>
      </w:rPr>
    </w:lvl>
    <w:lvl w:ilvl="3" w:tplc="04090017">
      <w:start w:val="1"/>
      <w:numFmt w:val="lowerLetter"/>
      <w:lvlText w:val="%4)"/>
      <w:lvlJc w:val="left"/>
      <w:pPr>
        <w:ind w:left="2160" w:hanging="360"/>
      </w:pPr>
      <w:rPr>
        <w:rFonts w:hint="default"/>
      </w:rPr>
    </w:lvl>
    <w:lvl w:ilvl="4" w:tplc="04090003">
      <w:start w:val="1"/>
      <w:numFmt w:val="bullet"/>
      <w:lvlText w:val="o"/>
      <w:lvlJc w:val="left"/>
      <w:pPr>
        <w:ind w:left="2880" w:hanging="360"/>
      </w:pPr>
      <w:rPr>
        <w:rFonts w:ascii="Courier New" w:hAnsi="Courier New" w:cs="Cambria"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ambria" w:hint="default"/>
      </w:rPr>
    </w:lvl>
    <w:lvl w:ilvl="8" w:tplc="04090005" w:tentative="1">
      <w:start w:val="1"/>
      <w:numFmt w:val="bullet"/>
      <w:lvlText w:val=""/>
      <w:lvlJc w:val="left"/>
      <w:pPr>
        <w:ind w:left="5760" w:hanging="360"/>
      </w:pPr>
      <w:rPr>
        <w:rFonts w:ascii="Wingdings" w:hAnsi="Wingdings" w:hint="default"/>
      </w:rPr>
    </w:lvl>
  </w:abstractNum>
  <w:abstractNum w:abstractNumId="29">
    <w:nsid w:val="0B5E4E25"/>
    <w:multiLevelType w:val="hybridMultilevel"/>
    <w:tmpl w:val="3AD46574"/>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CE72480"/>
    <w:multiLevelType w:val="hybridMultilevel"/>
    <w:tmpl w:val="EFE60FF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108453B8"/>
    <w:multiLevelType w:val="hybridMultilevel"/>
    <w:tmpl w:val="C136EBAC"/>
    <w:lvl w:ilvl="0" w:tplc="24D20C22">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2">
    <w:nsid w:val="10EE2C47"/>
    <w:multiLevelType w:val="hybridMultilevel"/>
    <w:tmpl w:val="AF304E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1D42442"/>
    <w:multiLevelType w:val="hybridMultilevel"/>
    <w:tmpl w:val="7A740F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2673470"/>
    <w:multiLevelType w:val="hybridMultilevel"/>
    <w:tmpl w:val="B5D06B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2BB32DF"/>
    <w:multiLevelType w:val="hybridMultilevel"/>
    <w:tmpl w:val="834C80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38F7683"/>
    <w:multiLevelType w:val="hybridMultilevel"/>
    <w:tmpl w:val="A87645D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13CF0E70"/>
    <w:multiLevelType w:val="hybridMultilevel"/>
    <w:tmpl w:val="1EB210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ambria"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ambria"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ambria" w:hint="default"/>
      </w:rPr>
    </w:lvl>
    <w:lvl w:ilvl="8" w:tplc="08090005" w:tentative="1">
      <w:start w:val="1"/>
      <w:numFmt w:val="bullet"/>
      <w:lvlText w:val=""/>
      <w:lvlJc w:val="left"/>
      <w:pPr>
        <w:ind w:left="6540" w:hanging="360"/>
      </w:pPr>
      <w:rPr>
        <w:rFonts w:ascii="Wingdings" w:hAnsi="Wingdings" w:hint="default"/>
      </w:rPr>
    </w:lvl>
  </w:abstractNum>
  <w:abstractNum w:abstractNumId="38">
    <w:nsid w:val="144260E3"/>
    <w:multiLevelType w:val="hybridMultilevel"/>
    <w:tmpl w:val="5F107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55D551A"/>
    <w:multiLevelType w:val="hybridMultilevel"/>
    <w:tmpl w:val="0346F1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5AF166A"/>
    <w:multiLevelType w:val="hybridMultilevel"/>
    <w:tmpl w:val="722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9B85968"/>
    <w:multiLevelType w:val="hybridMultilevel"/>
    <w:tmpl w:val="75B8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A2943BC"/>
    <w:multiLevelType w:val="hybridMultilevel"/>
    <w:tmpl w:val="9340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B7B739E"/>
    <w:multiLevelType w:val="hybridMultilevel"/>
    <w:tmpl w:val="67E095E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1B973459"/>
    <w:multiLevelType w:val="hybridMultilevel"/>
    <w:tmpl w:val="7E88903E"/>
    <w:lvl w:ilvl="0" w:tplc="08090019">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E816154"/>
    <w:multiLevelType w:val="hybridMultilevel"/>
    <w:tmpl w:val="394C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F8A31A2"/>
    <w:multiLevelType w:val="hybridMultilevel"/>
    <w:tmpl w:val="C3425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28B72A7"/>
    <w:multiLevelType w:val="hybridMultilevel"/>
    <w:tmpl w:val="A41447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3302155"/>
    <w:multiLevelType w:val="hybridMultilevel"/>
    <w:tmpl w:val="FFC4C4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ambria" w:hint="default"/>
      </w:rPr>
    </w:lvl>
    <w:lvl w:ilvl="2" w:tplc="04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ambria"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ambria"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28214094"/>
    <w:multiLevelType w:val="hybridMultilevel"/>
    <w:tmpl w:val="723E1A4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2AF54387"/>
    <w:multiLevelType w:val="hybridMultilevel"/>
    <w:tmpl w:val="3EAEECE0"/>
    <w:lvl w:ilvl="0" w:tplc="0809000F">
      <w:start w:val="1"/>
      <w:numFmt w:val="decimal"/>
      <w:lvlText w:val="%1."/>
      <w:lvlJc w:val="left"/>
      <w:pPr>
        <w:ind w:left="1071" w:hanging="360"/>
      </w:pPr>
      <w:rPr>
        <w:rFonts w:hint="default"/>
      </w:rPr>
    </w:lvl>
    <w:lvl w:ilvl="1" w:tplc="04090019">
      <w:start w:val="1"/>
      <w:numFmt w:val="lowerLetter"/>
      <w:lvlText w:val="%2."/>
      <w:lvlJc w:val="left"/>
      <w:pPr>
        <w:ind w:left="1791" w:hanging="360"/>
      </w:pPr>
    </w:lvl>
    <w:lvl w:ilvl="2" w:tplc="04090017">
      <w:start w:val="1"/>
      <w:numFmt w:val="lowerLetter"/>
      <w:lvlText w:val="%3)"/>
      <w:lvlJc w:val="lef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51">
    <w:nsid w:val="2B5172FC"/>
    <w:multiLevelType w:val="hybridMultilevel"/>
    <w:tmpl w:val="DE70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BF80A46"/>
    <w:multiLevelType w:val="hybridMultilevel"/>
    <w:tmpl w:val="9FC6DB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C685ED8"/>
    <w:multiLevelType w:val="hybridMultilevel"/>
    <w:tmpl w:val="3052090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ambria" w:hint="default"/>
      </w:rPr>
    </w:lvl>
    <w:lvl w:ilvl="2" w:tplc="04090019">
      <w:start w:val="1"/>
      <w:numFmt w:val="lowerLetter"/>
      <w:lvlText w:val="%3."/>
      <w:lvlJc w:val="left"/>
      <w:pPr>
        <w:ind w:left="1440" w:hanging="360"/>
      </w:pPr>
      <w:rPr>
        <w:rFont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ambria" w:hint="default"/>
      </w:rPr>
    </w:lvl>
    <w:lvl w:ilvl="5" w:tplc="E0DE5576">
      <w:start w:val="1"/>
      <w:numFmt w:val="decimal"/>
      <w:lvlText w:val="%6."/>
      <w:lvlJc w:val="left"/>
      <w:pPr>
        <w:ind w:left="3600" w:hanging="360"/>
      </w:pPr>
      <w:rPr>
        <w:rFont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ambria" w:hint="default"/>
      </w:rPr>
    </w:lvl>
    <w:lvl w:ilvl="8" w:tplc="04090005" w:tentative="1">
      <w:start w:val="1"/>
      <w:numFmt w:val="bullet"/>
      <w:lvlText w:val=""/>
      <w:lvlJc w:val="left"/>
      <w:pPr>
        <w:ind w:left="5760" w:hanging="360"/>
      </w:pPr>
      <w:rPr>
        <w:rFonts w:ascii="Wingdings" w:hAnsi="Wingdings" w:hint="default"/>
      </w:rPr>
    </w:lvl>
  </w:abstractNum>
  <w:abstractNum w:abstractNumId="54">
    <w:nsid w:val="2D0852CF"/>
    <w:multiLevelType w:val="hybridMultilevel"/>
    <w:tmpl w:val="50B4A2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1D15C65"/>
    <w:multiLevelType w:val="hybridMultilevel"/>
    <w:tmpl w:val="B8D200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40F55CF"/>
    <w:multiLevelType w:val="hybridMultilevel"/>
    <w:tmpl w:val="67DA8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4A43DC2"/>
    <w:multiLevelType w:val="hybridMultilevel"/>
    <w:tmpl w:val="4CCA3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E93B77"/>
    <w:multiLevelType w:val="hybridMultilevel"/>
    <w:tmpl w:val="C2AC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7F02BCF"/>
    <w:multiLevelType w:val="hybridMultilevel"/>
    <w:tmpl w:val="D4BAA55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39860A43"/>
    <w:multiLevelType w:val="hybridMultilevel"/>
    <w:tmpl w:val="FC0E405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3A730623"/>
    <w:multiLevelType w:val="hybridMultilevel"/>
    <w:tmpl w:val="5BD6B7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C4E3F02"/>
    <w:multiLevelType w:val="hybridMultilevel"/>
    <w:tmpl w:val="F1167B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CF53384"/>
    <w:multiLevelType w:val="hybridMultilevel"/>
    <w:tmpl w:val="321A9C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DAF2D0F"/>
    <w:multiLevelType w:val="hybridMultilevel"/>
    <w:tmpl w:val="8C1A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DB8025C"/>
    <w:multiLevelType w:val="hybridMultilevel"/>
    <w:tmpl w:val="73BA0B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E091DDC"/>
    <w:multiLevelType w:val="hybridMultilevel"/>
    <w:tmpl w:val="7566301A"/>
    <w:lvl w:ilvl="0" w:tplc="08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3E686E52"/>
    <w:multiLevelType w:val="hybridMultilevel"/>
    <w:tmpl w:val="B316E7AE"/>
    <w:lvl w:ilvl="0" w:tplc="36B04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E9D4ACD"/>
    <w:multiLevelType w:val="hybridMultilevel"/>
    <w:tmpl w:val="FCA033FC"/>
    <w:lvl w:ilvl="0" w:tplc="08090019">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F1F3A0C"/>
    <w:multiLevelType w:val="hybridMultilevel"/>
    <w:tmpl w:val="4F607B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0136D7A"/>
    <w:multiLevelType w:val="hybridMultilevel"/>
    <w:tmpl w:val="864EC7E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1092DC4"/>
    <w:multiLevelType w:val="hybridMultilevel"/>
    <w:tmpl w:val="C2CA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296410E"/>
    <w:multiLevelType w:val="hybridMultilevel"/>
    <w:tmpl w:val="0FB87D74"/>
    <w:lvl w:ilvl="0" w:tplc="7A0A5FF0">
      <w:start w:val="3"/>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3">
    <w:nsid w:val="42D0628B"/>
    <w:multiLevelType w:val="hybridMultilevel"/>
    <w:tmpl w:val="7E0C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4D842E7"/>
    <w:multiLevelType w:val="hybridMultilevel"/>
    <w:tmpl w:val="D0D406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738005B"/>
    <w:multiLevelType w:val="hybridMultilevel"/>
    <w:tmpl w:val="8FC8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941145A"/>
    <w:multiLevelType w:val="hybridMultilevel"/>
    <w:tmpl w:val="FBA220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95203B0"/>
    <w:multiLevelType w:val="hybridMultilevel"/>
    <w:tmpl w:val="31AC0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9B745EC"/>
    <w:multiLevelType w:val="hybridMultilevel"/>
    <w:tmpl w:val="688C4F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B887338"/>
    <w:multiLevelType w:val="hybridMultilevel"/>
    <w:tmpl w:val="EB12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BCB7ED5"/>
    <w:multiLevelType w:val="hybridMultilevel"/>
    <w:tmpl w:val="F992F9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C3D119A"/>
    <w:multiLevelType w:val="hybridMultilevel"/>
    <w:tmpl w:val="5E8A4602"/>
    <w:lvl w:ilvl="0" w:tplc="6C1031F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CA47AD9"/>
    <w:multiLevelType w:val="hybridMultilevel"/>
    <w:tmpl w:val="43B8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D545274"/>
    <w:multiLevelType w:val="hybridMultilevel"/>
    <w:tmpl w:val="DD1890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1C5303D"/>
    <w:multiLevelType w:val="hybridMultilevel"/>
    <w:tmpl w:val="8536E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3145DC0"/>
    <w:multiLevelType w:val="hybridMultilevel"/>
    <w:tmpl w:val="948E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352439D"/>
    <w:multiLevelType w:val="hybridMultilevel"/>
    <w:tmpl w:val="50D2F5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A0F4C99"/>
    <w:multiLevelType w:val="hybridMultilevel"/>
    <w:tmpl w:val="A6C8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DE25EA5"/>
    <w:multiLevelType w:val="hybridMultilevel"/>
    <w:tmpl w:val="627C9F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F6F640D"/>
    <w:multiLevelType w:val="hybridMultilevel"/>
    <w:tmpl w:val="3C2024C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nsid w:val="608228AC"/>
    <w:multiLevelType w:val="hybridMultilevel"/>
    <w:tmpl w:val="03841DB6"/>
    <w:lvl w:ilvl="0" w:tplc="7D964E3A">
      <w:start w:val="1"/>
      <w:numFmt w:val="bullet"/>
      <w:lvlText w:val=""/>
      <w:lvlJc w:val="left"/>
      <w:pPr>
        <w:ind w:left="360" w:hanging="360"/>
      </w:pPr>
      <w:rPr>
        <w:rFonts w:ascii="Symbol" w:hAnsi="Symbol" w:hint="default"/>
        <w:color w:val="92D050"/>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61F82478"/>
    <w:multiLevelType w:val="hybridMultilevel"/>
    <w:tmpl w:val="ACBC4D9E"/>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ambria" w:hint="default"/>
      </w:rPr>
    </w:lvl>
    <w:lvl w:ilvl="2" w:tplc="08090005">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ambria"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ambria" w:hint="default"/>
      </w:rPr>
    </w:lvl>
    <w:lvl w:ilvl="8" w:tplc="08090005" w:tentative="1">
      <w:start w:val="1"/>
      <w:numFmt w:val="bullet"/>
      <w:lvlText w:val=""/>
      <w:lvlJc w:val="left"/>
      <w:pPr>
        <w:ind w:left="8640" w:hanging="360"/>
      </w:pPr>
      <w:rPr>
        <w:rFonts w:ascii="Wingdings" w:hAnsi="Wingdings" w:hint="default"/>
      </w:rPr>
    </w:lvl>
  </w:abstractNum>
  <w:abstractNum w:abstractNumId="92">
    <w:nsid w:val="61F837C4"/>
    <w:multiLevelType w:val="hybridMultilevel"/>
    <w:tmpl w:val="046E6A92"/>
    <w:lvl w:ilvl="0" w:tplc="C30423D0">
      <w:start w:val="1"/>
      <w:numFmt w:val="upperLetter"/>
      <w:lvlText w:val="%1."/>
      <w:lvlJc w:val="left"/>
      <w:pPr>
        <w:ind w:left="360" w:hanging="360"/>
      </w:pPr>
      <w:rPr>
        <w:rFonts w:ascii="Calibri" w:eastAsia="Times New Roman" w:hAnsi="Calibri"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30332A6"/>
    <w:multiLevelType w:val="hybridMultilevel"/>
    <w:tmpl w:val="599E53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386502B"/>
    <w:multiLevelType w:val="hybridMultilevel"/>
    <w:tmpl w:val="6DC2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4555180"/>
    <w:multiLevelType w:val="hybridMultilevel"/>
    <w:tmpl w:val="F7A65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46B2C77"/>
    <w:multiLevelType w:val="hybridMultilevel"/>
    <w:tmpl w:val="05C6D81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4B54043"/>
    <w:multiLevelType w:val="hybridMultilevel"/>
    <w:tmpl w:val="68DE9E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651D626F"/>
    <w:multiLevelType w:val="hybridMultilevel"/>
    <w:tmpl w:val="2FDC69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A591F2B"/>
    <w:multiLevelType w:val="hybridMultilevel"/>
    <w:tmpl w:val="D1FC36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A896294"/>
    <w:multiLevelType w:val="hybridMultilevel"/>
    <w:tmpl w:val="429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BB71FDF"/>
    <w:multiLevelType w:val="hybridMultilevel"/>
    <w:tmpl w:val="33B07562"/>
    <w:lvl w:ilvl="0" w:tplc="7D964E3A">
      <w:start w:val="1"/>
      <w:numFmt w:val="bullet"/>
      <w:lvlText w:val=""/>
      <w:lvlJc w:val="left"/>
      <w:pPr>
        <w:ind w:left="360" w:hanging="360"/>
      </w:pPr>
      <w:rPr>
        <w:rFonts w:ascii="Symbol" w:hAnsi="Symbol" w:hint="default"/>
        <w:color w:val="92D050"/>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6BD2310D"/>
    <w:multiLevelType w:val="hybridMultilevel"/>
    <w:tmpl w:val="5E8A4602"/>
    <w:lvl w:ilvl="0" w:tplc="6C1031F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CA53D0A"/>
    <w:multiLevelType w:val="hybridMultilevel"/>
    <w:tmpl w:val="AFA02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CBD5AB8"/>
    <w:multiLevelType w:val="hybridMultilevel"/>
    <w:tmpl w:val="F75AE2DA"/>
    <w:lvl w:ilvl="0" w:tplc="D602C3C6">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8A7AE5"/>
    <w:multiLevelType w:val="hybridMultilevel"/>
    <w:tmpl w:val="0720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ED234E6"/>
    <w:multiLevelType w:val="hybridMultilevel"/>
    <w:tmpl w:val="65806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2377A87"/>
    <w:multiLevelType w:val="hybridMultilevel"/>
    <w:tmpl w:val="A2AC4CE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8291EA7"/>
    <w:multiLevelType w:val="hybridMultilevel"/>
    <w:tmpl w:val="26BEC5AA"/>
    <w:lvl w:ilvl="0" w:tplc="EEE0A172">
      <w:start w:val="1"/>
      <w:numFmt w:val="bullet"/>
      <w:pStyle w:val="SPARC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mbri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mbri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mbri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nsid w:val="7872711B"/>
    <w:multiLevelType w:val="hybridMultilevel"/>
    <w:tmpl w:val="CAA0E9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9D06C06"/>
    <w:multiLevelType w:val="hybridMultilevel"/>
    <w:tmpl w:val="E1843A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C231B7"/>
    <w:multiLevelType w:val="hybridMultilevel"/>
    <w:tmpl w:val="D32CB4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D2E296F"/>
    <w:multiLevelType w:val="hybridMultilevel"/>
    <w:tmpl w:val="8FF633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D85292B"/>
    <w:multiLevelType w:val="hybridMultilevel"/>
    <w:tmpl w:val="3642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mbri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mbria"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E526221"/>
    <w:multiLevelType w:val="multilevel"/>
    <w:tmpl w:val="C436E3F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4"/>
  </w:num>
  <w:num w:numId="2">
    <w:abstractNumId w:val="100"/>
  </w:num>
  <w:num w:numId="3">
    <w:abstractNumId w:val="113"/>
  </w:num>
  <w:num w:numId="4">
    <w:abstractNumId w:val="32"/>
  </w:num>
  <w:num w:numId="5">
    <w:abstractNumId w:val="52"/>
  </w:num>
  <w:num w:numId="6">
    <w:abstractNumId w:val="70"/>
  </w:num>
  <w:num w:numId="7">
    <w:abstractNumId w:val="51"/>
  </w:num>
  <w:num w:numId="8">
    <w:abstractNumId w:val="45"/>
  </w:num>
  <w:num w:numId="9">
    <w:abstractNumId w:val="85"/>
  </w:num>
  <w:num w:numId="10">
    <w:abstractNumId w:val="71"/>
  </w:num>
  <w:num w:numId="11">
    <w:abstractNumId w:val="105"/>
  </w:num>
  <w:num w:numId="12">
    <w:abstractNumId w:val="73"/>
  </w:num>
  <w:num w:numId="13">
    <w:abstractNumId w:val="26"/>
  </w:num>
  <w:num w:numId="14">
    <w:abstractNumId w:val="108"/>
  </w:num>
  <w:num w:numId="15">
    <w:abstractNumId w:val="20"/>
  </w:num>
  <w:num w:numId="16">
    <w:abstractNumId w:val="104"/>
  </w:num>
  <w:num w:numId="17">
    <w:abstractNumId w:val="0"/>
  </w:num>
  <w:num w:numId="18">
    <w:abstractNumId w:val="40"/>
  </w:num>
  <w:num w:numId="19">
    <w:abstractNumId w:val="68"/>
  </w:num>
  <w:num w:numId="20">
    <w:abstractNumId w:val="50"/>
  </w:num>
  <w:num w:numId="21">
    <w:abstractNumId w:val="95"/>
  </w:num>
  <w:num w:numId="22">
    <w:abstractNumId w:val="21"/>
  </w:num>
  <w:num w:numId="23">
    <w:abstractNumId w:val="72"/>
  </w:num>
  <w:num w:numId="24">
    <w:abstractNumId w:val="57"/>
  </w:num>
  <w:num w:numId="25">
    <w:abstractNumId w:val="44"/>
  </w:num>
  <w:num w:numId="26">
    <w:abstractNumId w:val="19"/>
  </w:num>
  <w:num w:numId="27">
    <w:abstractNumId w:val="28"/>
  </w:num>
  <w:num w:numId="28">
    <w:abstractNumId w:val="66"/>
  </w:num>
  <w:num w:numId="29">
    <w:abstractNumId w:val="91"/>
  </w:num>
  <w:num w:numId="30">
    <w:abstractNumId w:val="31"/>
  </w:num>
  <w:num w:numId="31">
    <w:abstractNumId w:val="56"/>
  </w:num>
  <w:num w:numId="32">
    <w:abstractNumId w:val="38"/>
  </w:num>
  <w:num w:numId="33">
    <w:abstractNumId w:val="87"/>
  </w:num>
  <w:num w:numId="34">
    <w:abstractNumId w:val="24"/>
  </w:num>
  <w:num w:numId="35">
    <w:abstractNumId w:val="75"/>
  </w:num>
  <w:num w:numId="36">
    <w:abstractNumId w:val="77"/>
  </w:num>
  <w:num w:numId="37">
    <w:abstractNumId w:val="82"/>
  </w:num>
  <w:num w:numId="38">
    <w:abstractNumId w:val="111"/>
  </w:num>
  <w:num w:numId="39">
    <w:abstractNumId w:val="107"/>
  </w:num>
  <w:num w:numId="40">
    <w:abstractNumId w:val="69"/>
  </w:num>
  <w:num w:numId="41">
    <w:abstractNumId w:val="76"/>
  </w:num>
  <w:num w:numId="42">
    <w:abstractNumId w:val="47"/>
  </w:num>
  <w:num w:numId="43">
    <w:abstractNumId w:val="60"/>
  </w:num>
  <w:num w:numId="44">
    <w:abstractNumId w:val="49"/>
  </w:num>
  <w:num w:numId="45">
    <w:abstractNumId w:val="48"/>
  </w:num>
  <w:num w:numId="46">
    <w:abstractNumId w:val="89"/>
  </w:num>
  <w:num w:numId="47">
    <w:abstractNumId w:val="30"/>
  </w:num>
  <w:num w:numId="48">
    <w:abstractNumId w:val="102"/>
  </w:num>
  <w:num w:numId="49">
    <w:abstractNumId w:val="81"/>
  </w:num>
  <w:num w:numId="50">
    <w:abstractNumId w:val="25"/>
  </w:num>
  <w:num w:numId="51">
    <w:abstractNumId w:val="92"/>
  </w:num>
  <w:num w:numId="52">
    <w:abstractNumId w:val="67"/>
  </w:num>
  <w:num w:numId="53">
    <w:abstractNumId w:val="97"/>
  </w:num>
  <w:num w:numId="54">
    <w:abstractNumId w:val="36"/>
  </w:num>
  <w:num w:numId="55">
    <w:abstractNumId w:val="103"/>
  </w:num>
  <w:num w:numId="56">
    <w:abstractNumId w:val="84"/>
  </w:num>
  <w:num w:numId="57">
    <w:abstractNumId w:val="41"/>
  </w:num>
  <w:num w:numId="58">
    <w:abstractNumId w:val="58"/>
  </w:num>
  <w:num w:numId="59">
    <w:abstractNumId w:val="109"/>
  </w:num>
  <w:num w:numId="60">
    <w:abstractNumId w:val="78"/>
  </w:num>
  <w:num w:numId="61">
    <w:abstractNumId w:val="35"/>
  </w:num>
  <w:num w:numId="62">
    <w:abstractNumId w:val="33"/>
  </w:num>
  <w:num w:numId="63">
    <w:abstractNumId w:val="63"/>
  </w:num>
  <w:num w:numId="64">
    <w:abstractNumId w:val="86"/>
  </w:num>
  <w:num w:numId="65">
    <w:abstractNumId w:val="110"/>
  </w:num>
  <w:num w:numId="66">
    <w:abstractNumId w:val="29"/>
  </w:num>
  <w:num w:numId="67">
    <w:abstractNumId w:val="62"/>
  </w:num>
  <w:num w:numId="68">
    <w:abstractNumId w:val="42"/>
  </w:num>
  <w:num w:numId="69">
    <w:abstractNumId w:val="79"/>
  </w:num>
  <w:num w:numId="70">
    <w:abstractNumId w:val="7"/>
  </w:num>
  <w:num w:numId="71">
    <w:abstractNumId w:val="106"/>
  </w:num>
  <w:num w:numId="72">
    <w:abstractNumId w:val="80"/>
  </w:num>
  <w:num w:numId="73">
    <w:abstractNumId w:val="74"/>
  </w:num>
  <w:num w:numId="74">
    <w:abstractNumId w:val="83"/>
  </w:num>
  <w:num w:numId="75">
    <w:abstractNumId w:val="1"/>
  </w:num>
  <w:num w:numId="76">
    <w:abstractNumId w:val="2"/>
  </w:num>
  <w:num w:numId="77">
    <w:abstractNumId w:val="3"/>
  </w:num>
  <w:num w:numId="78">
    <w:abstractNumId w:val="4"/>
  </w:num>
  <w:num w:numId="79">
    <w:abstractNumId w:val="5"/>
  </w:num>
  <w:num w:numId="80">
    <w:abstractNumId w:val="6"/>
  </w:num>
  <w:num w:numId="81">
    <w:abstractNumId w:val="8"/>
  </w:num>
  <w:num w:numId="82">
    <w:abstractNumId w:val="9"/>
  </w:num>
  <w:num w:numId="83">
    <w:abstractNumId w:val="10"/>
  </w:num>
  <w:num w:numId="84">
    <w:abstractNumId w:val="11"/>
  </w:num>
  <w:num w:numId="85">
    <w:abstractNumId w:val="12"/>
  </w:num>
  <w:num w:numId="86">
    <w:abstractNumId w:val="13"/>
  </w:num>
  <w:num w:numId="87">
    <w:abstractNumId w:val="14"/>
  </w:num>
  <w:num w:numId="88">
    <w:abstractNumId w:val="15"/>
  </w:num>
  <w:num w:numId="89">
    <w:abstractNumId w:val="16"/>
  </w:num>
  <w:num w:numId="90">
    <w:abstractNumId w:val="17"/>
  </w:num>
  <w:num w:numId="91">
    <w:abstractNumId w:val="18"/>
  </w:num>
  <w:num w:numId="92">
    <w:abstractNumId w:val="27"/>
  </w:num>
  <w:num w:numId="93">
    <w:abstractNumId w:val="94"/>
  </w:num>
  <w:num w:numId="94">
    <w:abstractNumId w:val="53"/>
  </w:num>
  <w:num w:numId="95">
    <w:abstractNumId w:val="46"/>
  </w:num>
  <w:num w:numId="96">
    <w:abstractNumId w:val="55"/>
  </w:num>
  <w:num w:numId="97">
    <w:abstractNumId w:val="99"/>
  </w:num>
  <w:num w:numId="98">
    <w:abstractNumId w:val="93"/>
  </w:num>
  <w:num w:numId="99">
    <w:abstractNumId w:val="54"/>
  </w:num>
  <w:num w:numId="100">
    <w:abstractNumId w:val="61"/>
  </w:num>
  <w:num w:numId="101">
    <w:abstractNumId w:val="65"/>
  </w:num>
  <w:num w:numId="102">
    <w:abstractNumId w:val="59"/>
  </w:num>
  <w:num w:numId="103">
    <w:abstractNumId w:val="23"/>
  </w:num>
  <w:num w:numId="104">
    <w:abstractNumId w:val="114"/>
  </w:num>
  <w:num w:numId="105">
    <w:abstractNumId w:val="43"/>
  </w:num>
  <w:num w:numId="106">
    <w:abstractNumId w:val="96"/>
  </w:num>
  <w:num w:numId="107">
    <w:abstractNumId w:val="112"/>
  </w:num>
  <w:num w:numId="108">
    <w:abstractNumId w:val="34"/>
  </w:num>
  <w:num w:numId="109">
    <w:abstractNumId w:val="88"/>
  </w:num>
  <w:num w:numId="110">
    <w:abstractNumId w:val="98"/>
  </w:num>
  <w:num w:numId="111">
    <w:abstractNumId w:val="37"/>
  </w:num>
  <w:num w:numId="112">
    <w:abstractNumId w:val="90"/>
  </w:num>
  <w:num w:numId="113">
    <w:abstractNumId w:val="101"/>
  </w:num>
  <w:num w:numId="114">
    <w:abstractNumId w:val="39"/>
  </w:num>
  <w:num w:numId="115">
    <w:abstractNumId w:val="2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3C4F"/>
    <w:rsid w:val="00017DD1"/>
    <w:rsid w:val="00020EF2"/>
    <w:rsid w:val="0003550B"/>
    <w:rsid w:val="00035D29"/>
    <w:rsid w:val="0004025C"/>
    <w:rsid w:val="0005054A"/>
    <w:rsid w:val="00054F1C"/>
    <w:rsid w:val="00061E3A"/>
    <w:rsid w:val="00070E35"/>
    <w:rsid w:val="00073691"/>
    <w:rsid w:val="000807AF"/>
    <w:rsid w:val="000B0C4C"/>
    <w:rsid w:val="000B389E"/>
    <w:rsid w:val="000B5845"/>
    <w:rsid w:val="000E30F4"/>
    <w:rsid w:val="000F3CA3"/>
    <w:rsid w:val="000F56A5"/>
    <w:rsid w:val="000F75C3"/>
    <w:rsid w:val="001045AC"/>
    <w:rsid w:val="00122367"/>
    <w:rsid w:val="001255DC"/>
    <w:rsid w:val="00142644"/>
    <w:rsid w:val="00160B04"/>
    <w:rsid w:val="001619C1"/>
    <w:rsid w:val="00161F9F"/>
    <w:rsid w:val="00163279"/>
    <w:rsid w:val="00181789"/>
    <w:rsid w:val="001A0ADD"/>
    <w:rsid w:val="001A3E5A"/>
    <w:rsid w:val="001B7D8C"/>
    <w:rsid w:val="001C774A"/>
    <w:rsid w:val="001D0645"/>
    <w:rsid w:val="001D156B"/>
    <w:rsid w:val="001D55B0"/>
    <w:rsid w:val="001E63ED"/>
    <w:rsid w:val="001F0590"/>
    <w:rsid w:val="001F06AC"/>
    <w:rsid w:val="001F7D29"/>
    <w:rsid w:val="002332E1"/>
    <w:rsid w:val="00243F14"/>
    <w:rsid w:val="00253FF0"/>
    <w:rsid w:val="00272BF6"/>
    <w:rsid w:val="00286CC9"/>
    <w:rsid w:val="002A3DF3"/>
    <w:rsid w:val="002C172F"/>
    <w:rsid w:val="002C430E"/>
    <w:rsid w:val="002D1B96"/>
    <w:rsid w:val="002D3FB3"/>
    <w:rsid w:val="002F3D49"/>
    <w:rsid w:val="002F4F28"/>
    <w:rsid w:val="00311FAC"/>
    <w:rsid w:val="003412A8"/>
    <w:rsid w:val="0034468A"/>
    <w:rsid w:val="00356FBA"/>
    <w:rsid w:val="0036076B"/>
    <w:rsid w:val="00365184"/>
    <w:rsid w:val="00365212"/>
    <w:rsid w:val="00382BFA"/>
    <w:rsid w:val="00383721"/>
    <w:rsid w:val="003A51F6"/>
    <w:rsid w:val="003B112A"/>
    <w:rsid w:val="003B5E6A"/>
    <w:rsid w:val="003C10F4"/>
    <w:rsid w:val="003C2DFA"/>
    <w:rsid w:val="003C5E71"/>
    <w:rsid w:val="003D0B5E"/>
    <w:rsid w:val="003D746C"/>
    <w:rsid w:val="003E10FA"/>
    <w:rsid w:val="003E2E0B"/>
    <w:rsid w:val="003F2707"/>
    <w:rsid w:val="004041FE"/>
    <w:rsid w:val="00412A89"/>
    <w:rsid w:val="00420875"/>
    <w:rsid w:val="0043014A"/>
    <w:rsid w:val="00441C04"/>
    <w:rsid w:val="00443596"/>
    <w:rsid w:val="0044496A"/>
    <w:rsid w:val="004667BA"/>
    <w:rsid w:val="00471A14"/>
    <w:rsid w:val="004840AF"/>
    <w:rsid w:val="004870A6"/>
    <w:rsid w:val="0049240D"/>
    <w:rsid w:val="004935DA"/>
    <w:rsid w:val="004C08C2"/>
    <w:rsid w:val="004C48E3"/>
    <w:rsid w:val="004C7049"/>
    <w:rsid w:val="004D486E"/>
    <w:rsid w:val="004D5FB2"/>
    <w:rsid w:val="004F3151"/>
    <w:rsid w:val="004F51CE"/>
    <w:rsid w:val="004F6B40"/>
    <w:rsid w:val="004F7506"/>
    <w:rsid w:val="0050437E"/>
    <w:rsid w:val="00535CCA"/>
    <w:rsid w:val="00536AEE"/>
    <w:rsid w:val="0054208E"/>
    <w:rsid w:val="005628A5"/>
    <w:rsid w:val="005956FC"/>
    <w:rsid w:val="005A685E"/>
    <w:rsid w:val="005B2EC6"/>
    <w:rsid w:val="005C138B"/>
    <w:rsid w:val="005C54E3"/>
    <w:rsid w:val="005D570A"/>
    <w:rsid w:val="005E26B5"/>
    <w:rsid w:val="005E5BEB"/>
    <w:rsid w:val="005F58D0"/>
    <w:rsid w:val="005F6F4D"/>
    <w:rsid w:val="005F7A9A"/>
    <w:rsid w:val="00613C4F"/>
    <w:rsid w:val="00625FA5"/>
    <w:rsid w:val="0063063C"/>
    <w:rsid w:val="00635156"/>
    <w:rsid w:val="006451A1"/>
    <w:rsid w:val="00657D55"/>
    <w:rsid w:val="00663B1F"/>
    <w:rsid w:val="006648F4"/>
    <w:rsid w:val="006668C4"/>
    <w:rsid w:val="00671F88"/>
    <w:rsid w:val="006A1125"/>
    <w:rsid w:val="006A1134"/>
    <w:rsid w:val="006A67A4"/>
    <w:rsid w:val="006B7B88"/>
    <w:rsid w:val="006D0C16"/>
    <w:rsid w:val="006D6680"/>
    <w:rsid w:val="006E3D9F"/>
    <w:rsid w:val="006F17C5"/>
    <w:rsid w:val="00703912"/>
    <w:rsid w:val="00704AAA"/>
    <w:rsid w:val="00710704"/>
    <w:rsid w:val="007117F0"/>
    <w:rsid w:val="00730D99"/>
    <w:rsid w:val="007453FD"/>
    <w:rsid w:val="007461D2"/>
    <w:rsid w:val="0075677B"/>
    <w:rsid w:val="00766D60"/>
    <w:rsid w:val="0077191F"/>
    <w:rsid w:val="007738DD"/>
    <w:rsid w:val="00787C20"/>
    <w:rsid w:val="00794F4A"/>
    <w:rsid w:val="007A6679"/>
    <w:rsid w:val="007B4405"/>
    <w:rsid w:val="007E3635"/>
    <w:rsid w:val="007E3B23"/>
    <w:rsid w:val="007F0E9D"/>
    <w:rsid w:val="007F609B"/>
    <w:rsid w:val="00823A08"/>
    <w:rsid w:val="008262A5"/>
    <w:rsid w:val="0082705F"/>
    <w:rsid w:val="00831577"/>
    <w:rsid w:val="008349A8"/>
    <w:rsid w:val="00845122"/>
    <w:rsid w:val="008652D3"/>
    <w:rsid w:val="0087691B"/>
    <w:rsid w:val="00884AD4"/>
    <w:rsid w:val="008960B9"/>
    <w:rsid w:val="00896E63"/>
    <w:rsid w:val="0089719E"/>
    <w:rsid w:val="0089748A"/>
    <w:rsid w:val="008B03B3"/>
    <w:rsid w:val="008D0DD6"/>
    <w:rsid w:val="008D3FC4"/>
    <w:rsid w:val="008E180F"/>
    <w:rsid w:val="008E207C"/>
    <w:rsid w:val="008E25DE"/>
    <w:rsid w:val="00916E21"/>
    <w:rsid w:val="00923C7E"/>
    <w:rsid w:val="00931596"/>
    <w:rsid w:val="0094245F"/>
    <w:rsid w:val="00947F70"/>
    <w:rsid w:val="00953BAD"/>
    <w:rsid w:val="00953BEF"/>
    <w:rsid w:val="00960BA9"/>
    <w:rsid w:val="00963C0E"/>
    <w:rsid w:val="00966C18"/>
    <w:rsid w:val="00972CC2"/>
    <w:rsid w:val="009838D7"/>
    <w:rsid w:val="00990ABE"/>
    <w:rsid w:val="009948B0"/>
    <w:rsid w:val="00997D5D"/>
    <w:rsid w:val="009B1575"/>
    <w:rsid w:val="009C2DDE"/>
    <w:rsid w:val="009D661B"/>
    <w:rsid w:val="009E52E0"/>
    <w:rsid w:val="009F247E"/>
    <w:rsid w:val="009F5963"/>
    <w:rsid w:val="00A0198F"/>
    <w:rsid w:val="00A0480C"/>
    <w:rsid w:val="00A04877"/>
    <w:rsid w:val="00A1114F"/>
    <w:rsid w:val="00A30349"/>
    <w:rsid w:val="00A47D6A"/>
    <w:rsid w:val="00A52319"/>
    <w:rsid w:val="00A56CEF"/>
    <w:rsid w:val="00A63ACC"/>
    <w:rsid w:val="00A65144"/>
    <w:rsid w:val="00A773DE"/>
    <w:rsid w:val="00A850DF"/>
    <w:rsid w:val="00A91719"/>
    <w:rsid w:val="00A94990"/>
    <w:rsid w:val="00A961BA"/>
    <w:rsid w:val="00AB2546"/>
    <w:rsid w:val="00AC0EDE"/>
    <w:rsid w:val="00AC6B50"/>
    <w:rsid w:val="00AE60EB"/>
    <w:rsid w:val="00B003E9"/>
    <w:rsid w:val="00B013ED"/>
    <w:rsid w:val="00B0161D"/>
    <w:rsid w:val="00B02A6D"/>
    <w:rsid w:val="00B218DD"/>
    <w:rsid w:val="00B34203"/>
    <w:rsid w:val="00B469C8"/>
    <w:rsid w:val="00B97030"/>
    <w:rsid w:val="00BA0671"/>
    <w:rsid w:val="00BB207B"/>
    <w:rsid w:val="00BD14D6"/>
    <w:rsid w:val="00C24731"/>
    <w:rsid w:val="00C37509"/>
    <w:rsid w:val="00C44BB2"/>
    <w:rsid w:val="00C52FB0"/>
    <w:rsid w:val="00C531B9"/>
    <w:rsid w:val="00C82D9A"/>
    <w:rsid w:val="00C9376C"/>
    <w:rsid w:val="00C95A76"/>
    <w:rsid w:val="00CA14CB"/>
    <w:rsid w:val="00CA535E"/>
    <w:rsid w:val="00CA6AB5"/>
    <w:rsid w:val="00CD2397"/>
    <w:rsid w:val="00CE0945"/>
    <w:rsid w:val="00CF6B64"/>
    <w:rsid w:val="00D12002"/>
    <w:rsid w:val="00D270FB"/>
    <w:rsid w:val="00D2721A"/>
    <w:rsid w:val="00D37914"/>
    <w:rsid w:val="00D37AF7"/>
    <w:rsid w:val="00D72FCC"/>
    <w:rsid w:val="00D837B3"/>
    <w:rsid w:val="00D83F69"/>
    <w:rsid w:val="00D84B9D"/>
    <w:rsid w:val="00D91610"/>
    <w:rsid w:val="00D9400E"/>
    <w:rsid w:val="00DA7299"/>
    <w:rsid w:val="00DC4AC4"/>
    <w:rsid w:val="00DC5DDE"/>
    <w:rsid w:val="00DD25B5"/>
    <w:rsid w:val="00DD4CD2"/>
    <w:rsid w:val="00DD538C"/>
    <w:rsid w:val="00DE56B2"/>
    <w:rsid w:val="00DF582E"/>
    <w:rsid w:val="00DF58F8"/>
    <w:rsid w:val="00E012EB"/>
    <w:rsid w:val="00E36178"/>
    <w:rsid w:val="00E510A5"/>
    <w:rsid w:val="00E553E3"/>
    <w:rsid w:val="00E63515"/>
    <w:rsid w:val="00E676A2"/>
    <w:rsid w:val="00E7013F"/>
    <w:rsid w:val="00E7486E"/>
    <w:rsid w:val="00E74C47"/>
    <w:rsid w:val="00E8616E"/>
    <w:rsid w:val="00EA2498"/>
    <w:rsid w:val="00EA2B21"/>
    <w:rsid w:val="00EB3DD8"/>
    <w:rsid w:val="00EF2DB9"/>
    <w:rsid w:val="00F020B6"/>
    <w:rsid w:val="00F0690A"/>
    <w:rsid w:val="00F11641"/>
    <w:rsid w:val="00F13EA8"/>
    <w:rsid w:val="00F26F7C"/>
    <w:rsid w:val="00F2702F"/>
    <w:rsid w:val="00F37A71"/>
    <w:rsid w:val="00F44673"/>
    <w:rsid w:val="00F5300A"/>
    <w:rsid w:val="00F63B10"/>
    <w:rsid w:val="00F76BA2"/>
    <w:rsid w:val="00F77754"/>
    <w:rsid w:val="00F87EDA"/>
    <w:rsid w:val="00F94345"/>
    <w:rsid w:val="00F95D16"/>
    <w:rsid w:val="00FA69F6"/>
    <w:rsid w:val="00FD0DE2"/>
    <w:rsid w:val="00FD37A3"/>
    <w:rsid w:val="00FF64D3"/>
    <w:rsid w:val="00FF6D6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31"/>
        <o:r id="V:Rule2" type="connector" idref="#Straight Arrow Connector 49"/>
      </o:rules>
    </o:shapelayout>
  </w:shapeDefaults>
  <w:decimalSymbol w:val="."/>
  <w:listSeparator w:val=","/>
  <w14:docId w14:val="52D7E5BA"/>
  <w15:docId w15:val="{FCAC06FF-7B69-4E9E-B974-6A7D8D64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721"/>
    <w:rPr>
      <w:rFonts w:ascii="Calibri" w:hAnsi="Calibri"/>
      <w:sz w:val="24"/>
      <w:szCs w:val="24"/>
    </w:rPr>
  </w:style>
  <w:style w:type="paragraph" w:styleId="Heading1">
    <w:name w:val="heading 1"/>
    <w:basedOn w:val="Normal"/>
    <w:next w:val="Normal"/>
    <w:link w:val="Heading1Char"/>
    <w:uiPriority w:val="9"/>
    <w:qFormat/>
    <w:rsid w:val="00383721"/>
    <w:pPr>
      <w:keepNext/>
      <w:keepLines/>
      <w:pBdr>
        <w:bottom w:val="single" w:sz="4" w:space="1" w:color="9AA977" w:themeColor="accent1"/>
      </w:pBdr>
      <w:spacing w:before="480"/>
      <w:outlineLvl w:val="0"/>
    </w:pPr>
    <w:rPr>
      <w:rFonts w:asciiTheme="majorHAnsi" w:eastAsiaTheme="majorEastAsia" w:hAnsiTheme="majorHAnsi" w:cstheme="majorBidi"/>
      <w:b/>
      <w:bCs/>
      <w:color w:val="758453" w:themeColor="accent1" w:themeShade="BF"/>
      <w:sz w:val="40"/>
      <w:szCs w:val="40"/>
    </w:rPr>
  </w:style>
  <w:style w:type="paragraph" w:styleId="Heading2">
    <w:name w:val="heading 2"/>
    <w:basedOn w:val="Normal"/>
    <w:next w:val="Normal"/>
    <w:link w:val="Heading2Char"/>
    <w:uiPriority w:val="9"/>
    <w:unhideWhenUsed/>
    <w:qFormat/>
    <w:rsid w:val="007F0E9D"/>
    <w:pPr>
      <w:keepNext/>
      <w:keepLines/>
      <w:spacing w:before="200"/>
      <w:outlineLvl w:val="1"/>
    </w:pPr>
    <w:rPr>
      <w:rFonts w:asciiTheme="majorHAnsi" w:eastAsiaTheme="majorEastAsia" w:hAnsiTheme="majorHAnsi" w:cstheme="majorBidi"/>
      <w:b/>
      <w:bCs/>
      <w:color w:val="758453" w:themeColor="accent1" w:themeShade="BF"/>
      <w:sz w:val="28"/>
      <w:szCs w:val="28"/>
    </w:rPr>
  </w:style>
  <w:style w:type="paragraph" w:styleId="Heading3">
    <w:name w:val="heading 3"/>
    <w:basedOn w:val="Normal"/>
    <w:next w:val="Normal"/>
    <w:link w:val="Heading3Char"/>
    <w:uiPriority w:val="9"/>
    <w:unhideWhenUsed/>
    <w:qFormat/>
    <w:rsid w:val="00613C4F"/>
    <w:pPr>
      <w:keepNext/>
      <w:keepLines/>
      <w:spacing w:before="200"/>
      <w:outlineLvl w:val="2"/>
    </w:pPr>
    <w:rPr>
      <w:rFonts w:asciiTheme="majorHAnsi" w:eastAsiaTheme="majorEastAsia" w:hAnsiTheme="majorHAnsi" w:cstheme="majorBidi"/>
      <w:b/>
      <w:bCs/>
      <w:color w:val="9AA977" w:themeColor="accent1"/>
    </w:rPr>
  </w:style>
  <w:style w:type="paragraph" w:styleId="Heading4">
    <w:name w:val="heading 4"/>
    <w:basedOn w:val="Normal"/>
    <w:next w:val="Normal"/>
    <w:link w:val="Heading4Char"/>
    <w:unhideWhenUsed/>
    <w:qFormat/>
    <w:rsid w:val="00A30349"/>
    <w:pPr>
      <w:keepNext/>
      <w:keepLines/>
      <w:spacing w:before="200"/>
      <w:outlineLvl w:val="3"/>
    </w:pPr>
    <w:rPr>
      <w:rFonts w:asciiTheme="majorHAnsi" w:eastAsiaTheme="majorEastAsia" w:hAnsiTheme="majorHAnsi" w:cstheme="majorBidi"/>
      <w:b/>
      <w:bCs/>
      <w:i/>
      <w:iCs/>
      <w:color w:val="9AA977" w:themeColor="accent1"/>
    </w:rPr>
  </w:style>
  <w:style w:type="paragraph" w:styleId="Heading5">
    <w:name w:val="heading 5"/>
    <w:basedOn w:val="Normal"/>
    <w:link w:val="Heading5Char"/>
    <w:uiPriority w:val="1"/>
    <w:qFormat/>
    <w:rsid w:val="00C82D9A"/>
    <w:pPr>
      <w:widowControl w:val="0"/>
      <w:ind w:left="100"/>
      <w:outlineLvl w:val="4"/>
    </w:pPr>
    <w:rPr>
      <w:rFonts w:eastAsia="Calibri" w:cstheme="minorBidi"/>
      <w:b/>
      <w:bCs/>
      <w:sz w:val="22"/>
      <w:szCs w:val="22"/>
      <w:lang w:val="en-US" w:eastAsia="en-US"/>
    </w:rPr>
  </w:style>
  <w:style w:type="paragraph" w:styleId="Heading6">
    <w:name w:val="heading 6"/>
    <w:basedOn w:val="Normal"/>
    <w:link w:val="Heading6Char"/>
    <w:uiPriority w:val="1"/>
    <w:qFormat/>
    <w:rsid w:val="00C82D9A"/>
    <w:pPr>
      <w:widowControl w:val="0"/>
      <w:ind w:left="100"/>
      <w:outlineLvl w:val="5"/>
    </w:pPr>
    <w:rPr>
      <w:rFonts w:eastAsia="Calibri" w:cstheme="minorBidi"/>
      <w:b/>
      <w:bCs/>
      <w: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721"/>
    <w:rPr>
      <w:rFonts w:asciiTheme="majorHAnsi" w:eastAsiaTheme="majorEastAsia" w:hAnsiTheme="majorHAnsi" w:cstheme="majorBidi"/>
      <w:b/>
      <w:bCs/>
      <w:noProof/>
      <w:color w:val="758453" w:themeColor="accent1" w:themeShade="BF"/>
      <w:sz w:val="40"/>
      <w:szCs w:val="40"/>
    </w:rPr>
  </w:style>
  <w:style w:type="character" w:customStyle="1" w:styleId="Heading2Char">
    <w:name w:val="Heading 2 Char"/>
    <w:basedOn w:val="DefaultParagraphFont"/>
    <w:link w:val="Heading2"/>
    <w:uiPriority w:val="9"/>
    <w:rsid w:val="007F0E9D"/>
    <w:rPr>
      <w:rFonts w:asciiTheme="majorHAnsi" w:eastAsiaTheme="majorEastAsia" w:hAnsiTheme="majorHAnsi" w:cstheme="majorBidi"/>
      <w:b/>
      <w:bCs/>
      <w:noProof/>
      <w:color w:val="758453" w:themeColor="accent1" w:themeShade="BF"/>
      <w:sz w:val="28"/>
      <w:szCs w:val="28"/>
    </w:rPr>
  </w:style>
  <w:style w:type="character" w:customStyle="1" w:styleId="Heading3Char">
    <w:name w:val="Heading 3 Char"/>
    <w:basedOn w:val="DefaultParagraphFont"/>
    <w:link w:val="Heading3"/>
    <w:uiPriority w:val="9"/>
    <w:rsid w:val="00613C4F"/>
    <w:rPr>
      <w:rFonts w:asciiTheme="majorHAnsi" w:eastAsiaTheme="majorEastAsia" w:hAnsiTheme="majorHAnsi" w:cstheme="majorBidi"/>
      <w:b/>
      <w:bCs/>
      <w:color w:val="9AA977" w:themeColor="accent1"/>
      <w:sz w:val="24"/>
      <w:szCs w:val="24"/>
    </w:rPr>
  </w:style>
  <w:style w:type="character" w:customStyle="1" w:styleId="Heading4Char">
    <w:name w:val="Heading 4 Char"/>
    <w:basedOn w:val="DefaultParagraphFont"/>
    <w:link w:val="Heading4"/>
    <w:rsid w:val="00A30349"/>
    <w:rPr>
      <w:rFonts w:asciiTheme="majorHAnsi" w:eastAsiaTheme="majorEastAsia" w:hAnsiTheme="majorHAnsi" w:cstheme="majorBidi"/>
      <w:b/>
      <w:bCs/>
      <w:i/>
      <w:iCs/>
      <w:color w:val="9AA977" w:themeColor="accent1"/>
      <w:sz w:val="24"/>
      <w:szCs w:val="24"/>
    </w:rPr>
  </w:style>
  <w:style w:type="character" w:customStyle="1" w:styleId="Heading5Char">
    <w:name w:val="Heading 5 Char"/>
    <w:basedOn w:val="DefaultParagraphFont"/>
    <w:link w:val="Heading5"/>
    <w:uiPriority w:val="1"/>
    <w:rsid w:val="00C82D9A"/>
    <w:rPr>
      <w:rFonts w:ascii="Calibri" w:eastAsia="Calibri" w:hAnsi="Calibri" w:cstheme="minorBidi"/>
      <w:b/>
      <w:bCs/>
      <w:sz w:val="22"/>
      <w:szCs w:val="22"/>
      <w:lang w:val="en-US" w:eastAsia="en-US"/>
    </w:rPr>
  </w:style>
  <w:style w:type="character" w:customStyle="1" w:styleId="Heading6Char">
    <w:name w:val="Heading 6 Char"/>
    <w:basedOn w:val="DefaultParagraphFont"/>
    <w:link w:val="Heading6"/>
    <w:uiPriority w:val="1"/>
    <w:rsid w:val="00C82D9A"/>
    <w:rPr>
      <w:rFonts w:ascii="Calibri" w:eastAsia="Calibri" w:hAnsi="Calibri" w:cstheme="minorBidi"/>
      <w:b/>
      <w:bCs/>
      <w:i/>
      <w:sz w:val="22"/>
      <w:szCs w:val="22"/>
      <w:lang w:val="en-US" w:eastAsia="en-US"/>
    </w:rPr>
  </w:style>
  <w:style w:type="paragraph" w:styleId="TOCHeading">
    <w:name w:val="TOC Heading"/>
    <w:basedOn w:val="Heading1"/>
    <w:next w:val="Normal"/>
    <w:uiPriority w:val="39"/>
    <w:unhideWhenUsed/>
    <w:qFormat/>
    <w:rsid w:val="00E7486E"/>
    <w:pPr>
      <w:spacing w:line="276" w:lineRule="auto"/>
      <w:outlineLvl w:val="9"/>
    </w:pPr>
    <w:rPr>
      <w:lang w:val="en-US" w:eastAsia="ja-JP"/>
    </w:rPr>
  </w:style>
  <w:style w:type="paragraph" w:styleId="TOC1">
    <w:name w:val="toc 1"/>
    <w:basedOn w:val="Normal"/>
    <w:next w:val="Normal"/>
    <w:autoRedefine/>
    <w:uiPriority w:val="39"/>
    <w:qFormat/>
    <w:rsid w:val="00E7486E"/>
    <w:pPr>
      <w:spacing w:after="100"/>
    </w:pPr>
  </w:style>
  <w:style w:type="paragraph" w:styleId="TOC2">
    <w:name w:val="toc 2"/>
    <w:basedOn w:val="Normal"/>
    <w:next w:val="Normal"/>
    <w:autoRedefine/>
    <w:uiPriority w:val="39"/>
    <w:qFormat/>
    <w:rsid w:val="00E7486E"/>
    <w:pPr>
      <w:spacing w:after="100"/>
      <w:ind w:left="240"/>
    </w:pPr>
  </w:style>
  <w:style w:type="paragraph" w:styleId="TOC3">
    <w:name w:val="toc 3"/>
    <w:basedOn w:val="Normal"/>
    <w:next w:val="Normal"/>
    <w:autoRedefine/>
    <w:uiPriority w:val="39"/>
    <w:rsid w:val="00E7486E"/>
    <w:pPr>
      <w:spacing w:after="100"/>
      <w:ind w:left="480"/>
    </w:pPr>
  </w:style>
  <w:style w:type="paragraph" w:styleId="BalloonText">
    <w:name w:val="Balloon Text"/>
    <w:basedOn w:val="Normal"/>
    <w:link w:val="BalloonTextChar"/>
    <w:uiPriority w:val="99"/>
    <w:rsid w:val="00E7486E"/>
    <w:rPr>
      <w:rFonts w:ascii="Tahoma" w:hAnsi="Tahoma" w:cs="Tahoma"/>
      <w:sz w:val="16"/>
      <w:szCs w:val="16"/>
    </w:rPr>
  </w:style>
  <w:style w:type="character" w:customStyle="1" w:styleId="BalloonTextChar">
    <w:name w:val="Balloon Text Char"/>
    <w:basedOn w:val="DefaultParagraphFont"/>
    <w:link w:val="BalloonText"/>
    <w:uiPriority w:val="99"/>
    <w:rsid w:val="00E7486E"/>
    <w:rPr>
      <w:rFonts w:ascii="Tahoma" w:hAnsi="Tahoma" w:cs="Tahoma"/>
      <w:sz w:val="16"/>
      <w:szCs w:val="16"/>
    </w:rPr>
  </w:style>
  <w:style w:type="paragraph" w:styleId="Header">
    <w:name w:val="header"/>
    <w:basedOn w:val="Normal"/>
    <w:link w:val="HeaderChar"/>
    <w:uiPriority w:val="99"/>
    <w:rsid w:val="00E7486E"/>
    <w:pPr>
      <w:tabs>
        <w:tab w:val="center" w:pos="4513"/>
        <w:tab w:val="right" w:pos="9026"/>
      </w:tabs>
    </w:pPr>
  </w:style>
  <w:style w:type="character" w:customStyle="1" w:styleId="HeaderChar">
    <w:name w:val="Header Char"/>
    <w:basedOn w:val="DefaultParagraphFont"/>
    <w:link w:val="Header"/>
    <w:uiPriority w:val="99"/>
    <w:rsid w:val="00E7486E"/>
    <w:rPr>
      <w:rFonts w:ascii="Calibri" w:hAnsi="Calibri"/>
      <w:sz w:val="24"/>
      <w:szCs w:val="24"/>
    </w:rPr>
  </w:style>
  <w:style w:type="paragraph" w:styleId="Footer">
    <w:name w:val="footer"/>
    <w:basedOn w:val="Normal"/>
    <w:link w:val="FooterChar"/>
    <w:uiPriority w:val="99"/>
    <w:rsid w:val="00E7486E"/>
    <w:pPr>
      <w:tabs>
        <w:tab w:val="center" w:pos="4513"/>
        <w:tab w:val="right" w:pos="9026"/>
      </w:tabs>
    </w:pPr>
  </w:style>
  <w:style w:type="character" w:customStyle="1" w:styleId="FooterChar">
    <w:name w:val="Footer Char"/>
    <w:basedOn w:val="DefaultParagraphFont"/>
    <w:link w:val="Footer"/>
    <w:uiPriority w:val="99"/>
    <w:rsid w:val="00E7486E"/>
    <w:rPr>
      <w:rFonts w:ascii="Calibri" w:hAnsi="Calibri"/>
      <w:sz w:val="24"/>
      <w:szCs w:val="24"/>
    </w:rPr>
  </w:style>
  <w:style w:type="character" w:styleId="Hyperlink">
    <w:name w:val="Hyperlink"/>
    <w:basedOn w:val="DefaultParagraphFont"/>
    <w:uiPriority w:val="99"/>
    <w:unhideWhenUsed/>
    <w:rsid w:val="00E7486E"/>
    <w:rPr>
      <w:color w:val="50797A" w:themeColor="hyperlink"/>
      <w:u w:val="single"/>
    </w:rPr>
  </w:style>
  <w:style w:type="table" w:styleId="TableGrid">
    <w:name w:val="Table Grid"/>
    <w:basedOn w:val="TableNormal"/>
    <w:uiPriority w:val="59"/>
    <w:rsid w:val="00EB3D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12002"/>
    <w:pPr>
      <w:ind w:left="720"/>
      <w:contextualSpacing/>
    </w:pPr>
  </w:style>
  <w:style w:type="character" w:customStyle="1" w:styleId="ListParagraphChar">
    <w:name w:val="List Paragraph Char"/>
    <w:link w:val="ListParagraph"/>
    <w:uiPriority w:val="34"/>
    <w:rsid w:val="00CA535E"/>
    <w:rPr>
      <w:rFonts w:ascii="Calibri" w:hAnsi="Calibri"/>
      <w:sz w:val="24"/>
      <w:szCs w:val="24"/>
    </w:rPr>
  </w:style>
  <w:style w:type="paragraph" w:customStyle="1" w:styleId="Heading20">
    <w:name w:val="Heading2"/>
    <w:basedOn w:val="Normal"/>
    <w:rsid w:val="00CA535E"/>
    <w:pPr>
      <w:spacing w:after="200" w:line="276" w:lineRule="auto"/>
    </w:pPr>
    <w:rPr>
      <w:rFonts w:eastAsia="Calibri"/>
      <w:sz w:val="22"/>
      <w:szCs w:val="22"/>
      <w:lang w:val="en-US" w:eastAsia="en-US"/>
    </w:rPr>
  </w:style>
  <w:style w:type="paragraph" w:styleId="FootnoteText">
    <w:name w:val="footnote text"/>
    <w:basedOn w:val="Normal"/>
    <w:link w:val="FootnoteTextChar"/>
    <w:uiPriority w:val="99"/>
    <w:rsid w:val="006A67A4"/>
    <w:rPr>
      <w:sz w:val="20"/>
      <w:szCs w:val="20"/>
    </w:rPr>
  </w:style>
  <w:style w:type="character" w:customStyle="1" w:styleId="FootnoteTextChar">
    <w:name w:val="Footnote Text Char"/>
    <w:basedOn w:val="DefaultParagraphFont"/>
    <w:link w:val="FootnoteText"/>
    <w:uiPriority w:val="99"/>
    <w:rsid w:val="006A67A4"/>
    <w:rPr>
      <w:rFonts w:ascii="Calibri" w:hAnsi="Calibri"/>
    </w:rPr>
  </w:style>
  <w:style w:type="character" w:styleId="FootnoteReference">
    <w:name w:val="footnote reference"/>
    <w:basedOn w:val="DefaultParagraphFont"/>
    <w:uiPriority w:val="99"/>
    <w:rsid w:val="006A67A4"/>
    <w:rPr>
      <w:vertAlign w:val="superscript"/>
    </w:rPr>
  </w:style>
  <w:style w:type="character" w:customStyle="1" w:styleId="BalloonTextChar1">
    <w:name w:val="Balloon Text Char1"/>
    <w:basedOn w:val="DefaultParagraphFont"/>
    <w:uiPriority w:val="99"/>
    <w:rsid w:val="00C82D9A"/>
    <w:rPr>
      <w:rFonts w:ascii="Tahoma" w:eastAsia="Times New Roman" w:hAnsi="Tahoma" w:cs="Tahoma"/>
      <w:noProof/>
      <w:sz w:val="16"/>
      <w:szCs w:val="16"/>
      <w:lang w:val="en-GB" w:eastAsia="en-GB"/>
    </w:rPr>
  </w:style>
  <w:style w:type="character" w:customStyle="1" w:styleId="BalloonTextChar7">
    <w:name w:val="Balloon Text Char7"/>
    <w:basedOn w:val="DefaultParagraphFont"/>
    <w:uiPriority w:val="99"/>
    <w:semiHidden/>
    <w:rsid w:val="00C82D9A"/>
    <w:rPr>
      <w:rFonts w:ascii="Lucida Grande" w:hAnsi="Lucida Grande"/>
      <w:sz w:val="18"/>
      <w:szCs w:val="18"/>
    </w:rPr>
  </w:style>
  <w:style w:type="character" w:customStyle="1" w:styleId="BalloonTextChar6">
    <w:name w:val="Balloon Text Char6"/>
    <w:basedOn w:val="DefaultParagraphFont"/>
    <w:uiPriority w:val="99"/>
    <w:semiHidden/>
    <w:rsid w:val="00C82D9A"/>
    <w:rPr>
      <w:rFonts w:ascii="Lucida Grande" w:hAnsi="Lucida Grande"/>
      <w:sz w:val="18"/>
      <w:szCs w:val="18"/>
    </w:rPr>
  </w:style>
  <w:style w:type="character" w:customStyle="1" w:styleId="BalloonTextChar4">
    <w:name w:val="Balloon Text Char4"/>
    <w:basedOn w:val="DefaultParagraphFont"/>
    <w:uiPriority w:val="99"/>
    <w:semiHidden/>
    <w:rsid w:val="00C82D9A"/>
    <w:rPr>
      <w:rFonts w:ascii="Lucida Grande" w:hAnsi="Lucida Grande"/>
      <w:sz w:val="18"/>
      <w:szCs w:val="18"/>
    </w:rPr>
  </w:style>
  <w:style w:type="character" w:customStyle="1" w:styleId="BalloonTextChar2">
    <w:name w:val="Balloon Text Char2"/>
    <w:basedOn w:val="DefaultParagraphFont"/>
    <w:uiPriority w:val="99"/>
    <w:rsid w:val="00C82D9A"/>
    <w:rPr>
      <w:rFonts w:ascii="Lucida Grande" w:hAnsi="Lucida Grande"/>
      <w:sz w:val="18"/>
      <w:szCs w:val="18"/>
    </w:rPr>
  </w:style>
  <w:style w:type="character" w:styleId="CommentReference">
    <w:name w:val="annotation reference"/>
    <w:basedOn w:val="DefaultParagraphFont"/>
    <w:uiPriority w:val="99"/>
    <w:rsid w:val="00C82D9A"/>
    <w:rPr>
      <w:sz w:val="16"/>
      <w:szCs w:val="16"/>
    </w:rPr>
  </w:style>
  <w:style w:type="paragraph" w:styleId="CommentText">
    <w:name w:val="annotation text"/>
    <w:basedOn w:val="Normal"/>
    <w:link w:val="CommentTextChar"/>
    <w:rsid w:val="00C82D9A"/>
    <w:rPr>
      <w:noProof/>
      <w:sz w:val="20"/>
      <w:szCs w:val="20"/>
    </w:rPr>
  </w:style>
  <w:style w:type="character" w:customStyle="1" w:styleId="CommentTextChar">
    <w:name w:val="Comment Text Char"/>
    <w:basedOn w:val="DefaultParagraphFont"/>
    <w:link w:val="CommentText"/>
    <w:rsid w:val="00C82D9A"/>
    <w:rPr>
      <w:rFonts w:ascii="Calibri" w:hAnsi="Calibri"/>
      <w:noProof/>
    </w:rPr>
  </w:style>
  <w:style w:type="paragraph" w:styleId="CommentSubject">
    <w:name w:val="annotation subject"/>
    <w:basedOn w:val="CommentText"/>
    <w:next w:val="CommentText"/>
    <w:link w:val="CommentSubjectChar"/>
    <w:rsid w:val="00C82D9A"/>
    <w:rPr>
      <w:b/>
      <w:bCs/>
    </w:rPr>
  </w:style>
  <w:style w:type="character" w:customStyle="1" w:styleId="CommentSubjectChar">
    <w:name w:val="Comment Subject Char"/>
    <w:basedOn w:val="CommentTextChar"/>
    <w:link w:val="CommentSubject"/>
    <w:rsid w:val="00C82D9A"/>
    <w:rPr>
      <w:rFonts w:ascii="Calibri" w:hAnsi="Calibri"/>
      <w:b/>
      <w:bCs/>
      <w:noProof/>
    </w:rPr>
  </w:style>
  <w:style w:type="character" w:styleId="PageNumber">
    <w:name w:val="page number"/>
    <w:basedOn w:val="DefaultParagraphFont"/>
    <w:rsid w:val="00C82D9A"/>
  </w:style>
  <w:style w:type="paragraph" w:customStyle="1" w:styleId="BodyCopy1cm">
    <w:name w:val="Body Copy:  1 cm"/>
    <w:basedOn w:val="Normal"/>
    <w:rsid w:val="00C82D9A"/>
    <w:pPr>
      <w:spacing w:after="100"/>
      <w:ind w:left="567"/>
      <w:jc w:val="both"/>
    </w:pPr>
    <w:rPr>
      <w:rFonts w:ascii="Tahoma" w:hAnsi="Tahoma"/>
      <w:sz w:val="20"/>
      <w:szCs w:val="20"/>
    </w:rPr>
  </w:style>
  <w:style w:type="character" w:styleId="Strong">
    <w:name w:val="Strong"/>
    <w:uiPriority w:val="22"/>
    <w:qFormat/>
    <w:rsid w:val="00C82D9A"/>
    <w:rPr>
      <w:b/>
      <w:bCs/>
    </w:rPr>
  </w:style>
  <w:style w:type="paragraph" w:customStyle="1" w:styleId="SPARCbullet">
    <w:name w:val="SPARC bullet"/>
    <w:basedOn w:val="Normal"/>
    <w:rsid w:val="00C82D9A"/>
    <w:pPr>
      <w:numPr>
        <w:numId w:val="14"/>
      </w:numPr>
      <w:spacing w:after="120"/>
    </w:pPr>
    <w:rPr>
      <w:rFonts w:eastAsia="Constantia"/>
      <w:sz w:val="22"/>
      <w:szCs w:val="22"/>
      <w:lang w:eastAsia="en-US"/>
    </w:rPr>
  </w:style>
  <w:style w:type="paragraph" w:customStyle="1" w:styleId="SPARCBody">
    <w:name w:val="SPARC Body"/>
    <w:basedOn w:val="Normal"/>
    <w:autoRedefine/>
    <w:qFormat/>
    <w:rsid w:val="003B112A"/>
    <w:pPr>
      <w:spacing w:after="60"/>
    </w:pPr>
    <w:rPr>
      <w:rFonts w:eastAsia="Constantia"/>
      <w:sz w:val="22"/>
      <w:szCs w:val="22"/>
      <w:lang w:eastAsia="en-US"/>
    </w:rPr>
  </w:style>
  <w:style w:type="paragraph" w:styleId="BodyText">
    <w:name w:val="Body Text"/>
    <w:basedOn w:val="Normal"/>
    <w:link w:val="BodyTextChar"/>
    <w:uiPriority w:val="99"/>
    <w:qFormat/>
    <w:rsid w:val="00C82D9A"/>
    <w:pPr>
      <w:widowControl w:val="0"/>
      <w:ind w:left="460"/>
    </w:pPr>
    <w:rPr>
      <w:rFonts w:eastAsia="Calibri" w:cstheme="minorBidi"/>
      <w:sz w:val="22"/>
      <w:szCs w:val="22"/>
      <w:lang w:val="en-US" w:eastAsia="en-US"/>
    </w:rPr>
  </w:style>
  <w:style w:type="character" w:customStyle="1" w:styleId="BodyTextChar">
    <w:name w:val="Body Text Char"/>
    <w:basedOn w:val="DefaultParagraphFont"/>
    <w:link w:val="BodyText"/>
    <w:uiPriority w:val="99"/>
    <w:rsid w:val="00C82D9A"/>
    <w:rPr>
      <w:rFonts w:ascii="Calibri" w:eastAsia="Calibri" w:hAnsi="Calibri" w:cstheme="minorBidi"/>
      <w:sz w:val="22"/>
      <w:szCs w:val="22"/>
      <w:lang w:val="en-US" w:eastAsia="en-US"/>
    </w:rPr>
  </w:style>
  <w:style w:type="paragraph" w:customStyle="1" w:styleId="TableParagraph">
    <w:name w:val="Table Paragraph"/>
    <w:basedOn w:val="Normal"/>
    <w:uiPriority w:val="1"/>
    <w:qFormat/>
    <w:rsid w:val="00C82D9A"/>
    <w:pPr>
      <w:widowControl w:val="0"/>
    </w:pPr>
    <w:rPr>
      <w:rFonts w:asciiTheme="minorHAnsi" w:eastAsiaTheme="minorHAnsi" w:hAnsiTheme="minorHAnsi" w:cstheme="minorBidi"/>
      <w:sz w:val="22"/>
      <w:szCs w:val="22"/>
      <w:lang w:val="en-US" w:eastAsia="en-US"/>
    </w:rPr>
  </w:style>
  <w:style w:type="paragraph" w:styleId="TOC4">
    <w:name w:val="toc 4"/>
    <w:basedOn w:val="Normal"/>
    <w:next w:val="Normal"/>
    <w:autoRedefine/>
    <w:uiPriority w:val="39"/>
    <w:unhideWhenUsed/>
    <w:rsid w:val="00C82D9A"/>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82D9A"/>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82D9A"/>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82D9A"/>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82D9A"/>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82D9A"/>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Normal"/>
    <w:unhideWhenUsed/>
    <w:rsid w:val="00C82D9A"/>
    <w:pPr>
      <w:numPr>
        <w:numId w:val="16"/>
      </w:numPr>
      <w:spacing w:after="200" w:line="276" w:lineRule="auto"/>
      <w:contextualSpacing/>
    </w:pPr>
    <w:rPr>
      <w:rFonts w:eastAsia="Calibri"/>
      <w:sz w:val="22"/>
      <w:szCs w:val="22"/>
      <w:lang w:val="en-US" w:eastAsia="en-US"/>
    </w:rPr>
  </w:style>
  <w:style w:type="paragraph" w:styleId="ListBullet">
    <w:name w:val="List Bullet"/>
    <w:basedOn w:val="Normal"/>
    <w:uiPriority w:val="99"/>
    <w:unhideWhenUsed/>
    <w:rsid w:val="00C82D9A"/>
    <w:pPr>
      <w:numPr>
        <w:numId w:val="17"/>
      </w:numPr>
      <w:spacing w:after="200" w:line="276" w:lineRule="auto"/>
      <w:contextualSpacing/>
    </w:pPr>
    <w:rPr>
      <w:rFonts w:eastAsia="Calibri"/>
      <w:sz w:val="22"/>
      <w:szCs w:val="22"/>
      <w:lang w:eastAsia="en-US"/>
    </w:rPr>
  </w:style>
  <w:style w:type="paragraph" w:customStyle="1" w:styleId="FreeForm">
    <w:name w:val="Free Form"/>
    <w:rsid w:val="00C82D9A"/>
    <w:rPr>
      <w:rFonts w:ascii="Helvetica" w:eastAsia="ヒラギノ角ゴ Pro W3" w:hAnsi="Helvetica"/>
      <w:color w:val="000000"/>
      <w:sz w:val="24"/>
      <w:lang w:val="en-US"/>
    </w:rPr>
  </w:style>
  <w:style w:type="paragraph" w:customStyle="1" w:styleId="FreeFormA">
    <w:name w:val="Free Form A"/>
    <w:autoRedefine/>
    <w:rsid w:val="00C82D9A"/>
    <w:rPr>
      <w:rFonts w:eastAsia="ヒラギノ角ゴ Pro W3"/>
      <w:color w:val="000000"/>
      <w:lang w:val="en-US" w:eastAsia="en-US"/>
    </w:rPr>
  </w:style>
  <w:style w:type="paragraph" w:customStyle="1" w:styleId="BodyA">
    <w:name w:val="Body A"/>
    <w:rsid w:val="00C82D9A"/>
    <w:rPr>
      <w:rFonts w:ascii="Helvetica" w:eastAsia="ヒラギノ角ゴ Pro W3" w:hAnsi="Helvetica"/>
      <w:color w:val="000000"/>
      <w:sz w:val="24"/>
      <w:lang w:val="en-US" w:eastAsia="en-US"/>
    </w:rPr>
  </w:style>
  <w:style w:type="paragraph" w:customStyle="1" w:styleId="Heading3AA">
    <w:name w:val="Heading 3 A A"/>
    <w:next w:val="Normal"/>
    <w:rsid w:val="00C82D9A"/>
    <w:pPr>
      <w:keepNext/>
      <w:outlineLvl w:val="2"/>
    </w:pPr>
    <w:rPr>
      <w:rFonts w:ascii="Arial Bold" w:eastAsia="ヒラギノ角ゴ Pro W3" w:hAnsi="Arial Bold"/>
      <w:color w:val="000000"/>
      <w:lang w:val="en-US" w:eastAsia="en-US"/>
    </w:rPr>
  </w:style>
  <w:style w:type="paragraph" w:customStyle="1" w:styleId="Heading8A">
    <w:name w:val="Heading 8 A"/>
    <w:next w:val="Normal"/>
    <w:rsid w:val="00C82D9A"/>
    <w:pPr>
      <w:spacing w:before="240" w:after="60"/>
      <w:outlineLvl w:val="7"/>
    </w:pPr>
    <w:rPr>
      <w:rFonts w:ascii="Times New Roman Italic" w:eastAsia="ヒラギノ角ゴ Pro W3" w:hAnsi="Times New Roman Italic"/>
      <w:color w:val="000000"/>
      <w:sz w:val="24"/>
      <w:lang w:val="en-US" w:eastAsia="en-US"/>
    </w:rPr>
  </w:style>
  <w:style w:type="paragraph" w:customStyle="1" w:styleId="Footer1">
    <w:name w:val="Footer1"/>
    <w:rsid w:val="00C82D9A"/>
    <w:pPr>
      <w:tabs>
        <w:tab w:val="center" w:pos="4320"/>
        <w:tab w:val="right" w:pos="8640"/>
      </w:tabs>
    </w:pPr>
    <w:rPr>
      <w:rFonts w:eastAsia="ヒラギノ角ゴ Pro W3"/>
      <w:color w:val="000000"/>
      <w:lang w:val="en-US" w:eastAsia="en-US"/>
    </w:rPr>
  </w:style>
  <w:style w:type="paragraph" w:styleId="NoSpacing">
    <w:name w:val="No Spacing"/>
    <w:uiPriority w:val="1"/>
    <w:qFormat/>
    <w:rsid w:val="00C82D9A"/>
    <w:rPr>
      <w:rFonts w:ascii="Calibri" w:hAnsi="Calibri"/>
      <w:noProof/>
      <w:sz w:val="24"/>
      <w:szCs w:val="24"/>
    </w:rPr>
  </w:style>
  <w:style w:type="paragraph" w:styleId="NormalWeb">
    <w:name w:val="Normal (Web)"/>
    <w:basedOn w:val="Normal"/>
    <w:uiPriority w:val="99"/>
    <w:rsid w:val="00C82D9A"/>
    <w:rPr>
      <w:rFonts w:ascii="Times New Roman" w:hAnsi="Times New Roman"/>
    </w:rPr>
  </w:style>
  <w:style w:type="paragraph" w:customStyle="1" w:styleId="Body">
    <w:name w:val="Body"/>
    <w:rsid w:val="00C82D9A"/>
    <w:rPr>
      <w:rFonts w:ascii="Helvetica" w:eastAsia="ヒラギノ角ゴ Pro W3" w:hAnsi="Helvetica"/>
      <w:color w:val="000000"/>
      <w:sz w:val="24"/>
      <w:lang w:val="en-US"/>
    </w:rPr>
  </w:style>
  <w:style w:type="table" w:styleId="LightGrid-Accent1">
    <w:name w:val="Light Grid Accent 1"/>
    <w:basedOn w:val="TableNormal"/>
    <w:rsid w:val="00A1114F"/>
    <w:rPr>
      <w:sz w:val="24"/>
      <w:szCs w:val="24"/>
    </w:rPr>
    <w:tblPr>
      <w:tblStyleRowBandSize w:val="1"/>
      <w:tblStyleColBandSize w:val="1"/>
      <w:tblInd w:w="0" w:type="dxa"/>
      <w:tblBorders>
        <w:top w:val="single" w:sz="8" w:space="0" w:color="9AA977" w:themeColor="accent1"/>
        <w:left w:val="single" w:sz="8" w:space="0" w:color="9AA977" w:themeColor="accent1"/>
        <w:bottom w:val="single" w:sz="8" w:space="0" w:color="9AA977" w:themeColor="accent1"/>
        <w:right w:val="single" w:sz="8" w:space="0" w:color="9AA977" w:themeColor="accent1"/>
        <w:insideH w:val="single" w:sz="8" w:space="0" w:color="9AA977" w:themeColor="accent1"/>
        <w:insideV w:val="single" w:sz="8" w:space="0" w:color="9AA97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AA977" w:themeColor="accent1"/>
          <w:left w:val="single" w:sz="8" w:space="0" w:color="9AA977" w:themeColor="accent1"/>
          <w:bottom w:val="single" w:sz="18" w:space="0" w:color="9AA977" w:themeColor="accent1"/>
          <w:right w:val="single" w:sz="8" w:space="0" w:color="9AA977" w:themeColor="accent1"/>
          <w:insideH w:val="nil"/>
          <w:insideV w:val="single" w:sz="8" w:space="0" w:color="9AA9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A977" w:themeColor="accent1"/>
          <w:left w:val="single" w:sz="8" w:space="0" w:color="9AA977" w:themeColor="accent1"/>
          <w:bottom w:val="single" w:sz="8" w:space="0" w:color="9AA977" w:themeColor="accent1"/>
          <w:right w:val="single" w:sz="8" w:space="0" w:color="9AA977" w:themeColor="accent1"/>
          <w:insideH w:val="nil"/>
          <w:insideV w:val="single" w:sz="8" w:space="0" w:color="9AA9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A977" w:themeColor="accent1"/>
          <w:left w:val="single" w:sz="8" w:space="0" w:color="9AA977" w:themeColor="accent1"/>
          <w:bottom w:val="single" w:sz="8" w:space="0" w:color="9AA977" w:themeColor="accent1"/>
          <w:right w:val="single" w:sz="8" w:space="0" w:color="9AA977" w:themeColor="accent1"/>
        </w:tcBorders>
      </w:tcPr>
    </w:tblStylePr>
    <w:tblStylePr w:type="band1Vert">
      <w:tblPr/>
      <w:tcPr>
        <w:tcBorders>
          <w:top w:val="single" w:sz="8" w:space="0" w:color="9AA977" w:themeColor="accent1"/>
          <w:left w:val="single" w:sz="8" w:space="0" w:color="9AA977" w:themeColor="accent1"/>
          <w:bottom w:val="single" w:sz="8" w:space="0" w:color="9AA977" w:themeColor="accent1"/>
          <w:right w:val="single" w:sz="8" w:space="0" w:color="9AA977" w:themeColor="accent1"/>
        </w:tcBorders>
        <w:shd w:val="clear" w:color="auto" w:fill="E6E9DD" w:themeFill="accent1" w:themeFillTint="3F"/>
      </w:tcPr>
    </w:tblStylePr>
    <w:tblStylePr w:type="band1Horz">
      <w:tblPr/>
      <w:tcPr>
        <w:tcBorders>
          <w:top w:val="single" w:sz="8" w:space="0" w:color="9AA977" w:themeColor="accent1"/>
          <w:left w:val="single" w:sz="8" w:space="0" w:color="9AA977" w:themeColor="accent1"/>
          <w:bottom w:val="single" w:sz="8" w:space="0" w:color="9AA977" w:themeColor="accent1"/>
          <w:right w:val="single" w:sz="8" w:space="0" w:color="9AA977" w:themeColor="accent1"/>
          <w:insideV w:val="single" w:sz="8" w:space="0" w:color="9AA977" w:themeColor="accent1"/>
        </w:tcBorders>
        <w:shd w:val="clear" w:color="auto" w:fill="E6E9DD" w:themeFill="accent1" w:themeFillTint="3F"/>
      </w:tcPr>
    </w:tblStylePr>
    <w:tblStylePr w:type="band2Horz">
      <w:tblPr/>
      <w:tcPr>
        <w:tcBorders>
          <w:top w:val="single" w:sz="8" w:space="0" w:color="9AA977" w:themeColor="accent1"/>
          <w:left w:val="single" w:sz="8" w:space="0" w:color="9AA977" w:themeColor="accent1"/>
          <w:bottom w:val="single" w:sz="8" w:space="0" w:color="9AA977" w:themeColor="accent1"/>
          <w:right w:val="single" w:sz="8" w:space="0" w:color="9AA977" w:themeColor="accent1"/>
          <w:insideV w:val="single" w:sz="8" w:space="0" w:color="9AA977" w:themeColor="accent1"/>
        </w:tcBorders>
      </w:tcPr>
    </w:tblStylePr>
  </w:style>
  <w:style w:type="paragraph" w:styleId="Revision">
    <w:name w:val="Revision"/>
    <w:hidden/>
    <w:uiPriority w:val="99"/>
    <w:semiHidden/>
    <w:rsid w:val="00286CC9"/>
    <w:rPr>
      <w:rFonts w:ascii="Calibri" w:hAnsi="Calibri"/>
      <w:sz w:val="24"/>
      <w:szCs w:val="24"/>
    </w:rPr>
  </w:style>
  <w:style w:type="paragraph" w:customStyle="1" w:styleId="Tableheading">
    <w:name w:val="Table heading"/>
    <w:basedOn w:val="Heading4"/>
    <w:link w:val="TableheadingChar"/>
    <w:qFormat/>
    <w:rsid w:val="004D5FB2"/>
    <w:rPr>
      <w:rFonts w:ascii="Calibri" w:hAnsi="Calibri"/>
      <w:i w:val="0"/>
      <w:color w:val="9AA977"/>
    </w:rPr>
  </w:style>
  <w:style w:type="character" w:customStyle="1" w:styleId="TableheadingChar">
    <w:name w:val="Table heading Char"/>
    <w:basedOn w:val="Heading4Char"/>
    <w:link w:val="Tableheading"/>
    <w:rsid w:val="004D5FB2"/>
    <w:rPr>
      <w:rFonts w:ascii="Calibri" w:eastAsiaTheme="majorEastAsia" w:hAnsi="Calibri" w:cstheme="majorBidi"/>
      <w:b/>
      <w:bCs/>
      <w:i w:val="0"/>
      <w:iCs/>
      <w:color w:val="9AA97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71181">
      <w:bodyDiv w:val="1"/>
      <w:marLeft w:val="0"/>
      <w:marRight w:val="0"/>
      <w:marTop w:val="0"/>
      <w:marBottom w:val="0"/>
      <w:divBdr>
        <w:top w:val="none" w:sz="0" w:space="0" w:color="auto"/>
        <w:left w:val="none" w:sz="0" w:space="0" w:color="auto"/>
        <w:bottom w:val="none" w:sz="0" w:space="0" w:color="auto"/>
        <w:right w:val="none" w:sz="0" w:space="0" w:color="auto"/>
      </w:divBdr>
      <w:divsChild>
        <w:div w:id="567345162">
          <w:marLeft w:val="0"/>
          <w:marRight w:val="0"/>
          <w:marTop w:val="0"/>
          <w:marBottom w:val="0"/>
          <w:divBdr>
            <w:top w:val="none" w:sz="0" w:space="0" w:color="auto"/>
            <w:left w:val="none" w:sz="0" w:space="0" w:color="auto"/>
            <w:bottom w:val="none" w:sz="0" w:space="0" w:color="auto"/>
            <w:right w:val="none" w:sz="0" w:space="0" w:color="auto"/>
          </w:divBdr>
          <w:divsChild>
            <w:div w:id="20066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300">
      <w:bodyDiv w:val="1"/>
      <w:marLeft w:val="0"/>
      <w:marRight w:val="0"/>
      <w:marTop w:val="0"/>
      <w:marBottom w:val="0"/>
      <w:divBdr>
        <w:top w:val="none" w:sz="0" w:space="0" w:color="auto"/>
        <w:left w:val="none" w:sz="0" w:space="0" w:color="auto"/>
        <w:bottom w:val="none" w:sz="0" w:space="0" w:color="auto"/>
        <w:right w:val="none" w:sz="0" w:space="0" w:color="auto"/>
      </w:divBdr>
    </w:div>
    <w:div w:id="420369417">
      <w:bodyDiv w:val="1"/>
      <w:marLeft w:val="0"/>
      <w:marRight w:val="0"/>
      <w:marTop w:val="0"/>
      <w:marBottom w:val="0"/>
      <w:divBdr>
        <w:top w:val="none" w:sz="0" w:space="0" w:color="auto"/>
        <w:left w:val="none" w:sz="0" w:space="0" w:color="auto"/>
        <w:bottom w:val="none" w:sz="0" w:space="0" w:color="auto"/>
        <w:right w:val="none" w:sz="0" w:space="0" w:color="auto"/>
      </w:divBdr>
    </w:div>
    <w:div w:id="423111192">
      <w:bodyDiv w:val="1"/>
      <w:marLeft w:val="0"/>
      <w:marRight w:val="0"/>
      <w:marTop w:val="0"/>
      <w:marBottom w:val="0"/>
      <w:divBdr>
        <w:top w:val="none" w:sz="0" w:space="0" w:color="auto"/>
        <w:left w:val="none" w:sz="0" w:space="0" w:color="auto"/>
        <w:bottom w:val="none" w:sz="0" w:space="0" w:color="auto"/>
        <w:right w:val="none" w:sz="0" w:space="0" w:color="auto"/>
      </w:divBdr>
    </w:div>
    <w:div w:id="429277109">
      <w:bodyDiv w:val="1"/>
      <w:marLeft w:val="0"/>
      <w:marRight w:val="0"/>
      <w:marTop w:val="0"/>
      <w:marBottom w:val="0"/>
      <w:divBdr>
        <w:top w:val="none" w:sz="0" w:space="0" w:color="auto"/>
        <w:left w:val="none" w:sz="0" w:space="0" w:color="auto"/>
        <w:bottom w:val="none" w:sz="0" w:space="0" w:color="auto"/>
        <w:right w:val="none" w:sz="0" w:space="0" w:color="auto"/>
      </w:divBdr>
      <w:divsChild>
        <w:div w:id="938952873">
          <w:marLeft w:val="0"/>
          <w:marRight w:val="0"/>
          <w:marTop w:val="0"/>
          <w:marBottom w:val="0"/>
          <w:divBdr>
            <w:top w:val="none" w:sz="0" w:space="0" w:color="auto"/>
            <w:left w:val="none" w:sz="0" w:space="0" w:color="auto"/>
            <w:bottom w:val="none" w:sz="0" w:space="0" w:color="auto"/>
            <w:right w:val="none" w:sz="0" w:space="0" w:color="auto"/>
          </w:divBdr>
          <w:divsChild>
            <w:div w:id="16168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66183">
      <w:bodyDiv w:val="1"/>
      <w:marLeft w:val="0"/>
      <w:marRight w:val="0"/>
      <w:marTop w:val="0"/>
      <w:marBottom w:val="0"/>
      <w:divBdr>
        <w:top w:val="none" w:sz="0" w:space="0" w:color="auto"/>
        <w:left w:val="none" w:sz="0" w:space="0" w:color="auto"/>
        <w:bottom w:val="none" w:sz="0" w:space="0" w:color="auto"/>
        <w:right w:val="none" w:sz="0" w:space="0" w:color="auto"/>
      </w:divBdr>
      <w:divsChild>
        <w:div w:id="983699838">
          <w:marLeft w:val="0"/>
          <w:marRight w:val="0"/>
          <w:marTop w:val="0"/>
          <w:marBottom w:val="0"/>
          <w:divBdr>
            <w:top w:val="none" w:sz="0" w:space="0" w:color="auto"/>
            <w:left w:val="none" w:sz="0" w:space="0" w:color="auto"/>
            <w:bottom w:val="none" w:sz="0" w:space="0" w:color="auto"/>
            <w:right w:val="none" w:sz="0" w:space="0" w:color="auto"/>
          </w:divBdr>
          <w:divsChild>
            <w:div w:id="6701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6828">
      <w:bodyDiv w:val="1"/>
      <w:marLeft w:val="0"/>
      <w:marRight w:val="0"/>
      <w:marTop w:val="0"/>
      <w:marBottom w:val="0"/>
      <w:divBdr>
        <w:top w:val="none" w:sz="0" w:space="0" w:color="auto"/>
        <w:left w:val="none" w:sz="0" w:space="0" w:color="auto"/>
        <w:bottom w:val="none" w:sz="0" w:space="0" w:color="auto"/>
        <w:right w:val="none" w:sz="0" w:space="0" w:color="auto"/>
      </w:divBdr>
    </w:div>
    <w:div w:id="989866037">
      <w:bodyDiv w:val="1"/>
      <w:marLeft w:val="0"/>
      <w:marRight w:val="0"/>
      <w:marTop w:val="0"/>
      <w:marBottom w:val="0"/>
      <w:divBdr>
        <w:top w:val="none" w:sz="0" w:space="0" w:color="auto"/>
        <w:left w:val="none" w:sz="0" w:space="0" w:color="auto"/>
        <w:bottom w:val="none" w:sz="0" w:space="0" w:color="auto"/>
        <w:right w:val="none" w:sz="0" w:space="0" w:color="auto"/>
      </w:divBdr>
      <w:divsChild>
        <w:div w:id="819542535">
          <w:marLeft w:val="0"/>
          <w:marRight w:val="0"/>
          <w:marTop w:val="0"/>
          <w:marBottom w:val="0"/>
          <w:divBdr>
            <w:top w:val="none" w:sz="0" w:space="0" w:color="auto"/>
            <w:left w:val="none" w:sz="0" w:space="0" w:color="auto"/>
            <w:bottom w:val="none" w:sz="0" w:space="0" w:color="auto"/>
            <w:right w:val="none" w:sz="0" w:space="0" w:color="auto"/>
          </w:divBdr>
          <w:divsChild>
            <w:div w:id="432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9239">
      <w:bodyDiv w:val="1"/>
      <w:marLeft w:val="0"/>
      <w:marRight w:val="0"/>
      <w:marTop w:val="0"/>
      <w:marBottom w:val="0"/>
      <w:divBdr>
        <w:top w:val="none" w:sz="0" w:space="0" w:color="auto"/>
        <w:left w:val="none" w:sz="0" w:space="0" w:color="auto"/>
        <w:bottom w:val="none" w:sz="0" w:space="0" w:color="auto"/>
        <w:right w:val="none" w:sz="0" w:space="0" w:color="auto"/>
      </w:divBdr>
      <w:divsChild>
        <w:div w:id="469396329">
          <w:marLeft w:val="0"/>
          <w:marRight w:val="0"/>
          <w:marTop w:val="0"/>
          <w:marBottom w:val="0"/>
          <w:divBdr>
            <w:top w:val="none" w:sz="0" w:space="0" w:color="auto"/>
            <w:left w:val="none" w:sz="0" w:space="0" w:color="auto"/>
            <w:bottom w:val="none" w:sz="0" w:space="0" w:color="auto"/>
            <w:right w:val="none" w:sz="0" w:space="0" w:color="auto"/>
          </w:divBdr>
          <w:divsChild>
            <w:div w:id="266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5621">
      <w:bodyDiv w:val="1"/>
      <w:marLeft w:val="0"/>
      <w:marRight w:val="0"/>
      <w:marTop w:val="0"/>
      <w:marBottom w:val="0"/>
      <w:divBdr>
        <w:top w:val="none" w:sz="0" w:space="0" w:color="auto"/>
        <w:left w:val="none" w:sz="0" w:space="0" w:color="auto"/>
        <w:bottom w:val="none" w:sz="0" w:space="0" w:color="auto"/>
        <w:right w:val="none" w:sz="0" w:space="0" w:color="auto"/>
      </w:divBdr>
    </w:div>
    <w:div w:id="1861966149">
      <w:bodyDiv w:val="1"/>
      <w:marLeft w:val="0"/>
      <w:marRight w:val="0"/>
      <w:marTop w:val="0"/>
      <w:marBottom w:val="0"/>
      <w:divBdr>
        <w:top w:val="none" w:sz="0" w:space="0" w:color="auto"/>
        <w:left w:val="none" w:sz="0" w:space="0" w:color="auto"/>
        <w:bottom w:val="none" w:sz="0" w:space="0" w:color="auto"/>
        <w:right w:val="none" w:sz="0" w:space="0" w:color="auto"/>
      </w:divBdr>
    </w:div>
    <w:div w:id="2015572459">
      <w:bodyDiv w:val="1"/>
      <w:marLeft w:val="0"/>
      <w:marRight w:val="0"/>
      <w:marTop w:val="0"/>
      <w:marBottom w:val="0"/>
      <w:divBdr>
        <w:top w:val="none" w:sz="0" w:space="0" w:color="auto"/>
        <w:left w:val="none" w:sz="0" w:space="0" w:color="auto"/>
        <w:bottom w:val="none" w:sz="0" w:space="0" w:color="auto"/>
        <w:right w:val="none" w:sz="0" w:space="0" w:color="auto"/>
      </w:divBdr>
      <w:divsChild>
        <w:div w:id="407071264">
          <w:marLeft w:val="0"/>
          <w:marRight w:val="0"/>
          <w:marTop w:val="0"/>
          <w:marBottom w:val="0"/>
          <w:divBdr>
            <w:top w:val="none" w:sz="0" w:space="0" w:color="auto"/>
            <w:left w:val="none" w:sz="0" w:space="0" w:color="auto"/>
            <w:bottom w:val="none" w:sz="0" w:space="0" w:color="auto"/>
            <w:right w:val="none" w:sz="0" w:space="0" w:color="auto"/>
          </w:divBdr>
          <w:divsChild>
            <w:div w:id="84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751662">
      <w:bodyDiv w:val="1"/>
      <w:marLeft w:val="0"/>
      <w:marRight w:val="0"/>
      <w:marTop w:val="0"/>
      <w:marBottom w:val="0"/>
      <w:divBdr>
        <w:top w:val="none" w:sz="0" w:space="0" w:color="auto"/>
        <w:left w:val="none" w:sz="0" w:space="0" w:color="auto"/>
        <w:bottom w:val="none" w:sz="0" w:space="0" w:color="auto"/>
        <w:right w:val="none" w:sz="0" w:space="0" w:color="auto"/>
      </w:divBdr>
    </w:div>
    <w:div w:id="2116053342">
      <w:bodyDiv w:val="1"/>
      <w:marLeft w:val="0"/>
      <w:marRight w:val="0"/>
      <w:marTop w:val="0"/>
      <w:marBottom w:val="0"/>
      <w:divBdr>
        <w:top w:val="none" w:sz="0" w:space="0" w:color="auto"/>
        <w:left w:val="none" w:sz="0" w:space="0" w:color="auto"/>
        <w:bottom w:val="none" w:sz="0" w:space="0" w:color="auto"/>
        <w:right w:val="none" w:sz="0" w:space="0" w:color="auto"/>
      </w:divBdr>
    </w:div>
    <w:div w:id="213039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2.emf"/><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Data" Target="diagrams/data7.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diagramData" Target="diagrams/data6.xml"/><Relationship Id="rId54" Type="http://schemas.openxmlformats.org/officeDocument/2006/relationships/diagramColors" Target="diagrams/colors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image" Target="media/image3.emf"/><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diagramColors" Target="diagrams/colors7.xml"/><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diagramColors" Target="diagrams/colors6.xml"/><Relationship Id="rId52" Type="http://schemas.openxmlformats.org/officeDocument/2006/relationships/diagramLayout" Target="diagrams/layou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image" Target="media/image4.emf"/><Relationship Id="rId8" Type="http://schemas.openxmlformats.org/officeDocument/2006/relationships/webSettings" Target="webSettings.xml"/><Relationship Id="rId51" Type="http://schemas.openxmlformats.org/officeDocument/2006/relationships/diagramData" Target="diagrams/data8.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7D4D91-10FB-4259-8AEE-2ABC66632BF2}" type="doc">
      <dgm:prSet loTypeId="urn:microsoft.com/office/officeart/2005/8/layout/process2" loCatId="process" qsTypeId="urn:microsoft.com/office/officeart/2005/8/quickstyle/simple1" qsCatId="simple" csTypeId="urn:microsoft.com/office/officeart/2005/8/colors/accent1_2" csCatId="accent1" phldr="1"/>
      <dgm:spPr/>
    </dgm:pt>
    <dgm:pt modelId="{EBC206B4-42E4-4888-93A7-5C2B27D642B5}">
      <dgm:prSet phldrT="[Text]"/>
      <dgm:spPr>
        <a:xfrm>
          <a:off x="1332629" y="681"/>
          <a:ext cx="2211540" cy="558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MDAs FORWARD LIST OF NEWLY RECRUITED STAFF TO HOS</a:t>
          </a:r>
        </a:p>
      </dgm:t>
    </dgm:pt>
    <dgm:pt modelId="{7F203B09-BD7F-4831-8CDC-81C699F61F34}" type="parTrans" cxnId="{15D5AB6A-B0E0-4405-9CEE-30F9676BAE36}">
      <dgm:prSet/>
      <dgm:spPr/>
      <dgm:t>
        <a:bodyPr/>
        <a:lstStyle/>
        <a:p>
          <a:endParaRPr lang="en-GB"/>
        </a:p>
      </dgm:t>
    </dgm:pt>
    <dgm:pt modelId="{566FA976-7C3A-420F-A3EC-893339FAD133}" type="sibTrans" cxnId="{15D5AB6A-B0E0-4405-9CEE-30F9676BAE36}">
      <dgm:prSet/>
      <dgm:spPr>
        <a:xfrm rot="5400000">
          <a:off x="2333721" y="572921"/>
          <a:ext cx="209356" cy="251227"/>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491713F5-1E95-426A-A90C-7389D1663F46}">
      <dgm:prSet phldrT="[Text]"/>
      <dgm:spPr>
        <a:xfrm>
          <a:off x="1332629" y="2512953"/>
          <a:ext cx="2211540" cy="558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COMPLETED FORMS RETURNED TO HOS FOR VERIFICATION</a:t>
          </a:r>
        </a:p>
      </dgm:t>
    </dgm:pt>
    <dgm:pt modelId="{39ACB3A5-143E-415D-A59F-81B258FD1709}" type="parTrans" cxnId="{11BC63A9-94B4-4B08-8CA4-BB805E585A84}">
      <dgm:prSet/>
      <dgm:spPr/>
      <dgm:t>
        <a:bodyPr/>
        <a:lstStyle/>
        <a:p>
          <a:endParaRPr lang="en-GB"/>
        </a:p>
      </dgm:t>
    </dgm:pt>
    <dgm:pt modelId="{CCC832A7-DF15-4AD1-A9B1-98CA27316C42}" type="sibTrans" cxnId="{11BC63A9-94B4-4B08-8CA4-BB805E585A84}">
      <dgm:prSet/>
      <dgm:spPr>
        <a:xfrm rot="5400000">
          <a:off x="2333721" y="3085193"/>
          <a:ext cx="209356" cy="251227"/>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96131639-8C35-4038-BF96-5DDB3B011AE1}">
      <dgm:prSet phldrT="[Text]"/>
      <dgm:spPr>
        <a:xfrm>
          <a:off x="1332629" y="5025225"/>
          <a:ext cx="2211540" cy="558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PAYMENT OF SALARY TO NEW STAFF</a:t>
          </a:r>
        </a:p>
      </dgm:t>
    </dgm:pt>
    <dgm:pt modelId="{D17B48AF-ED3C-41EA-A157-84DF0815832E}" type="parTrans" cxnId="{39665695-60BA-4C85-91CD-7B7D82DEB8A7}">
      <dgm:prSet/>
      <dgm:spPr/>
      <dgm:t>
        <a:bodyPr/>
        <a:lstStyle/>
        <a:p>
          <a:endParaRPr lang="en-GB"/>
        </a:p>
      </dgm:t>
    </dgm:pt>
    <dgm:pt modelId="{8EFF6B63-E603-46F0-BE8E-E8781875917B}" type="sibTrans" cxnId="{39665695-60BA-4C85-91CD-7B7D82DEB8A7}">
      <dgm:prSet/>
      <dgm:spPr/>
      <dgm:t>
        <a:bodyPr/>
        <a:lstStyle/>
        <a:p>
          <a:endParaRPr lang="en-GB"/>
        </a:p>
      </dgm:t>
    </dgm:pt>
    <dgm:pt modelId="{CD2F74A0-96E1-4555-A9A4-383E8AFE39A8}">
      <dgm:prSet/>
      <dgm:spPr>
        <a:xfrm>
          <a:off x="1332629" y="838105"/>
          <a:ext cx="2211540" cy="558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HOS PROCESSES THE SUBMISSION FROM THE MDAs &amp; DIRECTS AG's OFFICE TO PRINT &amp; RELEASE FORMS TO MDAs</a:t>
          </a:r>
        </a:p>
      </dgm:t>
    </dgm:pt>
    <dgm:pt modelId="{77A181F9-7978-4620-83C6-8DFB83B99EDF}" type="parTrans" cxnId="{FDBCC910-78E2-432C-B703-E1C6DC7B2919}">
      <dgm:prSet/>
      <dgm:spPr/>
      <dgm:t>
        <a:bodyPr/>
        <a:lstStyle/>
        <a:p>
          <a:endParaRPr lang="en-GB"/>
        </a:p>
      </dgm:t>
    </dgm:pt>
    <dgm:pt modelId="{3040F13E-F4BE-465C-87DD-9FDDD3CD44EA}" type="sibTrans" cxnId="{FDBCC910-78E2-432C-B703-E1C6DC7B2919}">
      <dgm:prSet/>
      <dgm:spPr>
        <a:xfrm rot="5400000">
          <a:off x="2333721" y="1410345"/>
          <a:ext cx="209356" cy="251227"/>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E1D2376B-9F2B-4466-9229-3E38654F2DD5}">
      <dgm:prSet/>
      <dgm:spPr>
        <a:xfrm>
          <a:off x="1332629" y="1675529"/>
          <a:ext cx="2211540" cy="558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0">
              <a:solidFill>
                <a:sysClr val="window" lastClr="FFFFFF"/>
              </a:solidFill>
              <a:latin typeface="Calibri"/>
              <a:ea typeface="+mn-ea"/>
              <a:cs typeface="+mn-cs"/>
            </a:rPr>
            <a:t>HOS ISSUES CIRCULAR ON THE DATE TO CAPTURE INFORMATION FROM CANDIDATES</a:t>
          </a:r>
        </a:p>
      </dgm:t>
    </dgm:pt>
    <dgm:pt modelId="{297BB4EC-EC42-4102-8AEB-9B14958C4D1A}" type="parTrans" cxnId="{F2B21A77-8EF8-4FBD-82F4-7C3714E019F2}">
      <dgm:prSet/>
      <dgm:spPr/>
      <dgm:t>
        <a:bodyPr/>
        <a:lstStyle/>
        <a:p>
          <a:endParaRPr lang="en-GB"/>
        </a:p>
      </dgm:t>
    </dgm:pt>
    <dgm:pt modelId="{3809A64D-64E5-4594-9EF5-D09E9CC40836}" type="sibTrans" cxnId="{F2B21A77-8EF8-4FBD-82F4-7C3714E019F2}">
      <dgm:prSet/>
      <dgm:spPr>
        <a:xfrm rot="5400000">
          <a:off x="2333721" y="2247769"/>
          <a:ext cx="209356" cy="251227"/>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7D9DBA25-9466-4D01-B648-2CE5C2B77A1B}">
      <dgm:prSet/>
      <dgm:spPr>
        <a:xfrm>
          <a:off x="1332629" y="3350377"/>
          <a:ext cx="2211540" cy="558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 lastClr="FFFFFF"/>
              </a:solidFill>
              <a:latin typeface="Calibri"/>
              <a:ea typeface="+mn-ea"/>
              <a:cs typeface="+mn-cs"/>
            </a:rPr>
            <a:t>HOS COUNTERSIGNS FORMS &amp; FORWARDS THEM TO CONSULTANT FOR INFORMATION CAPTURE</a:t>
          </a:r>
        </a:p>
      </dgm:t>
    </dgm:pt>
    <dgm:pt modelId="{1DC9F724-83E1-49EF-9C03-5C4DDC946457}" type="parTrans" cxnId="{D4DA4A5B-1444-40F6-9D05-2D5E104E14BF}">
      <dgm:prSet/>
      <dgm:spPr/>
      <dgm:t>
        <a:bodyPr/>
        <a:lstStyle/>
        <a:p>
          <a:endParaRPr lang="en-GB"/>
        </a:p>
      </dgm:t>
    </dgm:pt>
    <dgm:pt modelId="{F19C6610-525F-4657-8547-8A9A6DB8ACA5}" type="sibTrans" cxnId="{D4DA4A5B-1444-40F6-9D05-2D5E104E14BF}">
      <dgm:prSet/>
      <dgm:spPr>
        <a:xfrm rot="5400000">
          <a:off x="2333721" y="3922617"/>
          <a:ext cx="209356" cy="251227"/>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1645CA27-2FD1-4044-B547-D05B4970E18C}">
      <dgm:prSet/>
      <dgm:spPr>
        <a:xfrm>
          <a:off x="1332629" y="4187801"/>
          <a:ext cx="2211540" cy="5582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0">
              <a:solidFill>
                <a:sysClr val="window" lastClr="FFFFFF"/>
              </a:solidFill>
              <a:latin typeface="Calibri"/>
              <a:ea typeface="+mn-ea"/>
              <a:cs typeface="+mn-cs"/>
            </a:rPr>
            <a:t>STAFF INFORMATION CAPTURED BY CONSULTANT</a:t>
          </a:r>
        </a:p>
      </dgm:t>
    </dgm:pt>
    <dgm:pt modelId="{60473377-3E75-4AC1-B7A9-CDD6E0371DDE}" type="parTrans" cxnId="{63F3C6D5-5480-4A18-A86F-F98CAA132467}">
      <dgm:prSet/>
      <dgm:spPr/>
      <dgm:t>
        <a:bodyPr/>
        <a:lstStyle/>
        <a:p>
          <a:endParaRPr lang="en-GB"/>
        </a:p>
      </dgm:t>
    </dgm:pt>
    <dgm:pt modelId="{2CF41B1F-2A7F-436B-A360-8B3AE0B83984}" type="sibTrans" cxnId="{63F3C6D5-5480-4A18-A86F-F98CAA132467}">
      <dgm:prSet/>
      <dgm:spPr>
        <a:xfrm rot="5400000">
          <a:off x="2333721" y="4760041"/>
          <a:ext cx="209356" cy="251227"/>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1FD8E4DB-F12B-4307-952F-46B1DD918D03}" type="pres">
      <dgm:prSet presAssocID="{807D4D91-10FB-4259-8AEE-2ABC66632BF2}" presName="linearFlow" presStyleCnt="0">
        <dgm:presLayoutVars>
          <dgm:resizeHandles val="exact"/>
        </dgm:presLayoutVars>
      </dgm:prSet>
      <dgm:spPr/>
    </dgm:pt>
    <dgm:pt modelId="{9EDE50E2-5109-4834-9F86-4B28D4A63B34}" type="pres">
      <dgm:prSet presAssocID="{EBC206B4-42E4-4888-93A7-5C2B27D642B5}" presName="node" presStyleLbl="node1" presStyleIdx="0" presStyleCnt="7">
        <dgm:presLayoutVars>
          <dgm:bulletEnabled val="1"/>
        </dgm:presLayoutVars>
      </dgm:prSet>
      <dgm:spPr>
        <a:prstGeom prst="ellipse">
          <a:avLst/>
        </a:prstGeom>
      </dgm:spPr>
      <dgm:t>
        <a:bodyPr/>
        <a:lstStyle/>
        <a:p>
          <a:endParaRPr lang="en-GB"/>
        </a:p>
      </dgm:t>
    </dgm:pt>
    <dgm:pt modelId="{DA93E6B2-224F-426D-B83C-1EF61C6BAC9F}" type="pres">
      <dgm:prSet presAssocID="{566FA976-7C3A-420F-A3EC-893339FAD133}" presName="sibTrans" presStyleLbl="sibTrans2D1" presStyleIdx="0" presStyleCnt="6"/>
      <dgm:spPr>
        <a:prstGeom prst="rightArrow">
          <a:avLst>
            <a:gd name="adj1" fmla="val 60000"/>
            <a:gd name="adj2" fmla="val 50000"/>
          </a:avLst>
        </a:prstGeom>
      </dgm:spPr>
      <dgm:t>
        <a:bodyPr/>
        <a:lstStyle/>
        <a:p>
          <a:endParaRPr lang="en-GB"/>
        </a:p>
      </dgm:t>
    </dgm:pt>
    <dgm:pt modelId="{7B9BE03B-F1E0-4737-859B-2B7CD637A1C5}" type="pres">
      <dgm:prSet presAssocID="{566FA976-7C3A-420F-A3EC-893339FAD133}" presName="connectorText" presStyleLbl="sibTrans2D1" presStyleIdx="0" presStyleCnt="6"/>
      <dgm:spPr/>
      <dgm:t>
        <a:bodyPr/>
        <a:lstStyle/>
        <a:p>
          <a:endParaRPr lang="en-GB"/>
        </a:p>
      </dgm:t>
    </dgm:pt>
    <dgm:pt modelId="{5F790F89-F09F-43FB-9D04-580924751730}" type="pres">
      <dgm:prSet presAssocID="{CD2F74A0-96E1-4555-A9A4-383E8AFE39A8}" presName="node" presStyleLbl="node1" presStyleIdx="1" presStyleCnt="7">
        <dgm:presLayoutVars>
          <dgm:bulletEnabled val="1"/>
        </dgm:presLayoutVars>
      </dgm:prSet>
      <dgm:spPr>
        <a:prstGeom prst="hexagon">
          <a:avLst/>
        </a:prstGeom>
      </dgm:spPr>
      <dgm:t>
        <a:bodyPr/>
        <a:lstStyle/>
        <a:p>
          <a:endParaRPr lang="en-GB"/>
        </a:p>
      </dgm:t>
    </dgm:pt>
    <dgm:pt modelId="{A3C893E1-A41E-415F-A5F3-2905A167D2A8}" type="pres">
      <dgm:prSet presAssocID="{3040F13E-F4BE-465C-87DD-9FDDD3CD44EA}" presName="sibTrans" presStyleLbl="sibTrans2D1" presStyleIdx="1" presStyleCnt="6"/>
      <dgm:spPr>
        <a:prstGeom prst="rightArrow">
          <a:avLst>
            <a:gd name="adj1" fmla="val 60000"/>
            <a:gd name="adj2" fmla="val 50000"/>
          </a:avLst>
        </a:prstGeom>
      </dgm:spPr>
      <dgm:t>
        <a:bodyPr/>
        <a:lstStyle/>
        <a:p>
          <a:endParaRPr lang="en-GB"/>
        </a:p>
      </dgm:t>
    </dgm:pt>
    <dgm:pt modelId="{CD2840CF-51ED-42AF-A25D-32B2D8BB7157}" type="pres">
      <dgm:prSet presAssocID="{3040F13E-F4BE-465C-87DD-9FDDD3CD44EA}" presName="connectorText" presStyleLbl="sibTrans2D1" presStyleIdx="1" presStyleCnt="6"/>
      <dgm:spPr/>
      <dgm:t>
        <a:bodyPr/>
        <a:lstStyle/>
        <a:p>
          <a:endParaRPr lang="en-GB"/>
        </a:p>
      </dgm:t>
    </dgm:pt>
    <dgm:pt modelId="{DA4502D8-218A-4384-9A93-499039333390}" type="pres">
      <dgm:prSet presAssocID="{E1D2376B-9F2B-4466-9229-3E38654F2DD5}" presName="node" presStyleLbl="node1" presStyleIdx="2" presStyleCnt="7">
        <dgm:presLayoutVars>
          <dgm:bulletEnabled val="1"/>
        </dgm:presLayoutVars>
      </dgm:prSet>
      <dgm:spPr>
        <a:prstGeom prst="roundRect">
          <a:avLst>
            <a:gd name="adj" fmla="val 10000"/>
          </a:avLst>
        </a:prstGeom>
      </dgm:spPr>
      <dgm:t>
        <a:bodyPr/>
        <a:lstStyle/>
        <a:p>
          <a:endParaRPr lang="en-GB"/>
        </a:p>
      </dgm:t>
    </dgm:pt>
    <dgm:pt modelId="{52537F7E-B2A8-44ED-958E-88EF52E2549B}" type="pres">
      <dgm:prSet presAssocID="{3809A64D-64E5-4594-9EF5-D09E9CC40836}" presName="sibTrans" presStyleLbl="sibTrans2D1" presStyleIdx="2" presStyleCnt="6"/>
      <dgm:spPr>
        <a:prstGeom prst="rightArrow">
          <a:avLst>
            <a:gd name="adj1" fmla="val 60000"/>
            <a:gd name="adj2" fmla="val 50000"/>
          </a:avLst>
        </a:prstGeom>
      </dgm:spPr>
      <dgm:t>
        <a:bodyPr/>
        <a:lstStyle/>
        <a:p>
          <a:endParaRPr lang="en-GB"/>
        </a:p>
      </dgm:t>
    </dgm:pt>
    <dgm:pt modelId="{A1EFB148-B8E3-4271-AEAD-71287163F91F}" type="pres">
      <dgm:prSet presAssocID="{3809A64D-64E5-4594-9EF5-D09E9CC40836}" presName="connectorText" presStyleLbl="sibTrans2D1" presStyleIdx="2" presStyleCnt="6"/>
      <dgm:spPr/>
      <dgm:t>
        <a:bodyPr/>
        <a:lstStyle/>
        <a:p>
          <a:endParaRPr lang="en-GB"/>
        </a:p>
      </dgm:t>
    </dgm:pt>
    <dgm:pt modelId="{B5C72DFA-FCE9-480B-8491-CC8AFA6A4E68}" type="pres">
      <dgm:prSet presAssocID="{491713F5-1E95-426A-A90C-7389D1663F46}" presName="node" presStyleLbl="node1" presStyleIdx="3" presStyleCnt="7">
        <dgm:presLayoutVars>
          <dgm:bulletEnabled val="1"/>
        </dgm:presLayoutVars>
      </dgm:prSet>
      <dgm:spPr>
        <a:prstGeom prst="roundRect">
          <a:avLst>
            <a:gd name="adj" fmla="val 10000"/>
          </a:avLst>
        </a:prstGeom>
      </dgm:spPr>
      <dgm:t>
        <a:bodyPr/>
        <a:lstStyle/>
        <a:p>
          <a:endParaRPr lang="en-GB"/>
        </a:p>
      </dgm:t>
    </dgm:pt>
    <dgm:pt modelId="{4403628D-CD5F-4362-BA5B-B06A6B139A63}" type="pres">
      <dgm:prSet presAssocID="{CCC832A7-DF15-4AD1-A9B1-98CA27316C42}" presName="sibTrans" presStyleLbl="sibTrans2D1" presStyleIdx="3" presStyleCnt="6"/>
      <dgm:spPr>
        <a:prstGeom prst="rightArrow">
          <a:avLst>
            <a:gd name="adj1" fmla="val 60000"/>
            <a:gd name="adj2" fmla="val 50000"/>
          </a:avLst>
        </a:prstGeom>
      </dgm:spPr>
      <dgm:t>
        <a:bodyPr/>
        <a:lstStyle/>
        <a:p>
          <a:endParaRPr lang="en-GB"/>
        </a:p>
      </dgm:t>
    </dgm:pt>
    <dgm:pt modelId="{7062B4CA-1F0A-4612-AFDF-6EC15C2837D3}" type="pres">
      <dgm:prSet presAssocID="{CCC832A7-DF15-4AD1-A9B1-98CA27316C42}" presName="connectorText" presStyleLbl="sibTrans2D1" presStyleIdx="3" presStyleCnt="6"/>
      <dgm:spPr/>
      <dgm:t>
        <a:bodyPr/>
        <a:lstStyle/>
        <a:p>
          <a:endParaRPr lang="en-GB"/>
        </a:p>
      </dgm:t>
    </dgm:pt>
    <dgm:pt modelId="{B4C63BC6-7EB3-4A76-A545-A2EEB4154205}" type="pres">
      <dgm:prSet presAssocID="{7D9DBA25-9466-4D01-B648-2CE5C2B77A1B}" presName="node" presStyleLbl="node1" presStyleIdx="4" presStyleCnt="7">
        <dgm:presLayoutVars>
          <dgm:bulletEnabled val="1"/>
        </dgm:presLayoutVars>
      </dgm:prSet>
      <dgm:spPr>
        <a:prstGeom prst="roundRect">
          <a:avLst>
            <a:gd name="adj" fmla="val 10000"/>
          </a:avLst>
        </a:prstGeom>
      </dgm:spPr>
      <dgm:t>
        <a:bodyPr/>
        <a:lstStyle/>
        <a:p>
          <a:endParaRPr lang="en-GB"/>
        </a:p>
      </dgm:t>
    </dgm:pt>
    <dgm:pt modelId="{20183E9E-1926-4C37-B4E1-073DD47AA9C3}" type="pres">
      <dgm:prSet presAssocID="{F19C6610-525F-4657-8547-8A9A6DB8ACA5}" presName="sibTrans" presStyleLbl="sibTrans2D1" presStyleIdx="4" presStyleCnt="6"/>
      <dgm:spPr>
        <a:prstGeom prst="rightArrow">
          <a:avLst>
            <a:gd name="adj1" fmla="val 60000"/>
            <a:gd name="adj2" fmla="val 50000"/>
          </a:avLst>
        </a:prstGeom>
      </dgm:spPr>
      <dgm:t>
        <a:bodyPr/>
        <a:lstStyle/>
        <a:p>
          <a:endParaRPr lang="en-GB"/>
        </a:p>
      </dgm:t>
    </dgm:pt>
    <dgm:pt modelId="{5356D68B-F81D-4CC1-99D5-FFD951EC3E71}" type="pres">
      <dgm:prSet presAssocID="{F19C6610-525F-4657-8547-8A9A6DB8ACA5}" presName="connectorText" presStyleLbl="sibTrans2D1" presStyleIdx="4" presStyleCnt="6"/>
      <dgm:spPr/>
      <dgm:t>
        <a:bodyPr/>
        <a:lstStyle/>
        <a:p>
          <a:endParaRPr lang="en-GB"/>
        </a:p>
      </dgm:t>
    </dgm:pt>
    <dgm:pt modelId="{93F3F352-A049-4066-9013-ED68760F87E0}" type="pres">
      <dgm:prSet presAssocID="{1645CA27-2FD1-4044-B547-D05B4970E18C}" presName="node" presStyleLbl="node1" presStyleIdx="5" presStyleCnt="7">
        <dgm:presLayoutVars>
          <dgm:bulletEnabled val="1"/>
        </dgm:presLayoutVars>
      </dgm:prSet>
      <dgm:spPr>
        <a:prstGeom prst="roundRect">
          <a:avLst>
            <a:gd name="adj" fmla="val 10000"/>
          </a:avLst>
        </a:prstGeom>
      </dgm:spPr>
      <dgm:t>
        <a:bodyPr/>
        <a:lstStyle/>
        <a:p>
          <a:endParaRPr lang="en-GB"/>
        </a:p>
      </dgm:t>
    </dgm:pt>
    <dgm:pt modelId="{994CD049-EEF8-4310-90F9-A3BFC063E412}" type="pres">
      <dgm:prSet presAssocID="{2CF41B1F-2A7F-436B-A360-8B3AE0B83984}" presName="sibTrans" presStyleLbl="sibTrans2D1" presStyleIdx="5" presStyleCnt="6"/>
      <dgm:spPr>
        <a:prstGeom prst="rightArrow">
          <a:avLst>
            <a:gd name="adj1" fmla="val 60000"/>
            <a:gd name="adj2" fmla="val 50000"/>
          </a:avLst>
        </a:prstGeom>
      </dgm:spPr>
      <dgm:t>
        <a:bodyPr/>
        <a:lstStyle/>
        <a:p>
          <a:endParaRPr lang="en-GB"/>
        </a:p>
      </dgm:t>
    </dgm:pt>
    <dgm:pt modelId="{38E33AC7-B740-46BD-BC84-7AB6384753AE}" type="pres">
      <dgm:prSet presAssocID="{2CF41B1F-2A7F-436B-A360-8B3AE0B83984}" presName="connectorText" presStyleLbl="sibTrans2D1" presStyleIdx="5" presStyleCnt="6"/>
      <dgm:spPr/>
      <dgm:t>
        <a:bodyPr/>
        <a:lstStyle/>
        <a:p>
          <a:endParaRPr lang="en-GB"/>
        </a:p>
      </dgm:t>
    </dgm:pt>
    <dgm:pt modelId="{9F5F3A89-AE1B-435E-ABB5-7C566A51BF87}" type="pres">
      <dgm:prSet presAssocID="{96131639-8C35-4038-BF96-5DDB3B011AE1}" presName="node" presStyleLbl="node1" presStyleIdx="6" presStyleCnt="7">
        <dgm:presLayoutVars>
          <dgm:bulletEnabled val="1"/>
        </dgm:presLayoutVars>
      </dgm:prSet>
      <dgm:spPr>
        <a:prstGeom prst="ellipse">
          <a:avLst/>
        </a:prstGeom>
      </dgm:spPr>
      <dgm:t>
        <a:bodyPr/>
        <a:lstStyle/>
        <a:p>
          <a:endParaRPr lang="en-GB"/>
        </a:p>
      </dgm:t>
    </dgm:pt>
  </dgm:ptLst>
  <dgm:cxnLst>
    <dgm:cxn modelId="{38704F31-3CB2-4EC5-9208-171359C7541C}" type="presOf" srcId="{566FA976-7C3A-420F-A3EC-893339FAD133}" destId="{7B9BE03B-F1E0-4737-859B-2B7CD637A1C5}" srcOrd="1" destOrd="0" presId="urn:microsoft.com/office/officeart/2005/8/layout/process2"/>
    <dgm:cxn modelId="{672F2FAD-807C-4295-8E83-3ADBBA6AA96C}" type="presOf" srcId="{CCC832A7-DF15-4AD1-A9B1-98CA27316C42}" destId="{4403628D-CD5F-4362-BA5B-B06A6B139A63}" srcOrd="0" destOrd="0" presId="urn:microsoft.com/office/officeart/2005/8/layout/process2"/>
    <dgm:cxn modelId="{B8AC2857-9B0B-453E-A334-E7FE7E843896}" type="presOf" srcId="{491713F5-1E95-426A-A90C-7389D1663F46}" destId="{B5C72DFA-FCE9-480B-8491-CC8AFA6A4E68}" srcOrd="0" destOrd="0" presId="urn:microsoft.com/office/officeart/2005/8/layout/process2"/>
    <dgm:cxn modelId="{2DDD4CCE-EB63-4864-99B7-FB950CC1AE75}" type="presOf" srcId="{E1D2376B-9F2B-4466-9229-3E38654F2DD5}" destId="{DA4502D8-218A-4384-9A93-499039333390}" srcOrd="0" destOrd="0" presId="urn:microsoft.com/office/officeart/2005/8/layout/process2"/>
    <dgm:cxn modelId="{027A38A5-8107-4D06-951A-99A5BAE2FFA8}" type="presOf" srcId="{3040F13E-F4BE-465C-87DD-9FDDD3CD44EA}" destId="{A3C893E1-A41E-415F-A5F3-2905A167D2A8}" srcOrd="0" destOrd="0" presId="urn:microsoft.com/office/officeart/2005/8/layout/process2"/>
    <dgm:cxn modelId="{007E123B-3063-4FAA-863A-EABF6BEA09F6}" type="presOf" srcId="{2CF41B1F-2A7F-436B-A360-8B3AE0B83984}" destId="{994CD049-EEF8-4310-90F9-A3BFC063E412}" srcOrd="0" destOrd="0" presId="urn:microsoft.com/office/officeart/2005/8/layout/process2"/>
    <dgm:cxn modelId="{63F3C6D5-5480-4A18-A86F-F98CAA132467}" srcId="{807D4D91-10FB-4259-8AEE-2ABC66632BF2}" destId="{1645CA27-2FD1-4044-B547-D05B4970E18C}" srcOrd="5" destOrd="0" parTransId="{60473377-3E75-4AC1-B7A9-CDD6E0371DDE}" sibTransId="{2CF41B1F-2A7F-436B-A360-8B3AE0B83984}"/>
    <dgm:cxn modelId="{39665695-60BA-4C85-91CD-7B7D82DEB8A7}" srcId="{807D4D91-10FB-4259-8AEE-2ABC66632BF2}" destId="{96131639-8C35-4038-BF96-5DDB3B011AE1}" srcOrd="6" destOrd="0" parTransId="{D17B48AF-ED3C-41EA-A157-84DF0815832E}" sibTransId="{8EFF6B63-E603-46F0-BE8E-E8781875917B}"/>
    <dgm:cxn modelId="{65CE7FD2-6048-4675-B5C5-F2EBB75B7088}" type="presOf" srcId="{CD2F74A0-96E1-4555-A9A4-383E8AFE39A8}" destId="{5F790F89-F09F-43FB-9D04-580924751730}" srcOrd="0" destOrd="0" presId="urn:microsoft.com/office/officeart/2005/8/layout/process2"/>
    <dgm:cxn modelId="{81CA6A49-7340-4331-A32A-A2C794666CEC}" type="presOf" srcId="{F19C6610-525F-4657-8547-8A9A6DB8ACA5}" destId="{5356D68B-F81D-4CC1-99D5-FFD951EC3E71}" srcOrd="1" destOrd="0" presId="urn:microsoft.com/office/officeart/2005/8/layout/process2"/>
    <dgm:cxn modelId="{11BC63A9-94B4-4B08-8CA4-BB805E585A84}" srcId="{807D4D91-10FB-4259-8AEE-2ABC66632BF2}" destId="{491713F5-1E95-426A-A90C-7389D1663F46}" srcOrd="3" destOrd="0" parTransId="{39ACB3A5-143E-415D-A59F-81B258FD1709}" sibTransId="{CCC832A7-DF15-4AD1-A9B1-98CA27316C42}"/>
    <dgm:cxn modelId="{15D5AB6A-B0E0-4405-9CEE-30F9676BAE36}" srcId="{807D4D91-10FB-4259-8AEE-2ABC66632BF2}" destId="{EBC206B4-42E4-4888-93A7-5C2B27D642B5}" srcOrd="0" destOrd="0" parTransId="{7F203B09-BD7F-4831-8CDC-81C699F61F34}" sibTransId="{566FA976-7C3A-420F-A3EC-893339FAD133}"/>
    <dgm:cxn modelId="{60AB2CCF-1B77-42CA-94AC-DC4571902B6A}" type="presOf" srcId="{96131639-8C35-4038-BF96-5DDB3B011AE1}" destId="{9F5F3A89-AE1B-435E-ABB5-7C566A51BF87}" srcOrd="0" destOrd="0" presId="urn:microsoft.com/office/officeart/2005/8/layout/process2"/>
    <dgm:cxn modelId="{17276880-9F46-4A5A-AE20-2BB5F4FB230E}" type="presOf" srcId="{807D4D91-10FB-4259-8AEE-2ABC66632BF2}" destId="{1FD8E4DB-F12B-4307-952F-46B1DD918D03}" srcOrd="0" destOrd="0" presId="urn:microsoft.com/office/officeart/2005/8/layout/process2"/>
    <dgm:cxn modelId="{31496BA7-D7B9-46A7-89A0-CFFD364DD1B0}" type="presOf" srcId="{EBC206B4-42E4-4888-93A7-5C2B27D642B5}" destId="{9EDE50E2-5109-4834-9F86-4B28D4A63B34}" srcOrd="0" destOrd="0" presId="urn:microsoft.com/office/officeart/2005/8/layout/process2"/>
    <dgm:cxn modelId="{B7C28857-B42B-4381-8DAF-E1FD46EF5044}" type="presOf" srcId="{3809A64D-64E5-4594-9EF5-D09E9CC40836}" destId="{A1EFB148-B8E3-4271-AEAD-71287163F91F}" srcOrd="1" destOrd="0" presId="urn:microsoft.com/office/officeart/2005/8/layout/process2"/>
    <dgm:cxn modelId="{821BD8E6-A00B-4E20-9079-F52229F783D2}" type="presOf" srcId="{3809A64D-64E5-4594-9EF5-D09E9CC40836}" destId="{52537F7E-B2A8-44ED-958E-88EF52E2549B}" srcOrd="0" destOrd="0" presId="urn:microsoft.com/office/officeart/2005/8/layout/process2"/>
    <dgm:cxn modelId="{4BB35931-B387-4AA5-A878-07C7F02C7896}" type="presOf" srcId="{1645CA27-2FD1-4044-B547-D05B4970E18C}" destId="{93F3F352-A049-4066-9013-ED68760F87E0}" srcOrd="0" destOrd="0" presId="urn:microsoft.com/office/officeart/2005/8/layout/process2"/>
    <dgm:cxn modelId="{D4DA4A5B-1444-40F6-9D05-2D5E104E14BF}" srcId="{807D4D91-10FB-4259-8AEE-2ABC66632BF2}" destId="{7D9DBA25-9466-4D01-B648-2CE5C2B77A1B}" srcOrd="4" destOrd="0" parTransId="{1DC9F724-83E1-49EF-9C03-5C4DDC946457}" sibTransId="{F19C6610-525F-4657-8547-8A9A6DB8ACA5}"/>
    <dgm:cxn modelId="{8E05114C-68A7-4044-9EDC-BF8DB92B612D}" type="presOf" srcId="{3040F13E-F4BE-465C-87DD-9FDDD3CD44EA}" destId="{CD2840CF-51ED-42AF-A25D-32B2D8BB7157}" srcOrd="1" destOrd="0" presId="urn:microsoft.com/office/officeart/2005/8/layout/process2"/>
    <dgm:cxn modelId="{FDBCC910-78E2-432C-B703-E1C6DC7B2919}" srcId="{807D4D91-10FB-4259-8AEE-2ABC66632BF2}" destId="{CD2F74A0-96E1-4555-A9A4-383E8AFE39A8}" srcOrd="1" destOrd="0" parTransId="{77A181F9-7978-4620-83C6-8DFB83B99EDF}" sibTransId="{3040F13E-F4BE-465C-87DD-9FDDD3CD44EA}"/>
    <dgm:cxn modelId="{F2B21A77-8EF8-4FBD-82F4-7C3714E019F2}" srcId="{807D4D91-10FB-4259-8AEE-2ABC66632BF2}" destId="{E1D2376B-9F2B-4466-9229-3E38654F2DD5}" srcOrd="2" destOrd="0" parTransId="{297BB4EC-EC42-4102-8AEB-9B14958C4D1A}" sibTransId="{3809A64D-64E5-4594-9EF5-D09E9CC40836}"/>
    <dgm:cxn modelId="{5CB29EA7-B2BA-4D37-A6B9-6F4E6A652173}" type="presOf" srcId="{566FA976-7C3A-420F-A3EC-893339FAD133}" destId="{DA93E6B2-224F-426D-B83C-1EF61C6BAC9F}" srcOrd="0" destOrd="0" presId="urn:microsoft.com/office/officeart/2005/8/layout/process2"/>
    <dgm:cxn modelId="{2903EE04-F254-40C5-9F8B-A3076D794B25}" type="presOf" srcId="{CCC832A7-DF15-4AD1-A9B1-98CA27316C42}" destId="{7062B4CA-1F0A-4612-AFDF-6EC15C2837D3}" srcOrd="1" destOrd="0" presId="urn:microsoft.com/office/officeart/2005/8/layout/process2"/>
    <dgm:cxn modelId="{30CFE78E-3352-49AA-BA0C-F9B3BE3336C3}" type="presOf" srcId="{F19C6610-525F-4657-8547-8A9A6DB8ACA5}" destId="{20183E9E-1926-4C37-B4E1-073DD47AA9C3}" srcOrd="0" destOrd="0" presId="urn:microsoft.com/office/officeart/2005/8/layout/process2"/>
    <dgm:cxn modelId="{BC06198D-1C72-4BF9-999D-063AF6C0806C}" type="presOf" srcId="{7D9DBA25-9466-4D01-B648-2CE5C2B77A1B}" destId="{B4C63BC6-7EB3-4A76-A545-A2EEB4154205}" srcOrd="0" destOrd="0" presId="urn:microsoft.com/office/officeart/2005/8/layout/process2"/>
    <dgm:cxn modelId="{CFA95B72-9D0B-4B96-B799-BD0F7061E5F2}" type="presOf" srcId="{2CF41B1F-2A7F-436B-A360-8B3AE0B83984}" destId="{38E33AC7-B740-46BD-BC84-7AB6384753AE}" srcOrd="1" destOrd="0" presId="urn:microsoft.com/office/officeart/2005/8/layout/process2"/>
    <dgm:cxn modelId="{47670046-6116-4904-841D-5F6B3D1529B9}" type="presParOf" srcId="{1FD8E4DB-F12B-4307-952F-46B1DD918D03}" destId="{9EDE50E2-5109-4834-9F86-4B28D4A63B34}" srcOrd="0" destOrd="0" presId="urn:microsoft.com/office/officeart/2005/8/layout/process2"/>
    <dgm:cxn modelId="{C9ED656E-F7A3-4426-9BEF-10F989B55127}" type="presParOf" srcId="{1FD8E4DB-F12B-4307-952F-46B1DD918D03}" destId="{DA93E6B2-224F-426D-B83C-1EF61C6BAC9F}" srcOrd="1" destOrd="0" presId="urn:microsoft.com/office/officeart/2005/8/layout/process2"/>
    <dgm:cxn modelId="{33EC38FD-03B0-459B-8739-6ED38E2B053E}" type="presParOf" srcId="{DA93E6B2-224F-426D-B83C-1EF61C6BAC9F}" destId="{7B9BE03B-F1E0-4737-859B-2B7CD637A1C5}" srcOrd="0" destOrd="0" presId="urn:microsoft.com/office/officeart/2005/8/layout/process2"/>
    <dgm:cxn modelId="{3200103C-084B-4F63-A857-B85E5FCC09CC}" type="presParOf" srcId="{1FD8E4DB-F12B-4307-952F-46B1DD918D03}" destId="{5F790F89-F09F-43FB-9D04-580924751730}" srcOrd="2" destOrd="0" presId="urn:microsoft.com/office/officeart/2005/8/layout/process2"/>
    <dgm:cxn modelId="{E4332B26-6382-4E39-83A0-D8937F28DCEE}" type="presParOf" srcId="{1FD8E4DB-F12B-4307-952F-46B1DD918D03}" destId="{A3C893E1-A41E-415F-A5F3-2905A167D2A8}" srcOrd="3" destOrd="0" presId="urn:microsoft.com/office/officeart/2005/8/layout/process2"/>
    <dgm:cxn modelId="{D5B5AB88-3CC1-4687-8DD0-B9F3D83A42DF}" type="presParOf" srcId="{A3C893E1-A41E-415F-A5F3-2905A167D2A8}" destId="{CD2840CF-51ED-42AF-A25D-32B2D8BB7157}" srcOrd="0" destOrd="0" presId="urn:microsoft.com/office/officeart/2005/8/layout/process2"/>
    <dgm:cxn modelId="{610B2C7D-9B1A-4CA5-8132-77F1ADC729D1}" type="presParOf" srcId="{1FD8E4DB-F12B-4307-952F-46B1DD918D03}" destId="{DA4502D8-218A-4384-9A93-499039333390}" srcOrd="4" destOrd="0" presId="urn:microsoft.com/office/officeart/2005/8/layout/process2"/>
    <dgm:cxn modelId="{8B573735-91D7-432A-9E36-9825A2A3E852}" type="presParOf" srcId="{1FD8E4DB-F12B-4307-952F-46B1DD918D03}" destId="{52537F7E-B2A8-44ED-958E-88EF52E2549B}" srcOrd="5" destOrd="0" presId="urn:microsoft.com/office/officeart/2005/8/layout/process2"/>
    <dgm:cxn modelId="{1203CC9E-C899-4122-B635-9FFBD149B3FC}" type="presParOf" srcId="{52537F7E-B2A8-44ED-958E-88EF52E2549B}" destId="{A1EFB148-B8E3-4271-AEAD-71287163F91F}" srcOrd="0" destOrd="0" presId="urn:microsoft.com/office/officeart/2005/8/layout/process2"/>
    <dgm:cxn modelId="{3F7AB62B-075E-46CE-B4F1-155F74CB2911}" type="presParOf" srcId="{1FD8E4DB-F12B-4307-952F-46B1DD918D03}" destId="{B5C72DFA-FCE9-480B-8491-CC8AFA6A4E68}" srcOrd="6" destOrd="0" presId="urn:microsoft.com/office/officeart/2005/8/layout/process2"/>
    <dgm:cxn modelId="{CFC7579F-93CC-4D47-857B-490457E74A0E}" type="presParOf" srcId="{1FD8E4DB-F12B-4307-952F-46B1DD918D03}" destId="{4403628D-CD5F-4362-BA5B-B06A6B139A63}" srcOrd="7" destOrd="0" presId="urn:microsoft.com/office/officeart/2005/8/layout/process2"/>
    <dgm:cxn modelId="{16C9E706-3026-405B-A7F5-00BFF54E8DC9}" type="presParOf" srcId="{4403628D-CD5F-4362-BA5B-B06A6B139A63}" destId="{7062B4CA-1F0A-4612-AFDF-6EC15C2837D3}" srcOrd="0" destOrd="0" presId="urn:microsoft.com/office/officeart/2005/8/layout/process2"/>
    <dgm:cxn modelId="{10996987-F800-43E1-B074-7EFA3929A2C0}" type="presParOf" srcId="{1FD8E4DB-F12B-4307-952F-46B1DD918D03}" destId="{B4C63BC6-7EB3-4A76-A545-A2EEB4154205}" srcOrd="8" destOrd="0" presId="urn:microsoft.com/office/officeart/2005/8/layout/process2"/>
    <dgm:cxn modelId="{81801668-0AB1-4A61-9F53-572ECB6B8F35}" type="presParOf" srcId="{1FD8E4DB-F12B-4307-952F-46B1DD918D03}" destId="{20183E9E-1926-4C37-B4E1-073DD47AA9C3}" srcOrd="9" destOrd="0" presId="urn:microsoft.com/office/officeart/2005/8/layout/process2"/>
    <dgm:cxn modelId="{05682D72-02AA-410F-9987-EC334E85E22C}" type="presParOf" srcId="{20183E9E-1926-4C37-B4E1-073DD47AA9C3}" destId="{5356D68B-F81D-4CC1-99D5-FFD951EC3E71}" srcOrd="0" destOrd="0" presId="urn:microsoft.com/office/officeart/2005/8/layout/process2"/>
    <dgm:cxn modelId="{B52505B3-C6D8-4EAD-9DD3-C3636661CE24}" type="presParOf" srcId="{1FD8E4DB-F12B-4307-952F-46B1DD918D03}" destId="{93F3F352-A049-4066-9013-ED68760F87E0}" srcOrd="10" destOrd="0" presId="urn:microsoft.com/office/officeart/2005/8/layout/process2"/>
    <dgm:cxn modelId="{5B49D2FF-DDE2-4A84-86EC-1A6A088D66F1}" type="presParOf" srcId="{1FD8E4DB-F12B-4307-952F-46B1DD918D03}" destId="{994CD049-EEF8-4310-90F9-A3BFC063E412}" srcOrd="11" destOrd="0" presId="urn:microsoft.com/office/officeart/2005/8/layout/process2"/>
    <dgm:cxn modelId="{542BAA74-E2DC-442C-BB89-A326AC50EEF6}" type="presParOf" srcId="{994CD049-EEF8-4310-90F9-A3BFC063E412}" destId="{38E33AC7-B740-46BD-BC84-7AB6384753AE}" srcOrd="0" destOrd="0" presId="urn:microsoft.com/office/officeart/2005/8/layout/process2"/>
    <dgm:cxn modelId="{58EFC77B-5934-4291-8C0D-E1F5F84EA4D7}" type="presParOf" srcId="{1FD8E4DB-F12B-4307-952F-46B1DD918D03}" destId="{9F5F3A89-AE1B-435E-ABB5-7C566A51BF87}" srcOrd="12" destOrd="0" presId="urn:microsoft.com/office/officeart/2005/8/layout/process2"/>
  </dgm:cxnLst>
  <dgm:bg/>
  <dgm:whole>
    <a:ln>
      <a:solidFill>
        <a:srgbClr val="00B0F0"/>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AB53C5-6046-4761-A2D8-E22EC089B9AA}" type="doc">
      <dgm:prSet loTypeId="urn:microsoft.com/office/officeart/2005/8/layout/process2" loCatId="process" qsTypeId="urn:microsoft.com/office/officeart/2005/8/quickstyle/simple1" qsCatId="simple" csTypeId="urn:microsoft.com/office/officeart/2005/8/colors/accent1_2" csCatId="accent1" phldr="1"/>
      <dgm:spPr/>
    </dgm:pt>
    <dgm:pt modelId="{AF61F9E7-6A4D-4F7F-8343-7A42980DF191}">
      <dgm:prSet phldrT="[Text]" custT="1"/>
      <dgm:spPr>
        <a:xfrm>
          <a:off x="1348304" y="301219"/>
          <a:ext cx="1856080" cy="1031155"/>
        </a:xfrm>
        <a:solidFill>
          <a:srgbClr val="31B1AB"/>
        </a:solidFill>
        <a:ln w="25400" cap="flat" cmpd="sng" algn="ctr">
          <a:solidFill>
            <a:sysClr val="window" lastClr="FFFFFF">
              <a:hueOff val="0"/>
              <a:satOff val="0"/>
              <a:lumOff val="0"/>
              <a:alphaOff val="0"/>
            </a:sysClr>
          </a:solidFill>
          <a:prstDash val="solid"/>
        </a:ln>
        <a:effectLst/>
      </dgm:spPr>
      <dgm:t>
        <a:bodyPr/>
        <a:lstStyle/>
        <a:p>
          <a:pPr algn="l"/>
          <a:r>
            <a:rPr lang="en-GB" sz="800" b="1">
              <a:solidFill>
                <a:sysClr val="window" lastClr="FFFFFF"/>
              </a:solidFill>
              <a:latin typeface="Calibri"/>
              <a:ea typeface="+mn-ea"/>
              <a:cs typeface="+mn-cs"/>
            </a:rPr>
            <a:t>HOS RECEIVES APPLICATION &amp; DIRECTS HOD (SWD)</a:t>
          </a:r>
        </a:p>
      </dgm:t>
    </dgm:pt>
    <dgm:pt modelId="{3894C255-2F4D-4A80-AE72-C001D317CB94}" type="parTrans" cxnId="{8D00ABA5-591F-436A-96C8-2048216AC826}">
      <dgm:prSet/>
      <dgm:spPr/>
      <dgm:t>
        <a:bodyPr/>
        <a:lstStyle/>
        <a:p>
          <a:endParaRPr lang="en-GB"/>
        </a:p>
      </dgm:t>
    </dgm:pt>
    <dgm:pt modelId="{DF26B28A-C57A-461E-8AEE-0CDD00F54092}" type="sibTrans" cxnId="{8D00ABA5-591F-436A-96C8-2048216AC826}">
      <dgm:prSet/>
      <dgm:spPr>
        <a:xfrm rot="5399663">
          <a:off x="2166410" y="1247031"/>
          <a:ext cx="219999" cy="46402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DE6D93E8-386E-4E5E-9F17-0BF00A4E6105}">
      <dgm:prSet phldrT="[Text]" custT="1"/>
      <dgm:spPr>
        <a:xfrm>
          <a:off x="1341456" y="2937487"/>
          <a:ext cx="1856080" cy="1031155"/>
        </a:xfrm>
        <a:solidFill>
          <a:srgbClr val="31B1AB"/>
        </a:solidFill>
        <a:ln w="25400" cap="flat" cmpd="sng" algn="ctr">
          <a:solidFill>
            <a:sysClr val="window" lastClr="FFFFFF">
              <a:hueOff val="0"/>
              <a:satOff val="0"/>
              <a:lumOff val="0"/>
              <a:alphaOff val="0"/>
            </a:sysClr>
          </a:solidFill>
          <a:prstDash val="solid"/>
        </a:ln>
        <a:effectLst/>
      </dgm:spPr>
      <dgm:t>
        <a:bodyPr/>
        <a:lstStyle/>
        <a:p>
          <a:pPr algn="l"/>
          <a:r>
            <a:rPr lang="en-GB" sz="800" b="1">
              <a:solidFill>
                <a:sysClr val="window" lastClr="FFFFFF"/>
              </a:solidFill>
              <a:latin typeface="Calibri"/>
              <a:ea typeface="+mn-ea"/>
              <a:cs typeface="+mn-cs"/>
            </a:rPr>
            <a:t>HOS DIRECTS MOW &amp; INFRA TO TAKE INVENTORY, CHECK IN APPLICANT. HE COPIES APPLICANT</a:t>
          </a:r>
        </a:p>
        <a:p>
          <a:pPr algn="l"/>
          <a:r>
            <a:rPr lang="en-GB" sz="800" b="1">
              <a:solidFill>
                <a:sysClr val="window" lastClr="FFFFFF"/>
              </a:solidFill>
              <a:latin typeface="Calibri"/>
              <a:ea typeface="+mn-ea"/>
              <a:cs typeface="+mn-cs"/>
            </a:rPr>
            <a:t>(1 DAY)</a:t>
          </a:r>
        </a:p>
      </dgm:t>
    </dgm:pt>
    <dgm:pt modelId="{A6D2BA32-A83F-4A27-9440-2A8B3924AD14}" type="parTrans" cxnId="{89F4E1FD-E108-4402-9225-2D23CBFAEAF4}">
      <dgm:prSet/>
      <dgm:spPr/>
      <dgm:t>
        <a:bodyPr/>
        <a:lstStyle/>
        <a:p>
          <a:endParaRPr lang="en-GB"/>
        </a:p>
      </dgm:t>
    </dgm:pt>
    <dgm:pt modelId="{CF140659-04E2-4DF2-9F75-06D2AC0A7690}" type="sibTrans" cxnId="{89F4E1FD-E108-4402-9225-2D23CBFAEAF4}">
      <dgm:prSet/>
      <dgm:spPr>
        <a:xfrm rot="5340282">
          <a:off x="2140743" y="3924571"/>
          <a:ext cx="281950" cy="46402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7D7BA689-E3DC-4C1D-8ADC-0DA5A1F6DD1A}">
      <dgm:prSet phldrT="[Text]" custT="1"/>
      <dgm:spPr>
        <a:xfrm>
          <a:off x="1365900" y="4344519"/>
          <a:ext cx="1856080" cy="1031155"/>
        </a:xfrm>
        <a:solidFill>
          <a:srgbClr val="31B1AB"/>
        </a:solidFill>
        <a:ln w="25400" cap="flat" cmpd="sng" algn="ctr">
          <a:solidFill>
            <a:sysClr val="window" lastClr="FFFFFF">
              <a:hueOff val="0"/>
              <a:satOff val="0"/>
              <a:lumOff val="0"/>
              <a:alphaOff val="0"/>
            </a:sysClr>
          </a:solidFill>
          <a:prstDash val="solid"/>
        </a:ln>
        <a:effectLst/>
      </dgm:spPr>
      <dgm:t>
        <a:bodyPr/>
        <a:lstStyle/>
        <a:p>
          <a:pPr algn="l"/>
          <a:r>
            <a:rPr lang="en-GB" sz="800" b="1">
              <a:solidFill>
                <a:sysClr val="window" lastClr="FFFFFF"/>
              </a:solidFill>
              <a:latin typeface="Calibri"/>
              <a:ea typeface="+mn-ea"/>
              <a:cs typeface="+mn-cs"/>
            </a:rPr>
            <a:t>MOW TAKES INVENTORY &amp; CHECKS IN APPLICANT</a:t>
          </a:r>
        </a:p>
        <a:p>
          <a:pPr algn="l"/>
          <a:r>
            <a:rPr lang="en-GB" sz="800" b="1">
              <a:solidFill>
                <a:sysClr val="window" lastClr="FFFFFF"/>
              </a:solidFill>
              <a:latin typeface="Calibri"/>
              <a:ea typeface="+mn-ea"/>
              <a:cs typeface="+mn-cs"/>
            </a:rPr>
            <a:t>(1 DAY)</a:t>
          </a:r>
        </a:p>
      </dgm:t>
    </dgm:pt>
    <dgm:pt modelId="{FF31E673-8B55-493B-BC99-118E86CB3895}" type="parTrans" cxnId="{8FCEFB3F-EC9C-4CA5-B2B0-0122DDDC585A}">
      <dgm:prSet/>
      <dgm:spPr/>
      <dgm:t>
        <a:bodyPr/>
        <a:lstStyle/>
        <a:p>
          <a:endParaRPr lang="en-GB"/>
        </a:p>
      </dgm:t>
    </dgm:pt>
    <dgm:pt modelId="{9F3E03B7-DD85-4D30-9483-F41B37929235}" type="sibTrans" cxnId="{8FCEFB3F-EC9C-4CA5-B2B0-0122DDDC585A}">
      <dgm:prSet/>
      <dgm:spPr/>
      <dgm:t>
        <a:bodyPr/>
        <a:lstStyle/>
        <a:p>
          <a:endParaRPr lang="en-GB"/>
        </a:p>
      </dgm:t>
    </dgm:pt>
    <dgm:pt modelId="{C23BDE43-E513-4E97-AD60-9142CEFE5BC9}">
      <dgm:prSet custT="1"/>
      <dgm:spPr>
        <a:xfrm>
          <a:off x="1348434" y="1625707"/>
          <a:ext cx="1856080" cy="1031155"/>
        </a:xfrm>
        <a:solidFill>
          <a:srgbClr val="31B1AB"/>
        </a:solidFill>
        <a:ln w="25400" cap="flat" cmpd="sng" algn="ctr">
          <a:solidFill>
            <a:sysClr val="window" lastClr="FFFFFF">
              <a:hueOff val="0"/>
              <a:satOff val="0"/>
              <a:lumOff val="0"/>
              <a:alphaOff val="0"/>
            </a:sysClr>
          </a:solidFill>
          <a:prstDash val="solid"/>
        </a:ln>
        <a:effectLst/>
      </dgm:spPr>
      <dgm:t>
        <a:bodyPr/>
        <a:lstStyle/>
        <a:p>
          <a:pPr algn="l"/>
          <a:r>
            <a:rPr lang="en-GB" sz="800" b="1">
              <a:solidFill>
                <a:sysClr val="window" lastClr="FFFFFF"/>
              </a:solidFill>
              <a:latin typeface="Calibri"/>
              <a:ea typeface="+mn-ea"/>
              <a:cs typeface="+mn-cs"/>
            </a:rPr>
            <a:t>HOD (SWD) REVIEWS AVAILABILITY FROM LISTING OF PROPERTY</a:t>
          </a:r>
        </a:p>
        <a:p>
          <a:pPr algn="l"/>
          <a:r>
            <a:rPr lang="en-GB" sz="800" b="1">
              <a:solidFill>
                <a:sysClr val="window" lastClr="FFFFFF"/>
              </a:solidFill>
              <a:latin typeface="Calibri"/>
              <a:ea typeface="+mn-ea"/>
              <a:cs typeface="+mn-cs"/>
            </a:rPr>
            <a:t>(1 DAY)</a:t>
          </a:r>
        </a:p>
      </dgm:t>
    </dgm:pt>
    <dgm:pt modelId="{D452513B-A5D6-44CE-8C61-1074AC5071C0}" type="parTrans" cxnId="{A528C2E1-9579-48B2-8BE4-70744E179536}">
      <dgm:prSet/>
      <dgm:spPr/>
      <dgm:t>
        <a:bodyPr/>
        <a:lstStyle/>
        <a:p>
          <a:endParaRPr lang="en-GB"/>
        </a:p>
      </dgm:t>
    </dgm:pt>
    <dgm:pt modelId="{80CE26DC-FA12-4E31-BDA0-316E51B84AD2}" type="sibTrans" cxnId="{A528C2E1-9579-48B2-8BE4-70744E179536}">
      <dgm:prSet/>
      <dgm:spPr>
        <a:xfrm rot="5418289">
          <a:off x="2167750" y="2565165"/>
          <a:ext cx="210470" cy="464020"/>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0D0863CC-10DA-488A-B47B-CF83A7549069}" type="pres">
      <dgm:prSet presAssocID="{D3AB53C5-6046-4761-A2D8-E22EC089B9AA}" presName="linearFlow" presStyleCnt="0">
        <dgm:presLayoutVars>
          <dgm:resizeHandles val="exact"/>
        </dgm:presLayoutVars>
      </dgm:prSet>
      <dgm:spPr/>
    </dgm:pt>
    <dgm:pt modelId="{8C4960BA-F98A-4C85-A497-19F71C855B2B}" type="pres">
      <dgm:prSet presAssocID="{AF61F9E7-6A4D-4F7F-8343-7A42980DF191}" presName="node" presStyleLbl="node1" presStyleIdx="0" presStyleCnt="4" custLinFactNeighborX="-7" custLinFactNeighborY="57886">
        <dgm:presLayoutVars>
          <dgm:bulletEnabled val="1"/>
        </dgm:presLayoutVars>
      </dgm:prSet>
      <dgm:spPr>
        <a:prstGeom prst="ellipse">
          <a:avLst/>
        </a:prstGeom>
      </dgm:spPr>
      <dgm:t>
        <a:bodyPr/>
        <a:lstStyle/>
        <a:p>
          <a:endParaRPr lang="en-GB"/>
        </a:p>
      </dgm:t>
    </dgm:pt>
    <dgm:pt modelId="{3BB155E9-73C7-4238-8AE1-A17850A63918}" type="pres">
      <dgm:prSet presAssocID="{DF26B28A-C57A-461E-8AEE-0CDD00F54092}" presName="sibTrans" presStyleLbl="sibTrans2D1" presStyleIdx="0" presStyleCnt="3"/>
      <dgm:spPr>
        <a:prstGeom prst="rightArrow">
          <a:avLst>
            <a:gd name="adj1" fmla="val 60000"/>
            <a:gd name="adj2" fmla="val 50000"/>
          </a:avLst>
        </a:prstGeom>
      </dgm:spPr>
      <dgm:t>
        <a:bodyPr/>
        <a:lstStyle/>
        <a:p>
          <a:endParaRPr lang="en-GB"/>
        </a:p>
      </dgm:t>
    </dgm:pt>
    <dgm:pt modelId="{3F974713-EBDF-44AF-A111-0A07F1DA87B0}" type="pres">
      <dgm:prSet presAssocID="{DF26B28A-C57A-461E-8AEE-0CDD00F54092}" presName="connectorText" presStyleLbl="sibTrans2D1" presStyleIdx="0" presStyleCnt="3"/>
      <dgm:spPr/>
      <dgm:t>
        <a:bodyPr/>
        <a:lstStyle/>
        <a:p>
          <a:endParaRPr lang="en-GB"/>
        </a:p>
      </dgm:t>
    </dgm:pt>
    <dgm:pt modelId="{0DEC3C9D-F45B-4D61-8AF4-4008A66EB528}" type="pres">
      <dgm:prSet presAssocID="{C23BDE43-E513-4E97-AD60-9142CEFE5BC9}" presName="node" presStyleLbl="node1" presStyleIdx="1" presStyleCnt="4" custLinFactNeighborY="14780">
        <dgm:presLayoutVars>
          <dgm:bulletEnabled val="1"/>
        </dgm:presLayoutVars>
      </dgm:prSet>
      <dgm:spPr>
        <a:prstGeom prst="hexagon">
          <a:avLst/>
        </a:prstGeom>
      </dgm:spPr>
      <dgm:t>
        <a:bodyPr/>
        <a:lstStyle/>
        <a:p>
          <a:endParaRPr lang="en-GB"/>
        </a:p>
      </dgm:t>
    </dgm:pt>
    <dgm:pt modelId="{D8291E92-4165-4BA0-9729-35DCD905664E}" type="pres">
      <dgm:prSet presAssocID="{80CE26DC-FA12-4E31-BDA0-316E51B84AD2}" presName="sibTrans" presStyleLbl="sibTrans2D1" presStyleIdx="1" presStyleCnt="3"/>
      <dgm:spPr>
        <a:prstGeom prst="rightArrow">
          <a:avLst>
            <a:gd name="adj1" fmla="val 60000"/>
            <a:gd name="adj2" fmla="val 50000"/>
          </a:avLst>
        </a:prstGeom>
      </dgm:spPr>
      <dgm:t>
        <a:bodyPr/>
        <a:lstStyle/>
        <a:p>
          <a:endParaRPr lang="en-GB"/>
        </a:p>
      </dgm:t>
    </dgm:pt>
    <dgm:pt modelId="{6D8AC138-45C4-4339-A5EE-025BF357BC0D}" type="pres">
      <dgm:prSet presAssocID="{80CE26DC-FA12-4E31-BDA0-316E51B84AD2}" presName="connectorText" presStyleLbl="sibTrans2D1" presStyleIdx="1" presStyleCnt="3"/>
      <dgm:spPr/>
      <dgm:t>
        <a:bodyPr/>
        <a:lstStyle/>
        <a:p>
          <a:endParaRPr lang="en-GB"/>
        </a:p>
      </dgm:t>
    </dgm:pt>
    <dgm:pt modelId="{E4A2B4E5-6AFA-4068-9785-266F18954BC1}" type="pres">
      <dgm:prSet presAssocID="{DE6D93E8-386E-4E5E-9F17-0BF00A4E6105}" presName="node" presStyleLbl="node1" presStyleIdx="2" presStyleCnt="4" custLinFactNeighborX="-376" custLinFactNeighborY="-30791">
        <dgm:presLayoutVars>
          <dgm:bulletEnabled val="1"/>
        </dgm:presLayoutVars>
      </dgm:prSet>
      <dgm:spPr>
        <a:prstGeom prst="roundRect">
          <a:avLst>
            <a:gd name="adj" fmla="val 10000"/>
          </a:avLst>
        </a:prstGeom>
      </dgm:spPr>
      <dgm:t>
        <a:bodyPr/>
        <a:lstStyle/>
        <a:p>
          <a:endParaRPr lang="en-GB"/>
        </a:p>
      </dgm:t>
    </dgm:pt>
    <dgm:pt modelId="{EA414F47-9169-4377-8486-7CB863BE41E9}" type="pres">
      <dgm:prSet presAssocID="{CF140659-04E2-4DF2-9F75-06D2AC0A7690}" presName="sibTrans" presStyleLbl="sibTrans2D1" presStyleIdx="2" presStyleCnt="3"/>
      <dgm:spPr>
        <a:prstGeom prst="rightArrow">
          <a:avLst>
            <a:gd name="adj1" fmla="val 60000"/>
            <a:gd name="adj2" fmla="val 50000"/>
          </a:avLst>
        </a:prstGeom>
      </dgm:spPr>
      <dgm:t>
        <a:bodyPr/>
        <a:lstStyle/>
        <a:p>
          <a:endParaRPr lang="en-GB"/>
        </a:p>
      </dgm:t>
    </dgm:pt>
    <dgm:pt modelId="{F3C03CB6-B3FF-4207-BF78-C78584405F7C}" type="pres">
      <dgm:prSet presAssocID="{CF140659-04E2-4DF2-9F75-06D2AC0A7690}" presName="connectorText" presStyleLbl="sibTrans2D1" presStyleIdx="2" presStyleCnt="3"/>
      <dgm:spPr/>
      <dgm:t>
        <a:bodyPr/>
        <a:lstStyle/>
        <a:p>
          <a:endParaRPr lang="en-GB"/>
        </a:p>
      </dgm:t>
    </dgm:pt>
    <dgm:pt modelId="{BC26F537-AB6C-4483-B45C-8320E707F684}" type="pres">
      <dgm:prSet presAssocID="{7D7BA689-E3DC-4C1D-8ADC-0DA5A1F6DD1A}" presName="node" presStyleLbl="node1" presStyleIdx="3" presStyleCnt="4" custLinFactNeighborX="941" custLinFactNeighborY="-57887">
        <dgm:presLayoutVars>
          <dgm:bulletEnabled val="1"/>
        </dgm:presLayoutVars>
      </dgm:prSet>
      <dgm:spPr>
        <a:prstGeom prst="ellipse">
          <a:avLst/>
        </a:prstGeom>
      </dgm:spPr>
      <dgm:t>
        <a:bodyPr/>
        <a:lstStyle/>
        <a:p>
          <a:endParaRPr lang="en-GB"/>
        </a:p>
      </dgm:t>
    </dgm:pt>
  </dgm:ptLst>
  <dgm:cxnLst>
    <dgm:cxn modelId="{220FBD22-99EC-482B-AD1C-61061860BD90}" type="presOf" srcId="{80CE26DC-FA12-4E31-BDA0-316E51B84AD2}" destId="{6D8AC138-45C4-4339-A5EE-025BF357BC0D}" srcOrd="1" destOrd="0" presId="urn:microsoft.com/office/officeart/2005/8/layout/process2"/>
    <dgm:cxn modelId="{A528C2E1-9579-48B2-8BE4-70744E179536}" srcId="{D3AB53C5-6046-4761-A2D8-E22EC089B9AA}" destId="{C23BDE43-E513-4E97-AD60-9142CEFE5BC9}" srcOrd="1" destOrd="0" parTransId="{D452513B-A5D6-44CE-8C61-1074AC5071C0}" sibTransId="{80CE26DC-FA12-4E31-BDA0-316E51B84AD2}"/>
    <dgm:cxn modelId="{0F1D2D41-511B-4AD4-8C5A-4D0DDEFB672C}" type="presOf" srcId="{D3AB53C5-6046-4761-A2D8-E22EC089B9AA}" destId="{0D0863CC-10DA-488A-B47B-CF83A7549069}" srcOrd="0" destOrd="0" presId="urn:microsoft.com/office/officeart/2005/8/layout/process2"/>
    <dgm:cxn modelId="{8FCEFB3F-EC9C-4CA5-B2B0-0122DDDC585A}" srcId="{D3AB53C5-6046-4761-A2D8-E22EC089B9AA}" destId="{7D7BA689-E3DC-4C1D-8ADC-0DA5A1F6DD1A}" srcOrd="3" destOrd="0" parTransId="{FF31E673-8B55-493B-BC99-118E86CB3895}" sibTransId="{9F3E03B7-DD85-4D30-9483-F41B37929235}"/>
    <dgm:cxn modelId="{7DE914D6-23F5-4229-90AE-EC8FD6F586D9}" type="presOf" srcId="{80CE26DC-FA12-4E31-BDA0-316E51B84AD2}" destId="{D8291E92-4165-4BA0-9729-35DCD905664E}" srcOrd="0" destOrd="0" presId="urn:microsoft.com/office/officeart/2005/8/layout/process2"/>
    <dgm:cxn modelId="{C89367F9-0702-402F-9610-46B83698CE25}" type="presOf" srcId="{AF61F9E7-6A4D-4F7F-8343-7A42980DF191}" destId="{8C4960BA-F98A-4C85-A497-19F71C855B2B}" srcOrd="0" destOrd="0" presId="urn:microsoft.com/office/officeart/2005/8/layout/process2"/>
    <dgm:cxn modelId="{63A53608-F3FB-44AD-B8C7-6C9B981772B9}" type="presOf" srcId="{CF140659-04E2-4DF2-9F75-06D2AC0A7690}" destId="{EA414F47-9169-4377-8486-7CB863BE41E9}" srcOrd="0" destOrd="0" presId="urn:microsoft.com/office/officeart/2005/8/layout/process2"/>
    <dgm:cxn modelId="{098C1969-49EC-404F-8065-A4494021D742}" type="presOf" srcId="{C23BDE43-E513-4E97-AD60-9142CEFE5BC9}" destId="{0DEC3C9D-F45B-4D61-8AF4-4008A66EB528}" srcOrd="0" destOrd="0" presId="urn:microsoft.com/office/officeart/2005/8/layout/process2"/>
    <dgm:cxn modelId="{6095683F-CCB2-42E9-B349-A58AB297DE90}" type="presOf" srcId="{7D7BA689-E3DC-4C1D-8ADC-0DA5A1F6DD1A}" destId="{BC26F537-AB6C-4483-B45C-8320E707F684}" srcOrd="0" destOrd="0" presId="urn:microsoft.com/office/officeart/2005/8/layout/process2"/>
    <dgm:cxn modelId="{89F4E1FD-E108-4402-9225-2D23CBFAEAF4}" srcId="{D3AB53C5-6046-4761-A2D8-E22EC089B9AA}" destId="{DE6D93E8-386E-4E5E-9F17-0BF00A4E6105}" srcOrd="2" destOrd="0" parTransId="{A6D2BA32-A83F-4A27-9440-2A8B3924AD14}" sibTransId="{CF140659-04E2-4DF2-9F75-06D2AC0A7690}"/>
    <dgm:cxn modelId="{8D00ABA5-591F-436A-96C8-2048216AC826}" srcId="{D3AB53C5-6046-4761-A2D8-E22EC089B9AA}" destId="{AF61F9E7-6A4D-4F7F-8343-7A42980DF191}" srcOrd="0" destOrd="0" parTransId="{3894C255-2F4D-4A80-AE72-C001D317CB94}" sibTransId="{DF26B28A-C57A-461E-8AEE-0CDD00F54092}"/>
    <dgm:cxn modelId="{916BAC51-FDB2-4B45-904A-3F05548D9074}" type="presOf" srcId="{CF140659-04E2-4DF2-9F75-06D2AC0A7690}" destId="{F3C03CB6-B3FF-4207-BF78-C78584405F7C}" srcOrd="1" destOrd="0" presId="urn:microsoft.com/office/officeart/2005/8/layout/process2"/>
    <dgm:cxn modelId="{04D7FD93-2ADF-4A9A-90F0-9E773E324FF4}" type="presOf" srcId="{DF26B28A-C57A-461E-8AEE-0CDD00F54092}" destId="{3F974713-EBDF-44AF-A111-0A07F1DA87B0}" srcOrd="1" destOrd="0" presId="urn:microsoft.com/office/officeart/2005/8/layout/process2"/>
    <dgm:cxn modelId="{9A94E164-844B-40B6-9563-A92999EA3FF1}" type="presOf" srcId="{DF26B28A-C57A-461E-8AEE-0CDD00F54092}" destId="{3BB155E9-73C7-4238-8AE1-A17850A63918}" srcOrd="0" destOrd="0" presId="urn:microsoft.com/office/officeart/2005/8/layout/process2"/>
    <dgm:cxn modelId="{ABACB70D-716F-40A1-9785-76386EF6A085}" type="presOf" srcId="{DE6D93E8-386E-4E5E-9F17-0BF00A4E6105}" destId="{E4A2B4E5-6AFA-4068-9785-266F18954BC1}" srcOrd="0" destOrd="0" presId="urn:microsoft.com/office/officeart/2005/8/layout/process2"/>
    <dgm:cxn modelId="{603675BF-71BE-4318-934C-1A25BBF77DC6}" type="presParOf" srcId="{0D0863CC-10DA-488A-B47B-CF83A7549069}" destId="{8C4960BA-F98A-4C85-A497-19F71C855B2B}" srcOrd="0" destOrd="0" presId="urn:microsoft.com/office/officeart/2005/8/layout/process2"/>
    <dgm:cxn modelId="{EC5B40E3-D738-4228-BBF1-7B594BADFA37}" type="presParOf" srcId="{0D0863CC-10DA-488A-B47B-CF83A7549069}" destId="{3BB155E9-73C7-4238-8AE1-A17850A63918}" srcOrd="1" destOrd="0" presId="urn:microsoft.com/office/officeart/2005/8/layout/process2"/>
    <dgm:cxn modelId="{04D00096-44BC-4483-9D11-83F346246573}" type="presParOf" srcId="{3BB155E9-73C7-4238-8AE1-A17850A63918}" destId="{3F974713-EBDF-44AF-A111-0A07F1DA87B0}" srcOrd="0" destOrd="0" presId="urn:microsoft.com/office/officeart/2005/8/layout/process2"/>
    <dgm:cxn modelId="{53E2A3B4-CDE7-4B58-B507-A13BFE213451}" type="presParOf" srcId="{0D0863CC-10DA-488A-B47B-CF83A7549069}" destId="{0DEC3C9D-F45B-4D61-8AF4-4008A66EB528}" srcOrd="2" destOrd="0" presId="urn:microsoft.com/office/officeart/2005/8/layout/process2"/>
    <dgm:cxn modelId="{644E9166-6803-4165-9BA5-22F7DC3A4D91}" type="presParOf" srcId="{0D0863CC-10DA-488A-B47B-CF83A7549069}" destId="{D8291E92-4165-4BA0-9729-35DCD905664E}" srcOrd="3" destOrd="0" presId="urn:microsoft.com/office/officeart/2005/8/layout/process2"/>
    <dgm:cxn modelId="{A5210BDE-E435-4850-8A30-077EBD93634A}" type="presParOf" srcId="{D8291E92-4165-4BA0-9729-35DCD905664E}" destId="{6D8AC138-45C4-4339-A5EE-025BF357BC0D}" srcOrd="0" destOrd="0" presId="urn:microsoft.com/office/officeart/2005/8/layout/process2"/>
    <dgm:cxn modelId="{B3958EE6-EDF8-4AFA-A0F2-A0916C5032FB}" type="presParOf" srcId="{0D0863CC-10DA-488A-B47B-CF83A7549069}" destId="{E4A2B4E5-6AFA-4068-9785-266F18954BC1}" srcOrd="4" destOrd="0" presId="urn:microsoft.com/office/officeart/2005/8/layout/process2"/>
    <dgm:cxn modelId="{02F45682-57EE-400D-9784-26EEAD5240B5}" type="presParOf" srcId="{0D0863CC-10DA-488A-B47B-CF83A7549069}" destId="{EA414F47-9169-4377-8486-7CB863BE41E9}" srcOrd="5" destOrd="0" presId="urn:microsoft.com/office/officeart/2005/8/layout/process2"/>
    <dgm:cxn modelId="{0CC383F5-37BF-40F0-BA40-C283641FB99E}" type="presParOf" srcId="{EA414F47-9169-4377-8486-7CB863BE41E9}" destId="{F3C03CB6-B3FF-4207-BF78-C78584405F7C}" srcOrd="0" destOrd="0" presId="urn:microsoft.com/office/officeart/2005/8/layout/process2"/>
    <dgm:cxn modelId="{8D12CF8D-5447-497F-AD6E-5CC79B7ADC2E}" type="presParOf" srcId="{0D0863CC-10DA-488A-B47B-CF83A7549069}" destId="{BC26F537-AB6C-4483-B45C-8320E707F684}" srcOrd="6" destOrd="0" presId="urn:microsoft.com/office/officeart/2005/8/layout/process2"/>
  </dgm:cxnLst>
  <dgm:bg>
    <a:solidFill>
      <a:srgbClr val="6CCDDA">
        <a:alpha val="18824"/>
      </a:srgbClr>
    </a:solidFill>
  </dgm:bg>
  <dgm:whole>
    <a:ln>
      <a:solidFill>
        <a:srgbClr val="00B0F0"/>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AB53C5-6046-4761-A2D8-E22EC089B9AA}" type="doc">
      <dgm:prSet loTypeId="urn:microsoft.com/office/officeart/2005/8/layout/process2" loCatId="process" qsTypeId="urn:microsoft.com/office/officeart/2005/8/quickstyle/simple1" qsCatId="simple" csTypeId="urn:microsoft.com/office/officeart/2005/8/colors/accent1_2" csCatId="accent1" phldr="1"/>
      <dgm:spPr/>
    </dgm:pt>
    <dgm:pt modelId="{AF61F9E7-6A4D-4F7F-8343-7A42980DF191}">
      <dgm:prSet phldrT="[Text]" custT="1"/>
      <dgm:spPr>
        <a:xfrm>
          <a:off x="858566" y="42248"/>
          <a:ext cx="2702445" cy="586381"/>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INTENDING OCCUPANTS APPLY TO HOS</a:t>
          </a:r>
        </a:p>
        <a:p>
          <a:r>
            <a:rPr lang="en-GB" sz="800" b="1">
              <a:solidFill>
                <a:sysClr val="window" lastClr="FFFFFF"/>
              </a:solidFill>
              <a:latin typeface="Calibri"/>
              <a:ea typeface="+mn-ea"/>
              <a:cs typeface="+mn-cs"/>
            </a:rPr>
            <a:t>(1 DAY)</a:t>
          </a:r>
        </a:p>
      </dgm:t>
    </dgm:pt>
    <dgm:pt modelId="{3894C255-2F4D-4A80-AE72-C001D317CB94}" type="parTrans" cxnId="{8D00ABA5-591F-436A-96C8-2048216AC826}">
      <dgm:prSet/>
      <dgm:spPr/>
      <dgm:t>
        <a:bodyPr/>
        <a:lstStyle/>
        <a:p>
          <a:endParaRPr lang="en-GB"/>
        </a:p>
      </dgm:t>
    </dgm:pt>
    <dgm:pt modelId="{DF26B28A-C57A-461E-8AEE-0CDD00F54092}" type="sibTrans" cxnId="{8D00ABA5-591F-436A-96C8-2048216AC826}">
      <dgm:prSet/>
      <dgm:spPr>
        <a:xfrm rot="5454699">
          <a:off x="2131164" y="666282"/>
          <a:ext cx="143859" cy="179823"/>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DE6D93E8-386E-4E5E-9F17-0BF00A4E6105}">
      <dgm:prSet phldrT="[Text]" custT="1"/>
      <dgm:spPr>
        <a:xfrm>
          <a:off x="896622" y="4276140"/>
          <a:ext cx="2600954" cy="517000"/>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MOW TAKES INVENTORY OF FURNITURE/EQUIPMENT AND DOCUMENTS</a:t>
          </a:r>
        </a:p>
        <a:p>
          <a:r>
            <a:rPr lang="en-GB" sz="800" b="1">
              <a:solidFill>
                <a:sysClr val="window" lastClr="FFFFFF"/>
              </a:solidFill>
              <a:latin typeface="Calibri"/>
              <a:ea typeface="+mn-ea"/>
              <a:cs typeface="+mn-cs"/>
            </a:rPr>
            <a:t>(2 DAYS)</a:t>
          </a:r>
        </a:p>
      </dgm:t>
    </dgm:pt>
    <dgm:pt modelId="{A6D2BA32-A83F-4A27-9440-2A8B3924AD14}" type="parTrans" cxnId="{89F4E1FD-E108-4402-9225-2D23CBFAEAF4}">
      <dgm:prSet/>
      <dgm:spPr/>
      <dgm:t>
        <a:bodyPr/>
        <a:lstStyle/>
        <a:p>
          <a:endParaRPr lang="en-GB"/>
        </a:p>
      </dgm:t>
    </dgm:pt>
    <dgm:pt modelId="{CF140659-04E2-4DF2-9F75-06D2AC0A7690}" type="sibTrans" cxnId="{89F4E1FD-E108-4402-9225-2D23CBFAEAF4}">
      <dgm:prSet/>
      <dgm:spPr>
        <a:xfrm rot="5310414">
          <a:off x="2134241" y="4792729"/>
          <a:ext cx="143858" cy="179823"/>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7D7BA689-E3DC-4C1D-8ADC-0DA5A1F6DD1A}">
      <dgm:prSet phldrT="[Text]" custT="1"/>
      <dgm:spPr>
        <a:xfrm>
          <a:off x="890289" y="4972141"/>
          <a:ext cx="2651711" cy="586381"/>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THE OCCUPANT IS NOW CHECKED IN BY MOW &amp; INFRA</a:t>
          </a:r>
        </a:p>
      </dgm:t>
    </dgm:pt>
    <dgm:pt modelId="{FF31E673-8B55-493B-BC99-118E86CB3895}" type="parTrans" cxnId="{8FCEFB3F-EC9C-4CA5-B2B0-0122DDDC585A}">
      <dgm:prSet/>
      <dgm:spPr/>
      <dgm:t>
        <a:bodyPr/>
        <a:lstStyle/>
        <a:p>
          <a:endParaRPr lang="en-GB"/>
        </a:p>
      </dgm:t>
    </dgm:pt>
    <dgm:pt modelId="{9F3E03B7-DD85-4D30-9483-F41B37929235}" type="sibTrans" cxnId="{8FCEFB3F-EC9C-4CA5-B2B0-0122DDDC585A}">
      <dgm:prSet/>
      <dgm:spPr/>
      <dgm:t>
        <a:bodyPr/>
        <a:lstStyle/>
        <a:p>
          <a:endParaRPr lang="en-GB"/>
        </a:p>
      </dgm:t>
    </dgm:pt>
    <dgm:pt modelId="{4D54ED45-04B5-4DC9-8311-92FC03C9FA24}">
      <dgm:prSet custT="1"/>
      <dgm:spPr>
        <a:xfrm>
          <a:off x="807809" y="883758"/>
          <a:ext cx="2778581" cy="498225"/>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HOS MINUTES TO HOD (SWD), TO FIND ANY AVAILABLE OFFICE</a:t>
          </a:r>
        </a:p>
      </dgm:t>
    </dgm:pt>
    <dgm:pt modelId="{B62881C2-D36E-4B43-94D2-5D95EAD0AB80}" type="parTrans" cxnId="{D63D6DA1-C08F-4B06-B7A8-615F11741768}">
      <dgm:prSet/>
      <dgm:spPr/>
      <dgm:t>
        <a:bodyPr/>
        <a:lstStyle/>
        <a:p>
          <a:endParaRPr lang="en-GB"/>
        </a:p>
      </dgm:t>
    </dgm:pt>
    <dgm:pt modelId="{EF313208-0635-4AC6-BD46-407A4DBB6A66}" type="sibTrans" cxnId="{D63D6DA1-C08F-4B06-B7A8-615F11741768}">
      <dgm:prSet/>
      <dgm:spPr>
        <a:xfrm rot="5400000">
          <a:off x="2125170" y="1438667"/>
          <a:ext cx="143858" cy="179823"/>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D09B6874-7472-4C41-BC60-B35DFAFB3F47}">
      <dgm:prSet custT="1"/>
      <dgm:spPr>
        <a:xfrm>
          <a:off x="922001" y="1675174"/>
          <a:ext cx="2550197" cy="548630"/>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HOD (SWD) RECOMMENDS TO HOS ANY GOVT OWNED VACANT OFFICES</a:t>
          </a:r>
        </a:p>
        <a:p>
          <a:r>
            <a:rPr lang="en-GB" sz="800" b="1">
              <a:solidFill>
                <a:sysClr val="window" lastClr="FFFFFF"/>
              </a:solidFill>
              <a:latin typeface="Calibri"/>
              <a:ea typeface="+mn-ea"/>
              <a:cs typeface="+mn-cs"/>
            </a:rPr>
            <a:t>(1 DAY)</a:t>
          </a:r>
        </a:p>
      </dgm:t>
    </dgm:pt>
    <dgm:pt modelId="{DD6F52E6-101B-4BD5-BEFD-C96323F6927F}" type="parTrans" cxnId="{495F2983-342F-4CD2-9FC6-A097CBC348CF}">
      <dgm:prSet/>
      <dgm:spPr/>
      <dgm:t>
        <a:bodyPr/>
        <a:lstStyle/>
        <a:p>
          <a:endParaRPr lang="en-GB"/>
        </a:p>
      </dgm:t>
    </dgm:pt>
    <dgm:pt modelId="{F11B08F3-E396-430A-9EBB-5F629E36CEDF}" type="sibTrans" cxnId="{495F2983-342F-4CD2-9FC6-A097CBC348CF}">
      <dgm:prSet/>
      <dgm:spPr>
        <a:xfrm rot="5400000">
          <a:off x="2125170" y="2280488"/>
          <a:ext cx="143858" cy="179823"/>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1EA4FB96-EE90-49D0-9924-18552AA99D67}">
      <dgm:prSet custT="1"/>
      <dgm:spPr>
        <a:xfrm>
          <a:off x="877588" y="2516995"/>
          <a:ext cx="2639022" cy="586381"/>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HOD (SWD) RECOMMENDS TO HOS FOR RENTING EITHER GOVT OR PRIVATE PREMISES</a:t>
          </a:r>
        </a:p>
        <a:p>
          <a:r>
            <a:rPr lang="en-GB" sz="800" b="1">
              <a:solidFill>
                <a:sysClr val="window" lastClr="FFFFFF"/>
              </a:solidFill>
              <a:latin typeface="Calibri"/>
              <a:ea typeface="+mn-ea"/>
              <a:cs typeface="+mn-cs"/>
            </a:rPr>
            <a:t>(4 DAYS)</a:t>
          </a:r>
        </a:p>
      </dgm:t>
    </dgm:pt>
    <dgm:pt modelId="{F2D8DD6F-E113-4014-912C-E018DF218C15}" type="parTrans" cxnId="{0561D4F1-3A49-4394-9BCD-059D8959792E}">
      <dgm:prSet/>
      <dgm:spPr/>
      <dgm:t>
        <a:bodyPr/>
        <a:lstStyle/>
        <a:p>
          <a:endParaRPr lang="en-GB"/>
        </a:p>
      </dgm:t>
    </dgm:pt>
    <dgm:pt modelId="{B74BF39B-B0EE-4EA8-B1FE-732B08DFF63A}" type="sibTrans" cxnId="{0561D4F1-3A49-4394-9BCD-059D8959792E}">
      <dgm:prSet/>
      <dgm:spPr>
        <a:xfrm rot="5400000">
          <a:off x="2125170" y="3160060"/>
          <a:ext cx="143858" cy="179823"/>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CE66356B-028E-44A3-82EF-A765FE766A65}">
      <dgm:prSet custT="1"/>
      <dgm:spPr>
        <a:xfrm>
          <a:off x="877588" y="3396568"/>
          <a:ext cx="2639022" cy="586381"/>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800" b="1">
              <a:solidFill>
                <a:sysClr val="window" lastClr="FFFFFF"/>
              </a:solidFill>
              <a:latin typeface="Calibri"/>
              <a:ea typeface="+mn-ea"/>
              <a:cs typeface="+mn-cs"/>
            </a:rPr>
            <a:t>HOS' APPROVAL &amp; LETTER TO MOW &amp; INFRA</a:t>
          </a:r>
        </a:p>
        <a:p>
          <a:r>
            <a:rPr lang="en-GB" sz="800" b="1">
              <a:solidFill>
                <a:sysClr val="window" lastClr="FFFFFF"/>
              </a:solidFill>
              <a:latin typeface="Calibri"/>
              <a:ea typeface="+mn-ea"/>
              <a:cs typeface="+mn-cs"/>
            </a:rPr>
            <a:t>(1 DAY)</a:t>
          </a:r>
        </a:p>
      </dgm:t>
    </dgm:pt>
    <dgm:pt modelId="{E02322B0-BC79-414F-B914-9423717AE3FB}" type="parTrans" cxnId="{8B3FB07C-2965-4D80-B368-CD150F8AD482}">
      <dgm:prSet/>
      <dgm:spPr/>
      <dgm:t>
        <a:bodyPr/>
        <a:lstStyle/>
        <a:p>
          <a:endParaRPr lang="en-GB"/>
        </a:p>
      </dgm:t>
    </dgm:pt>
    <dgm:pt modelId="{EC83D99A-345E-4CC6-9B31-DD67EA7EFB51}" type="sibTrans" cxnId="{8B3FB07C-2965-4D80-B368-CD150F8AD482}">
      <dgm:prSet/>
      <dgm:spPr>
        <a:xfrm rot="5400000">
          <a:off x="2125170" y="4039633"/>
          <a:ext cx="143858" cy="179823"/>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0D0863CC-10DA-488A-B47B-CF83A7549069}" type="pres">
      <dgm:prSet presAssocID="{D3AB53C5-6046-4761-A2D8-E22EC089B9AA}" presName="linearFlow" presStyleCnt="0">
        <dgm:presLayoutVars>
          <dgm:resizeHandles val="exact"/>
        </dgm:presLayoutVars>
      </dgm:prSet>
      <dgm:spPr/>
    </dgm:pt>
    <dgm:pt modelId="{8C4960BA-F98A-4C85-A497-19F71C855B2B}" type="pres">
      <dgm:prSet presAssocID="{AF61F9E7-6A4D-4F7F-8343-7A42980DF191}" presName="node" presStyleLbl="node1" presStyleIdx="0" presStyleCnt="7" custScaleX="115217" custLinFactNeighborX="541" custLinFactNeighborY="8847">
        <dgm:presLayoutVars>
          <dgm:bulletEnabled val="1"/>
        </dgm:presLayoutVars>
      </dgm:prSet>
      <dgm:spPr>
        <a:prstGeom prst="ellipse">
          <a:avLst/>
        </a:prstGeom>
      </dgm:spPr>
      <dgm:t>
        <a:bodyPr/>
        <a:lstStyle/>
        <a:p>
          <a:endParaRPr lang="en-GB"/>
        </a:p>
      </dgm:t>
    </dgm:pt>
    <dgm:pt modelId="{3BB155E9-73C7-4238-8AE1-A17850A63918}" type="pres">
      <dgm:prSet presAssocID="{DF26B28A-C57A-461E-8AEE-0CDD00F54092}" presName="sibTrans" presStyleLbl="sibTrans2D1" presStyleIdx="0" presStyleCnt="6" custScaleX="75173" custScaleY="68148"/>
      <dgm:spPr>
        <a:prstGeom prst="rightArrow">
          <a:avLst>
            <a:gd name="adj1" fmla="val 60000"/>
            <a:gd name="adj2" fmla="val 50000"/>
          </a:avLst>
        </a:prstGeom>
      </dgm:spPr>
      <dgm:t>
        <a:bodyPr/>
        <a:lstStyle/>
        <a:p>
          <a:endParaRPr lang="en-GB"/>
        </a:p>
      </dgm:t>
    </dgm:pt>
    <dgm:pt modelId="{3F974713-EBDF-44AF-A111-0A07F1DA87B0}" type="pres">
      <dgm:prSet presAssocID="{DF26B28A-C57A-461E-8AEE-0CDD00F54092}" presName="connectorText" presStyleLbl="sibTrans2D1" presStyleIdx="0" presStyleCnt="6"/>
      <dgm:spPr/>
      <dgm:t>
        <a:bodyPr/>
        <a:lstStyle/>
        <a:p>
          <a:endParaRPr lang="en-GB"/>
        </a:p>
      </dgm:t>
    </dgm:pt>
    <dgm:pt modelId="{C5B11D56-6919-4213-BC6E-58A6BAA1128A}" type="pres">
      <dgm:prSet presAssocID="{4D54ED45-04B5-4DC9-8311-92FC03C9FA24}" presName="node" presStyleLbl="node1" presStyleIdx="1" presStyleCnt="7" custScaleX="118463" custScaleY="84966">
        <dgm:presLayoutVars>
          <dgm:bulletEnabled val="1"/>
        </dgm:presLayoutVars>
      </dgm:prSet>
      <dgm:spPr>
        <a:prstGeom prst="hexagon">
          <a:avLst/>
        </a:prstGeom>
      </dgm:spPr>
      <dgm:t>
        <a:bodyPr/>
        <a:lstStyle/>
        <a:p>
          <a:endParaRPr lang="en-GB"/>
        </a:p>
      </dgm:t>
    </dgm:pt>
    <dgm:pt modelId="{3F2F0666-C255-4A96-B5CF-1BF3919D361D}" type="pres">
      <dgm:prSet presAssocID="{EF313208-0635-4AC6-BD46-407A4DBB6A66}" presName="sibTrans" presStyleLbl="sibTrans2D1" presStyleIdx="1" presStyleCnt="6" custScaleX="65422" custScaleY="68148"/>
      <dgm:spPr>
        <a:prstGeom prst="rightArrow">
          <a:avLst>
            <a:gd name="adj1" fmla="val 60000"/>
            <a:gd name="adj2" fmla="val 50000"/>
          </a:avLst>
        </a:prstGeom>
      </dgm:spPr>
      <dgm:t>
        <a:bodyPr/>
        <a:lstStyle/>
        <a:p>
          <a:endParaRPr lang="en-GB"/>
        </a:p>
      </dgm:t>
    </dgm:pt>
    <dgm:pt modelId="{DC9FC256-B8CA-4AC2-90AB-B7CADE53C0E5}" type="pres">
      <dgm:prSet presAssocID="{EF313208-0635-4AC6-BD46-407A4DBB6A66}" presName="connectorText" presStyleLbl="sibTrans2D1" presStyleIdx="1" presStyleCnt="6"/>
      <dgm:spPr/>
      <dgm:t>
        <a:bodyPr/>
        <a:lstStyle/>
        <a:p>
          <a:endParaRPr lang="en-GB"/>
        </a:p>
      </dgm:t>
    </dgm:pt>
    <dgm:pt modelId="{78E85A41-F61D-4308-95C0-9197DB7DB683}" type="pres">
      <dgm:prSet presAssocID="{D09B6874-7472-4C41-BC60-B35DFAFB3F47}" presName="node" presStyleLbl="node1" presStyleIdx="2" presStyleCnt="7" custScaleX="108726" custScaleY="93562">
        <dgm:presLayoutVars>
          <dgm:bulletEnabled val="1"/>
        </dgm:presLayoutVars>
      </dgm:prSet>
      <dgm:spPr>
        <a:prstGeom prst="roundRect">
          <a:avLst>
            <a:gd name="adj" fmla="val 10000"/>
          </a:avLst>
        </a:prstGeom>
      </dgm:spPr>
      <dgm:t>
        <a:bodyPr/>
        <a:lstStyle/>
        <a:p>
          <a:endParaRPr lang="en-GB"/>
        </a:p>
      </dgm:t>
    </dgm:pt>
    <dgm:pt modelId="{D8DBBC70-D5A6-4619-A320-7C1AABE09627}" type="pres">
      <dgm:prSet presAssocID="{F11B08F3-E396-430A-9EBB-5F629E36CEDF}" presName="sibTrans" presStyleLbl="sibTrans2D1" presStyleIdx="2" presStyleCnt="6" custScaleX="65422" custScaleY="68148"/>
      <dgm:spPr>
        <a:prstGeom prst="rightArrow">
          <a:avLst>
            <a:gd name="adj1" fmla="val 60000"/>
            <a:gd name="adj2" fmla="val 50000"/>
          </a:avLst>
        </a:prstGeom>
      </dgm:spPr>
      <dgm:t>
        <a:bodyPr/>
        <a:lstStyle/>
        <a:p>
          <a:endParaRPr lang="en-GB"/>
        </a:p>
      </dgm:t>
    </dgm:pt>
    <dgm:pt modelId="{A76FD0B7-4F68-4911-A3FF-C88C5E92AF31}" type="pres">
      <dgm:prSet presAssocID="{F11B08F3-E396-430A-9EBB-5F629E36CEDF}" presName="connectorText" presStyleLbl="sibTrans2D1" presStyleIdx="2" presStyleCnt="6"/>
      <dgm:spPr/>
      <dgm:t>
        <a:bodyPr/>
        <a:lstStyle/>
        <a:p>
          <a:endParaRPr lang="en-GB"/>
        </a:p>
      </dgm:t>
    </dgm:pt>
    <dgm:pt modelId="{CB0AD289-8174-48E0-AAD0-1FD25006C430}" type="pres">
      <dgm:prSet presAssocID="{1EA4FB96-EE90-49D0-9924-18552AA99D67}" presName="node" presStyleLbl="node1" presStyleIdx="3" presStyleCnt="7" custScaleX="112513">
        <dgm:presLayoutVars>
          <dgm:bulletEnabled val="1"/>
        </dgm:presLayoutVars>
      </dgm:prSet>
      <dgm:spPr>
        <a:prstGeom prst="roundRect">
          <a:avLst>
            <a:gd name="adj" fmla="val 10000"/>
          </a:avLst>
        </a:prstGeom>
      </dgm:spPr>
      <dgm:t>
        <a:bodyPr/>
        <a:lstStyle/>
        <a:p>
          <a:endParaRPr lang="en-GB"/>
        </a:p>
      </dgm:t>
    </dgm:pt>
    <dgm:pt modelId="{434F33BA-7420-4C81-AEAA-35468473CB23}" type="pres">
      <dgm:prSet presAssocID="{B74BF39B-B0EE-4EA8-B1FE-732B08DFF63A}" presName="sibTrans" presStyleLbl="sibTrans2D1" presStyleIdx="3" presStyleCnt="6" custScaleX="65422" custScaleY="68148"/>
      <dgm:spPr>
        <a:prstGeom prst="rightArrow">
          <a:avLst>
            <a:gd name="adj1" fmla="val 60000"/>
            <a:gd name="adj2" fmla="val 50000"/>
          </a:avLst>
        </a:prstGeom>
      </dgm:spPr>
      <dgm:t>
        <a:bodyPr/>
        <a:lstStyle/>
        <a:p>
          <a:endParaRPr lang="en-GB"/>
        </a:p>
      </dgm:t>
    </dgm:pt>
    <dgm:pt modelId="{1358EBF4-40C3-4117-B7A4-80CF1F2AC707}" type="pres">
      <dgm:prSet presAssocID="{B74BF39B-B0EE-4EA8-B1FE-732B08DFF63A}" presName="connectorText" presStyleLbl="sibTrans2D1" presStyleIdx="3" presStyleCnt="6"/>
      <dgm:spPr/>
      <dgm:t>
        <a:bodyPr/>
        <a:lstStyle/>
        <a:p>
          <a:endParaRPr lang="en-GB"/>
        </a:p>
      </dgm:t>
    </dgm:pt>
    <dgm:pt modelId="{59870B9F-611E-44B0-BBD2-FB1BA77C4C9F}" type="pres">
      <dgm:prSet presAssocID="{CE66356B-028E-44A3-82EF-A765FE766A65}" presName="node" presStyleLbl="node1" presStyleIdx="4" presStyleCnt="7" custScaleX="112513">
        <dgm:presLayoutVars>
          <dgm:bulletEnabled val="1"/>
        </dgm:presLayoutVars>
      </dgm:prSet>
      <dgm:spPr>
        <a:prstGeom prst="roundRect">
          <a:avLst>
            <a:gd name="adj" fmla="val 10000"/>
          </a:avLst>
        </a:prstGeom>
      </dgm:spPr>
      <dgm:t>
        <a:bodyPr/>
        <a:lstStyle/>
        <a:p>
          <a:endParaRPr lang="en-GB"/>
        </a:p>
      </dgm:t>
    </dgm:pt>
    <dgm:pt modelId="{63CA14C2-4DF1-4C97-86A8-D52034CF4EA5}" type="pres">
      <dgm:prSet presAssocID="{EC83D99A-345E-4CC6-9B31-DD67EA7EFB51}" presName="sibTrans" presStyleLbl="sibTrans2D1" presStyleIdx="4" presStyleCnt="6" custScaleX="65422" custScaleY="68148"/>
      <dgm:spPr>
        <a:prstGeom prst="rightArrow">
          <a:avLst>
            <a:gd name="adj1" fmla="val 60000"/>
            <a:gd name="adj2" fmla="val 50000"/>
          </a:avLst>
        </a:prstGeom>
      </dgm:spPr>
      <dgm:t>
        <a:bodyPr/>
        <a:lstStyle/>
        <a:p>
          <a:endParaRPr lang="en-GB"/>
        </a:p>
      </dgm:t>
    </dgm:pt>
    <dgm:pt modelId="{D7729B73-D37A-471B-AE7E-A06E900459E7}" type="pres">
      <dgm:prSet presAssocID="{EC83D99A-345E-4CC6-9B31-DD67EA7EFB51}" presName="connectorText" presStyleLbl="sibTrans2D1" presStyleIdx="4" presStyleCnt="6"/>
      <dgm:spPr/>
      <dgm:t>
        <a:bodyPr/>
        <a:lstStyle/>
        <a:p>
          <a:endParaRPr lang="en-GB"/>
        </a:p>
      </dgm:t>
    </dgm:pt>
    <dgm:pt modelId="{E4A2B4E5-6AFA-4068-9785-266F18954BC1}" type="pres">
      <dgm:prSet presAssocID="{DE6D93E8-386E-4E5E-9F17-0BF00A4E6105}" presName="node" presStyleLbl="node1" presStyleIdx="5" presStyleCnt="7" custScaleX="110890" custScaleY="88168">
        <dgm:presLayoutVars>
          <dgm:bulletEnabled val="1"/>
        </dgm:presLayoutVars>
      </dgm:prSet>
      <dgm:spPr>
        <a:prstGeom prst="roundRect">
          <a:avLst/>
        </a:prstGeom>
      </dgm:spPr>
      <dgm:t>
        <a:bodyPr/>
        <a:lstStyle/>
        <a:p>
          <a:endParaRPr lang="en-GB"/>
        </a:p>
      </dgm:t>
    </dgm:pt>
    <dgm:pt modelId="{EA414F47-9169-4377-8486-7CB863BE41E9}" type="pres">
      <dgm:prSet presAssocID="{CF140659-04E2-4DF2-9F75-06D2AC0A7690}" presName="sibTrans" presStyleLbl="sibTrans2D1" presStyleIdx="5" presStyleCnt="6" custScaleX="107121" custScaleY="68148"/>
      <dgm:spPr>
        <a:prstGeom prst="rightArrow">
          <a:avLst>
            <a:gd name="adj1" fmla="val 60000"/>
            <a:gd name="adj2" fmla="val 50000"/>
          </a:avLst>
        </a:prstGeom>
      </dgm:spPr>
      <dgm:t>
        <a:bodyPr/>
        <a:lstStyle/>
        <a:p>
          <a:endParaRPr lang="en-GB"/>
        </a:p>
      </dgm:t>
    </dgm:pt>
    <dgm:pt modelId="{F3C03CB6-B3FF-4207-BF78-C78584405F7C}" type="pres">
      <dgm:prSet presAssocID="{CF140659-04E2-4DF2-9F75-06D2AC0A7690}" presName="connectorText" presStyleLbl="sibTrans2D1" presStyleIdx="5" presStyleCnt="6"/>
      <dgm:spPr/>
      <dgm:t>
        <a:bodyPr/>
        <a:lstStyle/>
        <a:p>
          <a:endParaRPr lang="en-GB"/>
        </a:p>
      </dgm:t>
    </dgm:pt>
    <dgm:pt modelId="{BC26F537-AB6C-4483-B45C-8320E707F684}" type="pres">
      <dgm:prSet presAssocID="{7D7BA689-E3DC-4C1D-8ADC-0DA5A1F6DD1A}" presName="node" presStyleLbl="node1" presStyleIdx="6" presStyleCnt="7" custScaleX="113054" custLinFactNeighborX="812" custLinFactNeighborY="-26542">
        <dgm:presLayoutVars>
          <dgm:bulletEnabled val="1"/>
        </dgm:presLayoutVars>
      </dgm:prSet>
      <dgm:spPr>
        <a:prstGeom prst="ellipse">
          <a:avLst/>
        </a:prstGeom>
      </dgm:spPr>
      <dgm:t>
        <a:bodyPr/>
        <a:lstStyle/>
        <a:p>
          <a:endParaRPr lang="en-GB"/>
        </a:p>
      </dgm:t>
    </dgm:pt>
  </dgm:ptLst>
  <dgm:cxnLst>
    <dgm:cxn modelId="{89F4E1FD-E108-4402-9225-2D23CBFAEAF4}" srcId="{D3AB53C5-6046-4761-A2D8-E22EC089B9AA}" destId="{DE6D93E8-386E-4E5E-9F17-0BF00A4E6105}" srcOrd="5" destOrd="0" parTransId="{A6D2BA32-A83F-4A27-9440-2A8B3924AD14}" sibTransId="{CF140659-04E2-4DF2-9F75-06D2AC0A7690}"/>
    <dgm:cxn modelId="{42C0DC73-8325-475B-83BE-7638C5412C46}" type="presOf" srcId="{F11B08F3-E396-430A-9EBB-5F629E36CEDF}" destId="{D8DBBC70-D5A6-4619-A320-7C1AABE09627}" srcOrd="0" destOrd="0" presId="urn:microsoft.com/office/officeart/2005/8/layout/process2"/>
    <dgm:cxn modelId="{D63D6DA1-C08F-4B06-B7A8-615F11741768}" srcId="{D3AB53C5-6046-4761-A2D8-E22EC089B9AA}" destId="{4D54ED45-04B5-4DC9-8311-92FC03C9FA24}" srcOrd="1" destOrd="0" parTransId="{B62881C2-D36E-4B43-94D2-5D95EAD0AB80}" sibTransId="{EF313208-0635-4AC6-BD46-407A4DBB6A66}"/>
    <dgm:cxn modelId="{C9E7A210-3411-4010-87D2-3D6F996C24BD}" type="presOf" srcId="{CF140659-04E2-4DF2-9F75-06D2AC0A7690}" destId="{EA414F47-9169-4377-8486-7CB863BE41E9}" srcOrd="0" destOrd="0" presId="urn:microsoft.com/office/officeart/2005/8/layout/process2"/>
    <dgm:cxn modelId="{8B3FB07C-2965-4D80-B368-CD150F8AD482}" srcId="{D3AB53C5-6046-4761-A2D8-E22EC089B9AA}" destId="{CE66356B-028E-44A3-82EF-A765FE766A65}" srcOrd="4" destOrd="0" parTransId="{E02322B0-BC79-414F-B914-9423717AE3FB}" sibTransId="{EC83D99A-345E-4CC6-9B31-DD67EA7EFB51}"/>
    <dgm:cxn modelId="{8FCEFB3F-EC9C-4CA5-B2B0-0122DDDC585A}" srcId="{D3AB53C5-6046-4761-A2D8-E22EC089B9AA}" destId="{7D7BA689-E3DC-4C1D-8ADC-0DA5A1F6DD1A}" srcOrd="6" destOrd="0" parTransId="{FF31E673-8B55-493B-BC99-118E86CB3895}" sibTransId="{9F3E03B7-DD85-4D30-9483-F41B37929235}"/>
    <dgm:cxn modelId="{FE4F8D17-82E3-495A-9960-AEA089257B28}" type="presOf" srcId="{EC83D99A-345E-4CC6-9B31-DD67EA7EFB51}" destId="{D7729B73-D37A-471B-AE7E-A06E900459E7}" srcOrd="1" destOrd="0" presId="urn:microsoft.com/office/officeart/2005/8/layout/process2"/>
    <dgm:cxn modelId="{8D00ABA5-591F-436A-96C8-2048216AC826}" srcId="{D3AB53C5-6046-4761-A2D8-E22EC089B9AA}" destId="{AF61F9E7-6A4D-4F7F-8343-7A42980DF191}" srcOrd="0" destOrd="0" parTransId="{3894C255-2F4D-4A80-AE72-C001D317CB94}" sibTransId="{DF26B28A-C57A-461E-8AEE-0CDD00F54092}"/>
    <dgm:cxn modelId="{59B094B2-029F-4249-A0D5-EB2E29985744}" type="presOf" srcId="{D3AB53C5-6046-4761-A2D8-E22EC089B9AA}" destId="{0D0863CC-10DA-488A-B47B-CF83A7549069}" srcOrd="0" destOrd="0" presId="urn:microsoft.com/office/officeart/2005/8/layout/process2"/>
    <dgm:cxn modelId="{0561D4F1-3A49-4394-9BCD-059D8959792E}" srcId="{D3AB53C5-6046-4761-A2D8-E22EC089B9AA}" destId="{1EA4FB96-EE90-49D0-9924-18552AA99D67}" srcOrd="3" destOrd="0" parTransId="{F2D8DD6F-E113-4014-912C-E018DF218C15}" sibTransId="{B74BF39B-B0EE-4EA8-B1FE-732B08DFF63A}"/>
    <dgm:cxn modelId="{0DCE006C-F1AF-46E1-B18F-C45FE779E63C}" type="presOf" srcId="{D09B6874-7472-4C41-BC60-B35DFAFB3F47}" destId="{78E85A41-F61D-4308-95C0-9197DB7DB683}" srcOrd="0" destOrd="0" presId="urn:microsoft.com/office/officeart/2005/8/layout/process2"/>
    <dgm:cxn modelId="{D289E97F-00F9-4724-9BE8-4018B14DDF34}" type="presOf" srcId="{1EA4FB96-EE90-49D0-9924-18552AA99D67}" destId="{CB0AD289-8174-48E0-AAD0-1FD25006C430}" srcOrd="0" destOrd="0" presId="urn:microsoft.com/office/officeart/2005/8/layout/process2"/>
    <dgm:cxn modelId="{87C6A638-0BC0-4DCE-8DF3-C195185B3D88}" type="presOf" srcId="{DE6D93E8-386E-4E5E-9F17-0BF00A4E6105}" destId="{E4A2B4E5-6AFA-4068-9785-266F18954BC1}" srcOrd="0" destOrd="0" presId="urn:microsoft.com/office/officeart/2005/8/layout/process2"/>
    <dgm:cxn modelId="{748C06E2-46CA-4297-A878-49D7CB9D0487}" type="presOf" srcId="{CE66356B-028E-44A3-82EF-A765FE766A65}" destId="{59870B9F-611E-44B0-BBD2-FB1BA77C4C9F}" srcOrd="0" destOrd="0" presId="urn:microsoft.com/office/officeart/2005/8/layout/process2"/>
    <dgm:cxn modelId="{0A237070-7D96-4888-A9ED-8A8D30B49AB0}" type="presOf" srcId="{DF26B28A-C57A-461E-8AEE-0CDD00F54092}" destId="{3BB155E9-73C7-4238-8AE1-A17850A63918}" srcOrd="0" destOrd="0" presId="urn:microsoft.com/office/officeart/2005/8/layout/process2"/>
    <dgm:cxn modelId="{43ADCA65-90A0-4A78-8941-A30D38A486E9}" type="presOf" srcId="{DF26B28A-C57A-461E-8AEE-0CDD00F54092}" destId="{3F974713-EBDF-44AF-A111-0A07F1DA87B0}" srcOrd="1" destOrd="0" presId="urn:microsoft.com/office/officeart/2005/8/layout/process2"/>
    <dgm:cxn modelId="{6F9F1357-05E5-4E91-A9E7-719C0FDEE342}" type="presOf" srcId="{B74BF39B-B0EE-4EA8-B1FE-732B08DFF63A}" destId="{1358EBF4-40C3-4117-B7A4-80CF1F2AC707}" srcOrd="1" destOrd="0" presId="urn:microsoft.com/office/officeart/2005/8/layout/process2"/>
    <dgm:cxn modelId="{7AB3E5AE-3AE7-43DE-87B3-EB45A465DFD4}" type="presOf" srcId="{F11B08F3-E396-430A-9EBB-5F629E36CEDF}" destId="{A76FD0B7-4F68-4911-A3FF-C88C5E92AF31}" srcOrd="1" destOrd="0" presId="urn:microsoft.com/office/officeart/2005/8/layout/process2"/>
    <dgm:cxn modelId="{662EECDA-5C4C-42E1-9B4F-62252FFDDD5C}" type="presOf" srcId="{7D7BA689-E3DC-4C1D-8ADC-0DA5A1F6DD1A}" destId="{BC26F537-AB6C-4483-B45C-8320E707F684}" srcOrd="0" destOrd="0" presId="urn:microsoft.com/office/officeart/2005/8/layout/process2"/>
    <dgm:cxn modelId="{C679DAC0-B832-476C-B47A-DF4C6B00DBA3}" type="presOf" srcId="{EF313208-0635-4AC6-BD46-407A4DBB6A66}" destId="{DC9FC256-B8CA-4AC2-90AB-B7CADE53C0E5}" srcOrd="1" destOrd="0" presId="urn:microsoft.com/office/officeart/2005/8/layout/process2"/>
    <dgm:cxn modelId="{495F2983-342F-4CD2-9FC6-A097CBC348CF}" srcId="{D3AB53C5-6046-4761-A2D8-E22EC089B9AA}" destId="{D09B6874-7472-4C41-BC60-B35DFAFB3F47}" srcOrd="2" destOrd="0" parTransId="{DD6F52E6-101B-4BD5-BEFD-C96323F6927F}" sibTransId="{F11B08F3-E396-430A-9EBB-5F629E36CEDF}"/>
    <dgm:cxn modelId="{F75BECEF-60B4-469C-8AAB-0143DFA41BEF}" type="presOf" srcId="{AF61F9E7-6A4D-4F7F-8343-7A42980DF191}" destId="{8C4960BA-F98A-4C85-A497-19F71C855B2B}" srcOrd="0" destOrd="0" presId="urn:microsoft.com/office/officeart/2005/8/layout/process2"/>
    <dgm:cxn modelId="{EF290EC7-930A-4A52-8320-652CE1622A1E}" type="presOf" srcId="{B74BF39B-B0EE-4EA8-B1FE-732B08DFF63A}" destId="{434F33BA-7420-4C81-AEAA-35468473CB23}" srcOrd="0" destOrd="0" presId="urn:microsoft.com/office/officeart/2005/8/layout/process2"/>
    <dgm:cxn modelId="{08EB83EA-3695-46FA-96C1-37DC519A61F6}" type="presOf" srcId="{4D54ED45-04B5-4DC9-8311-92FC03C9FA24}" destId="{C5B11D56-6919-4213-BC6E-58A6BAA1128A}" srcOrd="0" destOrd="0" presId="urn:microsoft.com/office/officeart/2005/8/layout/process2"/>
    <dgm:cxn modelId="{58E0A478-6017-467E-A69A-EA73485AFACD}" type="presOf" srcId="{EF313208-0635-4AC6-BD46-407A4DBB6A66}" destId="{3F2F0666-C255-4A96-B5CF-1BF3919D361D}" srcOrd="0" destOrd="0" presId="urn:microsoft.com/office/officeart/2005/8/layout/process2"/>
    <dgm:cxn modelId="{E7533C10-D6EF-46B3-98DB-E7892F497F57}" type="presOf" srcId="{CF140659-04E2-4DF2-9F75-06D2AC0A7690}" destId="{F3C03CB6-B3FF-4207-BF78-C78584405F7C}" srcOrd="1" destOrd="0" presId="urn:microsoft.com/office/officeart/2005/8/layout/process2"/>
    <dgm:cxn modelId="{53C2B7FB-107F-44B1-AFA8-2DE43A987A34}" type="presOf" srcId="{EC83D99A-345E-4CC6-9B31-DD67EA7EFB51}" destId="{63CA14C2-4DF1-4C97-86A8-D52034CF4EA5}" srcOrd="0" destOrd="0" presId="urn:microsoft.com/office/officeart/2005/8/layout/process2"/>
    <dgm:cxn modelId="{4250002A-4467-4522-A9F5-51C59026A032}" type="presParOf" srcId="{0D0863CC-10DA-488A-B47B-CF83A7549069}" destId="{8C4960BA-F98A-4C85-A497-19F71C855B2B}" srcOrd="0" destOrd="0" presId="urn:microsoft.com/office/officeart/2005/8/layout/process2"/>
    <dgm:cxn modelId="{00EAA0C2-1D65-4C10-83A6-967C29BC29C2}" type="presParOf" srcId="{0D0863CC-10DA-488A-B47B-CF83A7549069}" destId="{3BB155E9-73C7-4238-8AE1-A17850A63918}" srcOrd="1" destOrd="0" presId="urn:microsoft.com/office/officeart/2005/8/layout/process2"/>
    <dgm:cxn modelId="{85C77932-564E-4490-8FD7-66959511EBC3}" type="presParOf" srcId="{3BB155E9-73C7-4238-8AE1-A17850A63918}" destId="{3F974713-EBDF-44AF-A111-0A07F1DA87B0}" srcOrd="0" destOrd="0" presId="urn:microsoft.com/office/officeart/2005/8/layout/process2"/>
    <dgm:cxn modelId="{BD5D7220-7344-4263-9A65-57B375B36DC3}" type="presParOf" srcId="{0D0863CC-10DA-488A-B47B-CF83A7549069}" destId="{C5B11D56-6919-4213-BC6E-58A6BAA1128A}" srcOrd="2" destOrd="0" presId="urn:microsoft.com/office/officeart/2005/8/layout/process2"/>
    <dgm:cxn modelId="{475B6FF0-7B8B-4211-A70E-1FCE0DF03941}" type="presParOf" srcId="{0D0863CC-10DA-488A-B47B-CF83A7549069}" destId="{3F2F0666-C255-4A96-B5CF-1BF3919D361D}" srcOrd="3" destOrd="0" presId="urn:microsoft.com/office/officeart/2005/8/layout/process2"/>
    <dgm:cxn modelId="{6C31AC91-10CA-4300-ACF7-7C633FDFEB5F}" type="presParOf" srcId="{3F2F0666-C255-4A96-B5CF-1BF3919D361D}" destId="{DC9FC256-B8CA-4AC2-90AB-B7CADE53C0E5}" srcOrd="0" destOrd="0" presId="urn:microsoft.com/office/officeart/2005/8/layout/process2"/>
    <dgm:cxn modelId="{86AA4F41-F188-4BF8-93C3-F306E68487D3}" type="presParOf" srcId="{0D0863CC-10DA-488A-B47B-CF83A7549069}" destId="{78E85A41-F61D-4308-95C0-9197DB7DB683}" srcOrd="4" destOrd="0" presId="urn:microsoft.com/office/officeart/2005/8/layout/process2"/>
    <dgm:cxn modelId="{3FAEE8DF-728A-4221-B409-7CC6DA1B2C34}" type="presParOf" srcId="{0D0863CC-10DA-488A-B47B-CF83A7549069}" destId="{D8DBBC70-D5A6-4619-A320-7C1AABE09627}" srcOrd="5" destOrd="0" presId="urn:microsoft.com/office/officeart/2005/8/layout/process2"/>
    <dgm:cxn modelId="{DE37193D-50CB-4239-B269-69A42DE10613}" type="presParOf" srcId="{D8DBBC70-D5A6-4619-A320-7C1AABE09627}" destId="{A76FD0B7-4F68-4911-A3FF-C88C5E92AF31}" srcOrd="0" destOrd="0" presId="urn:microsoft.com/office/officeart/2005/8/layout/process2"/>
    <dgm:cxn modelId="{69D9A3F2-AE01-445F-B4DB-CAC65E500B99}" type="presParOf" srcId="{0D0863CC-10DA-488A-B47B-CF83A7549069}" destId="{CB0AD289-8174-48E0-AAD0-1FD25006C430}" srcOrd="6" destOrd="0" presId="urn:microsoft.com/office/officeart/2005/8/layout/process2"/>
    <dgm:cxn modelId="{8A847AF7-8957-4BCB-A6D5-2EB0176C2C79}" type="presParOf" srcId="{0D0863CC-10DA-488A-B47B-CF83A7549069}" destId="{434F33BA-7420-4C81-AEAA-35468473CB23}" srcOrd="7" destOrd="0" presId="urn:microsoft.com/office/officeart/2005/8/layout/process2"/>
    <dgm:cxn modelId="{113BE3A4-B13A-4E05-B039-CBDDCC65104F}" type="presParOf" srcId="{434F33BA-7420-4C81-AEAA-35468473CB23}" destId="{1358EBF4-40C3-4117-B7A4-80CF1F2AC707}" srcOrd="0" destOrd="0" presId="urn:microsoft.com/office/officeart/2005/8/layout/process2"/>
    <dgm:cxn modelId="{34A47328-CF3E-4133-BC1C-18353AFA2624}" type="presParOf" srcId="{0D0863CC-10DA-488A-B47B-CF83A7549069}" destId="{59870B9F-611E-44B0-BBD2-FB1BA77C4C9F}" srcOrd="8" destOrd="0" presId="urn:microsoft.com/office/officeart/2005/8/layout/process2"/>
    <dgm:cxn modelId="{0F6E410C-25E9-40AB-A6A3-0669A9697642}" type="presParOf" srcId="{0D0863CC-10DA-488A-B47B-CF83A7549069}" destId="{63CA14C2-4DF1-4C97-86A8-D52034CF4EA5}" srcOrd="9" destOrd="0" presId="urn:microsoft.com/office/officeart/2005/8/layout/process2"/>
    <dgm:cxn modelId="{AC8C350B-F040-45A4-80CC-2DFC2C3575C7}" type="presParOf" srcId="{63CA14C2-4DF1-4C97-86A8-D52034CF4EA5}" destId="{D7729B73-D37A-471B-AE7E-A06E900459E7}" srcOrd="0" destOrd="0" presId="urn:microsoft.com/office/officeart/2005/8/layout/process2"/>
    <dgm:cxn modelId="{EE6322BD-FA56-4586-8C0A-03B55E0DB6E9}" type="presParOf" srcId="{0D0863CC-10DA-488A-B47B-CF83A7549069}" destId="{E4A2B4E5-6AFA-4068-9785-266F18954BC1}" srcOrd="10" destOrd="0" presId="urn:microsoft.com/office/officeart/2005/8/layout/process2"/>
    <dgm:cxn modelId="{EC798838-3D5C-4284-A8DA-F2E8451B559E}" type="presParOf" srcId="{0D0863CC-10DA-488A-B47B-CF83A7549069}" destId="{EA414F47-9169-4377-8486-7CB863BE41E9}" srcOrd="11" destOrd="0" presId="urn:microsoft.com/office/officeart/2005/8/layout/process2"/>
    <dgm:cxn modelId="{C4DDFB1B-E8FF-4DA8-B86D-DBA35E7DDCEF}" type="presParOf" srcId="{EA414F47-9169-4377-8486-7CB863BE41E9}" destId="{F3C03CB6-B3FF-4207-BF78-C78584405F7C}" srcOrd="0" destOrd="0" presId="urn:microsoft.com/office/officeart/2005/8/layout/process2"/>
    <dgm:cxn modelId="{641F2CD0-E5A1-47E2-A194-9073629E2C33}" type="presParOf" srcId="{0D0863CC-10DA-488A-B47B-CF83A7549069}" destId="{BC26F537-AB6C-4483-B45C-8320E707F684}" srcOrd="12" destOrd="0" presId="urn:microsoft.com/office/officeart/2005/8/layout/process2"/>
  </dgm:cxnLst>
  <dgm:bg>
    <a:solidFill>
      <a:srgbClr val="FF7C80">
        <a:alpha val="20000"/>
      </a:srgbClr>
    </a:solidFill>
  </dgm:bg>
  <dgm:whole>
    <a:ln>
      <a:solidFill>
        <a:srgbClr val="00B0F0"/>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3AB53C5-6046-4761-A2D8-E22EC089B9AA}" type="doc">
      <dgm:prSet loTypeId="urn:microsoft.com/office/officeart/2005/8/layout/process2" loCatId="process" qsTypeId="urn:microsoft.com/office/officeart/2005/8/quickstyle/simple1" qsCatId="simple" csTypeId="urn:microsoft.com/office/officeart/2005/8/colors/accent1_2" csCatId="accent1" phldr="1"/>
      <dgm:spPr/>
    </dgm:pt>
    <dgm:pt modelId="{AF61F9E7-6A4D-4F7F-8343-7A42980DF191}">
      <dgm:prSet phldrT="[Text]" custT="1"/>
      <dgm:spPr>
        <a:xfrm>
          <a:off x="779569" y="42855"/>
          <a:ext cx="2358051" cy="648464"/>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Calibri"/>
              <a:ea typeface="+mn-ea"/>
              <a:cs typeface="+mn-cs"/>
            </a:rPr>
            <a:t>MDAs REQUEST FOR POSTING OF STAFF</a:t>
          </a:r>
        </a:p>
      </dgm:t>
    </dgm:pt>
    <dgm:pt modelId="{3894C255-2F4D-4A80-AE72-C001D317CB94}" type="parTrans" cxnId="{8D00ABA5-591F-436A-96C8-2048216AC826}">
      <dgm:prSet/>
      <dgm:spPr/>
      <dgm:t>
        <a:bodyPr/>
        <a:lstStyle/>
        <a:p>
          <a:endParaRPr lang="en-GB"/>
        </a:p>
      </dgm:t>
    </dgm:pt>
    <dgm:pt modelId="{DF26B28A-C57A-461E-8AEE-0CDD00F54092}" type="sibTrans" cxnId="{8D00ABA5-591F-436A-96C8-2048216AC826}">
      <dgm:prSet/>
      <dgm:spPr>
        <a:xfrm rot="5438472">
          <a:off x="1873847" y="732958"/>
          <a:ext cx="159079" cy="198861"/>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DE6D93E8-386E-4E5E-9F17-0BF00A4E6105}">
      <dgm:prSet phldrT="[Text]" custT="1"/>
      <dgm:spPr>
        <a:xfrm>
          <a:off x="769154" y="2918852"/>
          <a:ext cx="2358051" cy="571737"/>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Calibri"/>
              <a:ea typeface="+mn-ea"/>
              <a:cs typeface="+mn-cs"/>
            </a:rPr>
            <a:t>HOD (ADMIN) RECEIVES FOR POSTING PROPOSAL</a:t>
          </a:r>
        </a:p>
      </dgm:t>
    </dgm:pt>
    <dgm:pt modelId="{A6D2BA32-A83F-4A27-9440-2A8B3924AD14}" type="parTrans" cxnId="{89F4E1FD-E108-4402-9225-2D23CBFAEAF4}">
      <dgm:prSet/>
      <dgm:spPr/>
      <dgm:t>
        <a:bodyPr/>
        <a:lstStyle/>
        <a:p>
          <a:endParaRPr lang="en-GB"/>
        </a:p>
      </dgm:t>
    </dgm:pt>
    <dgm:pt modelId="{CF140659-04E2-4DF2-9F75-06D2AC0A7690}" type="sibTrans" cxnId="{89F4E1FD-E108-4402-9225-2D23CBFAEAF4}">
      <dgm:prSet/>
      <dgm:spPr>
        <a:xfrm rot="5333504">
          <a:off x="1876092" y="3490135"/>
          <a:ext cx="159065" cy="198861"/>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7D7BA689-E3DC-4C1D-8ADC-0DA5A1F6DD1A}">
      <dgm:prSet phldrT="[Text]" custT="1"/>
      <dgm:spPr>
        <a:xfrm>
          <a:off x="784786" y="3688541"/>
          <a:ext cx="2358051" cy="648464"/>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Calibri"/>
              <a:ea typeface="+mn-ea"/>
              <a:cs typeface="+mn-cs"/>
            </a:rPr>
            <a:t>SCHEDULE OFFICER OPENS</a:t>
          </a:r>
          <a:br>
            <a:rPr lang="en-GB" sz="1000" b="1">
              <a:solidFill>
                <a:sysClr val="window" lastClr="FFFFFF"/>
              </a:solidFill>
              <a:latin typeface="Calibri"/>
              <a:ea typeface="+mn-ea"/>
              <a:cs typeface="+mn-cs"/>
            </a:rPr>
          </a:br>
          <a:r>
            <a:rPr lang="en-GB" sz="1000" b="1">
              <a:solidFill>
                <a:sysClr val="window" lastClr="FFFFFF"/>
              </a:solidFill>
              <a:latin typeface="Calibri"/>
              <a:ea typeface="+mn-ea"/>
              <a:cs typeface="+mn-cs"/>
            </a:rPr>
            <a:t>REGISTRY FOR FILING</a:t>
          </a:r>
        </a:p>
      </dgm:t>
    </dgm:pt>
    <dgm:pt modelId="{FF31E673-8B55-493B-BC99-118E86CB3895}" type="parTrans" cxnId="{8FCEFB3F-EC9C-4CA5-B2B0-0122DDDC585A}">
      <dgm:prSet/>
      <dgm:spPr/>
      <dgm:t>
        <a:bodyPr/>
        <a:lstStyle/>
        <a:p>
          <a:endParaRPr lang="en-GB"/>
        </a:p>
      </dgm:t>
    </dgm:pt>
    <dgm:pt modelId="{9F3E03B7-DD85-4D30-9483-F41B37929235}" type="sibTrans" cxnId="{8FCEFB3F-EC9C-4CA5-B2B0-0122DDDC585A}">
      <dgm:prSet/>
      <dgm:spPr/>
      <dgm:t>
        <a:bodyPr/>
        <a:lstStyle/>
        <a:p>
          <a:endParaRPr lang="en-GB"/>
        </a:p>
      </dgm:t>
    </dgm:pt>
    <dgm:pt modelId="{1EA4FB96-EE90-49D0-9924-18552AA99D67}">
      <dgm:prSet custT="1"/>
      <dgm:spPr>
        <a:xfrm>
          <a:off x="769154" y="973459"/>
          <a:ext cx="2358051" cy="648464"/>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Calibri"/>
              <a:ea typeface="+mn-ea"/>
              <a:cs typeface="+mn-cs"/>
            </a:rPr>
            <a:t>HOS RECEIVES FOR ACTION</a:t>
          </a:r>
        </a:p>
      </dgm:t>
    </dgm:pt>
    <dgm:pt modelId="{F2D8DD6F-E113-4014-912C-E018DF218C15}" type="parTrans" cxnId="{0561D4F1-3A49-4394-9BCD-059D8959792E}">
      <dgm:prSet/>
      <dgm:spPr/>
      <dgm:t>
        <a:bodyPr/>
        <a:lstStyle/>
        <a:p>
          <a:endParaRPr lang="en-GB"/>
        </a:p>
      </dgm:t>
    </dgm:pt>
    <dgm:pt modelId="{B74BF39B-B0EE-4EA8-B1FE-732B08DFF63A}" type="sibTrans" cxnId="{0561D4F1-3A49-4394-9BCD-059D8959792E}">
      <dgm:prSet/>
      <dgm:spPr>
        <a:xfrm rot="5400000">
          <a:off x="1868635" y="1684608"/>
          <a:ext cx="159089" cy="198861"/>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CE66356B-028E-44A3-82EF-A765FE766A65}">
      <dgm:prSet custT="1"/>
      <dgm:spPr>
        <a:xfrm>
          <a:off x="769154" y="1946156"/>
          <a:ext cx="2358051" cy="648464"/>
        </a:xfrm>
        <a:solidFill>
          <a:srgbClr val="31B1AB"/>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 lastClr="FFFFFF"/>
              </a:solidFill>
              <a:latin typeface="Calibri"/>
              <a:ea typeface="+mn-ea"/>
              <a:cs typeface="+mn-cs"/>
            </a:rPr>
            <a:t>PS (PSD) RECEIVES FOR ACTION</a:t>
          </a:r>
        </a:p>
      </dgm:t>
    </dgm:pt>
    <dgm:pt modelId="{E02322B0-BC79-414F-B914-9423717AE3FB}" type="parTrans" cxnId="{8B3FB07C-2965-4D80-B368-CD150F8AD482}">
      <dgm:prSet/>
      <dgm:spPr/>
      <dgm:t>
        <a:bodyPr/>
        <a:lstStyle/>
        <a:p>
          <a:endParaRPr lang="en-GB"/>
        </a:p>
      </dgm:t>
    </dgm:pt>
    <dgm:pt modelId="{EC83D99A-345E-4CC6-9B31-DD67EA7EFB51}" type="sibTrans" cxnId="{8B3FB07C-2965-4D80-B368-CD150F8AD482}">
      <dgm:prSet/>
      <dgm:spPr>
        <a:xfrm rot="5400000">
          <a:off x="1868635" y="2657305"/>
          <a:ext cx="159089" cy="198861"/>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0D0863CC-10DA-488A-B47B-CF83A7549069}" type="pres">
      <dgm:prSet presAssocID="{D3AB53C5-6046-4761-A2D8-E22EC089B9AA}" presName="linearFlow" presStyleCnt="0">
        <dgm:presLayoutVars>
          <dgm:resizeHandles val="exact"/>
        </dgm:presLayoutVars>
      </dgm:prSet>
      <dgm:spPr/>
    </dgm:pt>
    <dgm:pt modelId="{8C4960BA-F98A-4C85-A497-19F71C855B2B}" type="pres">
      <dgm:prSet presAssocID="{AF61F9E7-6A4D-4F7F-8343-7A42980DF191}" presName="node" presStyleLbl="node1" presStyleIdx="0" presStyleCnt="5" custScaleX="122488" custLinFactNeighborX="541" custLinFactNeighborY="8847">
        <dgm:presLayoutVars>
          <dgm:bulletEnabled val="1"/>
        </dgm:presLayoutVars>
      </dgm:prSet>
      <dgm:spPr>
        <a:prstGeom prst="ellipse">
          <a:avLst/>
        </a:prstGeom>
      </dgm:spPr>
      <dgm:t>
        <a:bodyPr/>
        <a:lstStyle/>
        <a:p>
          <a:endParaRPr lang="en-GB"/>
        </a:p>
      </dgm:t>
    </dgm:pt>
    <dgm:pt modelId="{3BB155E9-73C7-4238-8AE1-A17850A63918}" type="pres">
      <dgm:prSet presAssocID="{DF26B28A-C57A-461E-8AEE-0CDD00F54092}" presName="sibTrans" presStyleLbl="sibTrans2D1" presStyleIdx="0" presStyleCnt="4" custScaleX="75173" custScaleY="68148"/>
      <dgm:spPr>
        <a:prstGeom prst="rightArrow">
          <a:avLst>
            <a:gd name="adj1" fmla="val 60000"/>
            <a:gd name="adj2" fmla="val 50000"/>
          </a:avLst>
        </a:prstGeom>
      </dgm:spPr>
      <dgm:t>
        <a:bodyPr/>
        <a:lstStyle/>
        <a:p>
          <a:endParaRPr lang="en-GB"/>
        </a:p>
      </dgm:t>
    </dgm:pt>
    <dgm:pt modelId="{3F974713-EBDF-44AF-A111-0A07F1DA87B0}" type="pres">
      <dgm:prSet presAssocID="{DF26B28A-C57A-461E-8AEE-0CDD00F54092}" presName="connectorText" presStyleLbl="sibTrans2D1" presStyleIdx="0" presStyleCnt="4"/>
      <dgm:spPr/>
      <dgm:t>
        <a:bodyPr/>
        <a:lstStyle/>
        <a:p>
          <a:endParaRPr lang="en-GB"/>
        </a:p>
      </dgm:t>
    </dgm:pt>
    <dgm:pt modelId="{CB0AD289-8174-48E0-AAD0-1FD25006C430}" type="pres">
      <dgm:prSet presAssocID="{1EA4FB96-EE90-49D0-9924-18552AA99D67}" presName="node" presStyleLbl="node1" presStyleIdx="1" presStyleCnt="5" custScaleX="122488">
        <dgm:presLayoutVars>
          <dgm:bulletEnabled val="1"/>
        </dgm:presLayoutVars>
      </dgm:prSet>
      <dgm:spPr>
        <a:prstGeom prst="rect">
          <a:avLst/>
        </a:prstGeom>
      </dgm:spPr>
      <dgm:t>
        <a:bodyPr/>
        <a:lstStyle/>
        <a:p>
          <a:endParaRPr lang="en-GB"/>
        </a:p>
      </dgm:t>
    </dgm:pt>
    <dgm:pt modelId="{434F33BA-7420-4C81-AEAA-35468473CB23}" type="pres">
      <dgm:prSet presAssocID="{B74BF39B-B0EE-4EA8-B1FE-732B08DFF63A}" presName="sibTrans" presStyleLbl="sibTrans2D1" presStyleIdx="1" presStyleCnt="4" custScaleX="65422" custScaleY="68148"/>
      <dgm:spPr>
        <a:prstGeom prst="rightArrow">
          <a:avLst>
            <a:gd name="adj1" fmla="val 60000"/>
            <a:gd name="adj2" fmla="val 50000"/>
          </a:avLst>
        </a:prstGeom>
      </dgm:spPr>
      <dgm:t>
        <a:bodyPr/>
        <a:lstStyle/>
        <a:p>
          <a:endParaRPr lang="en-GB"/>
        </a:p>
      </dgm:t>
    </dgm:pt>
    <dgm:pt modelId="{1358EBF4-40C3-4117-B7A4-80CF1F2AC707}" type="pres">
      <dgm:prSet presAssocID="{B74BF39B-B0EE-4EA8-B1FE-732B08DFF63A}" presName="connectorText" presStyleLbl="sibTrans2D1" presStyleIdx="1" presStyleCnt="4"/>
      <dgm:spPr/>
      <dgm:t>
        <a:bodyPr/>
        <a:lstStyle/>
        <a:p>
          <a:endParaRPr lang="en-GB"/>
        </a:p>
      </dgm:t>
    </dgm:pt>
    <dgm:pt modelId="{59870B9F-611E-44B0-BBD2-FB1BA77C4C9F}" type="pres">
      <dgm:prSet presAssocID="{CE66356B-028E-44A3-82EF-A765FE766A65}" presName="node" presStyleLbl="node1" presStyleIdx="2" presStyleCnt="5" custScaleX="122488">
        <dgm:presLayoutVars>
          <dgm:bulletEnabled val="1"/>
        </dgm:presLayoutVars>
      </dgm:prSet>
      <dgm:spPr>
        <a:prstGeom prst="rect">
          <a:avLst/>
        </a:prstGeom>
      </dgm:spPr>
      <dgm:t>
        <a:bodyPr/>
        <a:lstStyle/>
        <a:p>
          <a:endParaRPr lang="en-GB"/>
        </a:p>
      </dgm:t>
    </dgm:pt>
    <dgm:pt modelId="{63CA14C2-4DF1-4C97-86A8-D52034CF4EA5}" type="pres">
      <dgm:prSet presAssocID="{EC83D99A-345E-4CC6-9B31-DD67EA7EFB51}" presName="sibTrans" presStyleLbl="sibTrans2D1" presStyleIdx="2" presStyleCnt="4" custScaleX="65422" custScaleY="68148"/>
      <dgm:spPr>
        <a:prstGeom prst="rightArrow">
          <a:avLst>
            <a:gd name="adj1" fmla="val 60000"/>
            <a:gd name="adj2" fmla="val 50000"/>
          </a:avLst>
        </a:prstGeom>
      </dgm:spPr>
      <dgm:t>
        <a:bodyPr/>
        <a:lstStyle/>
        <a:p>
          <a:endParaRPr lang="en-GB"/>
        </a:p>
      </dgm:t>
    </dgm:pt>
    <dgm:pt modelId="{D7729B73-D37A-471B-AE7E-A06E900459E7}" type="pres">
      <dgm:prSet presAssocID="{EC83D99A-345E-4CC6-9B31-DD67EA7EFB51}" presName="connectorText" presStyleLbl="sibTrans2D1" presStyleIdx="2" presStyleCnt="4"/>
      <dgm:spPr/>
      <dgm:t>
        <a:bodyPr/>
        <a:lstStyle/>
        <a:p>
          <a:endParaRPr lang="en-GB"/>
        </a:p>
      </dgm:t>
    </dgm:pt>
    <dgm:pt modelId="{E4A2B4E5-6AFA-4068-9785-266F18954BC1}" type="pres">
      <dgm:prSet presAssocID="{DE6D93E8-386E-4E5E-9F17-0BF00A4E6105}" presName="node" presStyleLbl="node1" presStyleIdx="3" presStyleCnt="5" custScaleX="122488" custScaleY="88168">
        <dgm:presLayoutVars>
          <dgm:bulletEnabled val="1"/>
        </dgm:presLayoutVars>
      </dgm:prSet>
      <dgm:spPr>
        <a:prstGeom prst="hexagon">
          <a:avLst/>
        </a:prstGeom>
      </dgm:spPr>
      <dgm:t>
        <a:bodyPr/>
        <a:lstStyle/>
        <a:p>
          <a:endParaRPr lang="en-GB"/>
        </a:p>
      </dgm:t>
    </dgm:pt>
    <dgm:pt modelId="{EA414F47-9169-4377-8486-7CB863BE41E9}" type="pres">
      <dgm:prSet presAssocID="{CF140659-04E2-4DF2-9F75-06D2AC0A7690}" presName="sibTrans" presStyleLbl="sibTrans2D1" presStyleIdx="3" presStyleCnt="4" custScaleX="107121" custScaleY="68148"/>
      <dgm:spPr>
        <a:prstGeom prst="rightArrow">
          <a:avLst>
            <a:gd name="adj1" fmla="val 60000"/>
            <a:gd name="adj2" fmla="val 50000"/>
          </a:avLst>
        </a:prstGeom>
      </dgm:spPr>
      <dgm:t>
        <a:bodyPr/>
        <a:lstStyle/>
        <a:p>
          <a:endParaRPr lang="en-GB"/>
        </a:p>
      </dgm:t>
    </dgm:pt>
    <dgm:pt modelId="{F3C03CB6-B3FF-4207-BF78-C78584405F7C}" type="pres">
      <dgm:prSet presAssocID="{CF140659-04E2-4DF2-9F75-06D2AC0A7690}" presName="connectorText" presStyleLbl="sibTrans2D1" presStyleIdx="3" presStyleCnt="4"/>
      <dgm:spPr/>
      <dgm:t>
        <a:bodyPr/>
        <a:lstStyle/>
        <a:p>
          <a:endParaRPr lang="en-GB"/>
        </a:p>
      </dgm:t>
    </dgm:pt>
    <dgm:pt modelId="{BC26F537-AB6C-4483-B45C-8320E707F684}" type="pres">
      <dgm:prSet presAssocID="{7D7BA689-E3DC-4C1D-8ADC-0DA5A1F6DD1A}" presName="node" presStyleLbl="node1" presStyleIdx="4" presStyleCnt="5" custScaleX="122488" custLinFactNeighborX="812" custLinFactNeighborY="-26542">
        <dgm:presLayoutVars>
          <dgm:bulletEnabled val="1"/>
        </dgm:presLayoutVars>
      </dgm:prSet>
      <dgm:spPr>
        <a:prstGeom prst="rect">
          <a:avLst/>
        </a:prstGeom>
      </dgm:spPr>
      <dgm:t>
        <a:bodyPr/>
        <a:lstStyle/>
        <a:p>
          <a:endParaRPr lang="en-GB"/>
        </a:p>
      </dgm:t>
    </dgm:pt>
  </dgm:ptLst>
  <dgm:cxnLst>
    <dgm:cxn modelId="{0BC9E1A6-0455-49CF-BE44-969E2CA8108C}" type="presOf" srcId="{B74BF39B-B0EE-4EA8-B1FE-732B08DFF63A}" destId="{1358EBF4-40C3-4117-B7A4-80CF1F2AC707}" srcOrd="1" destOrd="0" presId="urn:microsoft.com/office/officeart/2005/8/layout/process2"/>
    <dgm:cxn modelId="{527D70AA-7E12-4268-AA04-BA9CF2518236}" type="presOf" srcId="{DE6D93E8-386E-4E5E-9F17-0BF00A4E6105}" destId="{E4A2B4E5-6AFA-4068-9785-266F18954BC1}" srcOrd="0" destOrd="0" presId="urn:microsoft.com/office/officeart/2005/8/layout/process2"/>
    <dgm:cxn modelId="{4F6A7ED4-1746-4626-898F-3F67CAEAFA0D}" type="presOf" srcId="{DF26B28A-C57A-461E-8AEE-0CDD00F54092}" destId="{3F974713-EBDF-44AF-A111-0A07F1DA87B0}" srcOrd="1" destOrd="0" presId="urn:microsoft.com/office/officeart/2005/8/layout/process2"/>
    <dgm:cxn modelId="{F0068415-EA36-4143-BB4F-9C0D34F9E257}" type="presOf" srcId="{7D7BA689-E3DC-4C1D-8ADC-0DA5A1F6DD1A}" destId="{BC26F537-AB6C-4483-B45C-8320E707F684}" srcOrd="0" destOrd="0" presId="urn:microsoft.com/office/officeart/2005/8/layout/process2"/>
    <dgm:cxn modelId="{68B3B0B4-DFD0-4E60-8822-D99E846ABB0B}" type="presOf" srcId="{EC83D99A-345E-4CC6-9B31-DD67EA7EFB51}" destId="{D7729B73-D37A-471B-AE7E-A06E900459E7}" srcOrd="1" destOrd="0" presId="urn:microsoft.com/office/officeart/2005/8/layout/process2"/>
    <dgm:cxn modelId="{26F600ED-5BA7-4596-B8F5-5D1F9FFE2628}" type="presOf" srcId="{1EA4FB96-EE90-49D0-9924-18552AA99D67}" destId="{CB0AD289-8174-48E0-AAD0-1FD25006C430}" srcOrd="0" destOrd="0" presId="urn:microsoft.com/office/officeart/2005/8/layout/process2"/>
    <dgm:cxn modelId="{D8036905-554B-44E8-B81B-CEFD440FF73E}" type="presOf" srcId="{CF140659-04E2-4DF2-9F75-06D2AC0A7690}" destId="{EA414F47-9169-4377-8486-7CB863BE41E9}" srcOrd="0" destOrd="0" presId="urn:microsoft.com/office/officeart/2005/8/layout/process2"/>
    <dgm:cxn modelId="{8FCEFB3F-EC9C-4CA5-B2B0-0122DDDC585A}" srcId="{D3AB53C5-6046-4761-A2D8-E22EC089B9AA}" destId="{7D7BA689-E3DC-4C1D-8ADC-0DA5A1F6DD1A}" srcOrd="4" destOrd="0" parTransId="{FF31E673-8B55-493B-BC99-118E86CB3895}" sibTransId="{9F3E03B7-DD85-4D30-9483-F41B37929235}"/>
    <dgm:cxn modelId="{00CBC173-3461-462A-9F15-A104F38B0AB9}" type="presOf" srcId="{D3AB53C5-6046-4761-A2D8-E22EC089B9AA}" destId="{0D0863CC-10DA-488A-B47B-CF83A7549069}" srcOrd="0" destOrd="0" presId="urn:microsoft.com/office/officeart/2005/8/layout/process2"/>
    <dgm:cxn modelId="{35A2036D-C11D-4EC6-811A-E6BCB66E98FB}" type="presOf" srcId="{B74BF39B-B0EE-4EA8-B1FE-732B08DFF63A}" destId="{434F33BA-7420-4C81-AEAA-35468473CB23}" srcOrd="0" destOrd="0" presId="urn:microsoft.com/office/officeart/2005/8/layout/process2"/>
    <dgm:cxn modelId="{89F4E1FD-E108-4402-9225-2D23CBFAEAF4}" srcId="{D3AB53C5-6046-4761-A2D8-E22EC089B9AA}" destId="{DE6D93E8-386E-4E5E-9F17-0BF00A4E6105}" srcOrd="3" destOrd="0" parTransId="{A6D2BA32-A83F-4A27-9440-2A8B3924AD14}" sibTransId="{CF140659-04E2-4DF2-9F75-06D2AC0A7690}"/>
    <dgm:cxn modelId="{F73C02B0-9D3D-4290-89CF-7876A38DDE98}" type="presOf" srcId="{CE66356B-028E-44A3-82EF-A765FE766A65}" destId="{59870B9F-611E-44B0-BBD2-FB1BA77C4C9F}" srcOrd="0" destOrd="0" presId="urn:microsoft.com/office/officeart/2005/8/layout/process2"/>
    <dgm:cxn modelId="{8D00ABA5-591F-436A-96C8-2048216AC826}" srcId="{D3AB53C5-6046-4761-A2D8-E22EC089B9AA}" destId="{AF61F9E7-6A4D-4F7F-8343-7A42980DF191}" srcOrd="0" destOrd="0" parTransId="{3894C255-2F4D-4A80-AE72-C001D317CB94}" sibTransId="{DF26B28A-C57A-461E-8AEE-0CDD00F54092}"/>
    <dgm:cxn modelId="{8B3FB07C-2965-4D80-B368-CD150F8AD482}" srcId="{D3AB53C5-6046-4761-A2D8-E22EC089B9AA}" destId="{CE66356B-028E-44A3-82EF-A765FE766A65}" srcOrd="2" destOrd="0" parTransId="{E02322B0-BC79-414F-B914-9423717AE3FB}" sibTransId="{EC83D99A-345E-4CC6-9B31-DD67EA7EFB51}"/>
    <dgm:cxn modelId="{AF62EE34-05C2-4324-9554-93742ECDA2E2}" type="presOf" srcId="{AF61F9E7-6A4D-4F7F-8343-7A42980DF191}" destId="{8C4960BA-F98A-4C85-A497-19F71C855B2B}" srcOrd="0" destOrd="0" presId="urn:microsoft.com/office/officeart/2005/8/layout/process2"/>
    <dgm:cxn modelId="{148F1890-0450-47DE-AB8F-A5682571DA21}" type="presOf" srcId="{CF140659-04E2-4DF2-9F75-06D2AC0A7690}" destId="{F3C03CB6-B3FF-4207-BF78-C78584405F7C}" srcOrd="1" destOrd="0" presId="urn:microsoft.com/office/officeart/2005/8/layout/process2"/>
    <dgm:cxn modelId="{0561D4F1-3A49-4394-9BCD-059D8959792E}" srcId="{D3AB53C5-6046-4761-A2D8-E22EC089B9AA}" destId="{1EA4FB96-EE90-49D0-9924-18552AA99D67}" srcOrd="1" destOrd="0" parTransId="{F2D8DD6F-E113-4014-912C-E018DF218C15}" sibTransId="{B74BF39B-B0EE-4EA8-B1FE-732B08DFF63A}"/>
    <dgm:cxn modelId="{0D3AB53A-5DBB-4E93-A2B3-665E192F1A19}" type="presOf" srcId="{EC83D99A-345E-4CC6-9B31-DD67EA7EFB51}" destId="{63CA14C2-4DF1-4C97-86A8-D52034CF4EA5}" srcOrd="0" destOrd="0" presId="urn:microsoft.com/office/officeart/2005/8/layout/process2"/>
    <dgm:cxn modelId="{9209D305-11D7-491E-A8C8-E391989E0FCB}" type="presOf" srcId="{DF26B28A-C57A-461E-8AEE-0CDD00F54092}" destId="{3BB155E9-73C7-4238-8AE1-A17850A63918}" srcOrd="0" destOrd="0" presId="urn:microsoft.com/office/officeart/2005/8/layout/process2"/>
    <dgm:cxn modelId="{F4CFB52C-3AB8-4B5C-A3B9-DA4EBFFF0DE6}" type="presParOf" srcId="{0D0863CC-10DA-488A-B47B-CF83A7549069}" destId="{8C4960BA-F98A-4C85-A497-19F71C855B2B}" srcOrd="0" destOrd="0" presId="urn:microsoft.com/office/officeart/2005/8/layout/process2"/>
    <dgm:cxn modelId="{2A1F96DF-1BFF-4257-A3D0-5D97ECE58FB6}" type="presParOf" srcId="{0D0863CC-10DA-488A-B47B-CF83A7549069}" destId="{3BB155E9-73C7-4238-8AE1-A17850A63918}" srcOrd="1" destOrd="0" presId="urn:microsoft.com/office/officeart/2005/8/layout/process2"/>
    <dgm:cxn modelId="{24B18EAD-58D3-4EEA-861D-86F3583888B5}" type="presParOf" srcId="{3BB155E9-73C7-4238-8AE1-A17850A63918}" destId="{3F974713-EBDF-44AF-A111-0A07F1DA87B0}" srcOrd="0" destOrd="0" presId="urn:microsoft.com/office/officeart/2005/8/layout/process2"/>
    <dgm:cxn modelId="{7EBC15B6-B49D-4EAB-8B45-A703FBD09D11}" type="presParOf" srcId="{0D0863CC-10DA-488A-B47B-CF83A7549069}" destId="{CB0AD289-8174-48E0-AAD0-1FD25006C430}" srcOrd="2" destOrd="0" presId="urn:microsoft.com/office/officeart/2005/8/layout/process2"/>
    <dgm:cxn modelId="{396C080C-15AA-4C9E-B65A-731CC8964B96}" type="presParOf" srcId="{0D0863CC-10DA-488A-B47B-CF83A7549069}" destId="{434F33BA-7420-4C81-AEAA-35468473CB23}" srcOrd="3" destOrd="0" presId="urn:microsoft.com/office/officeart/2005/8/layout/process2"/>
    <dgm:cxn modelId="{2E4B9F47-E9C7-4611-A583-60DEA94C08C7}" type="presParOf" srcId="{434F33BA-7420-4C81-AEAA-35468473CB23}" destId="{1358EBF4-40C3-4117-B7A4-80CF1F2AC707}" srcOrd="0" destOrd="0" presId="urn:microsoft.com/office/officeart/2005/8/layout/process2"/>
    <dgm:cxn modelId="{69729B34-09F1-450C-8354-E9FEB73EA49B}" type="presParOf" srcId="{0D0863CC-10DA-488A-B47B-CF83A7549069}" destId="{59870B9F-611E-44B0-BBD2-FB1BA77C4C9F}" srcOrd="4" destOrd="0" presId="urn:microsoft.com/office/officeart/2005/8/layout/process2"/>
    <dgm:cxn modelId="{C92FF818-9952-4CCD-8893-A4C9528ED602}" type="presParOf" srcId="{0D0863CC-10DA-488A-B47B-CF83A7549069}" destId="{63CA14C2-4DF1-4C97-86A8-D52034CF4EA5}" srcOrd="5" destOrd="0" presId="urn:microsoft.com/office/officeart/2005/8/layout/process2"/>
    <dgm:cxn modelId="{F0A985B3-1FBC-4AC4-8BE2-7682B190A79D}" type="presParOf" srcId="{63CA14C2-4DF1-4C97-86A8-D52034CF4EA5}" destId="{D7729B73-D37A-471B-AE7E-A06E900459E7}" srcOrd="0" destOrd="0" presId="urn:microsoft.com/office/officeart/2005/8/layout/process2"/>
    <dgm:cxn modelId="{4655A6F2-A69A-4DE2-ADD6-7CE015B24B28}" type="presParOf" srcId="{0D0863CC-10DA-488A-B47B-CF83A7549069}" destId="{E4A2B4E5-6AFA-4068-9785-266F18954BC1}" srcOrd="6" destOrd="0" presId="urn:microsoft.com/office/officeart/2005/8/layout/process2"/>
    <dgm:cxn modelId="{87259392-2583-4F93-9B3D-313BB6A37718}" type="presParOf" srcId="{0D0863CC-10DA-488A-B47B-CF83A7549069}" destId="{EA414F47-9169-4377-8486-7CB863BE41E9}" srcOrd="7" destOrd="0" presId="urn:microsoft.com/office/officeart/2005/8/layout/process2"/>
    <dgm:cxn modelId="{C05DDB01-6110-4D09-A7B5-8A4B47BF05A6}" type="presParOf" srcId="{EA414F47-9169-4377-8486-7CB863BE41E9}" destId="{F3C03CB6-B3FF-4207-BF78-C78584405F7C}" srcOrd="0" destOrd="0" presId="urn:microsoft.com/office/officeart/2005/8/layout/process2"/>
    <dgm:cxn modelId="{6B400B4F-8608-4F0F-BC9B-F00EAA7AE37F}" type="presParOf" srcId="{0D0863CC-10DA-488A-B47B-CF83A7549069}" destId="{BC26F537-AB6C-4483-B45C-8320E707F684}" srcOrd="8" destOrd="0" presId="urn:microsoft.com/office/officeart/2005/8/layout/process2"/>
  </dgm:cxnLst>
  <dgm:bg>
    <a:noFill/>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3AB53C5-6046-4761-A2D8-E22EC089B9AA}" type="doc">
      <dgm:prSet loTypeId="urn:microsoft.com/office/officeart/2005/8/layout/process2" loCatId="process" qsTypeId="urn:microsoft.com/office/officeart/2005/8/quickstyle/simple1" qsCatId="simple" csTypeId="urn:microsoft.com/office/officeart/2005/8/colors/accent1_2" csCatId="accent1" phldr="1"/>
      <dgm:spPr/>
    </dgm:pt>
    <dgm:pt modelId="{AF61F9E7-6A4D-4F7F-8343-7A42980DF191}">
      <dgm:prSet phldrT="[Text]" custT="1"/>
      <dgm:spPr>
        <a:xfrm>
          <a:off x="1568066" y="304803"/>
          <a:ext cx="1879984" cy="1028464"/>
        </a:xfrm>
        <a:solidFill>
          <a:srgbClr val="31B1AB"/>
        </a:solidFill>
        <a:ln w="25400" cap="flat" cmpd="sng" algn="ctr">
          <a:solidFill>
            <a:sysClr val="window" lastClr="FFFFFF">
              <a:hueOff val="0"/>
              <a:satOff val="0"/>
              <a:lumOff val="0"/>
              <a:alphaOff val="0"/>
            </a:sysClr>
          </a:solidFill>
          <a:prstDash val="solid"/>
        </a:ln>
        <a:effectLst/>
      </dgm:spPr>
      <dgm:t>
        <a:bodyPr/>
        <a:lstStyle/>
        <a:p>
          <a:pPr algn="ctr"/>
          <a:r>
            <a:rPr lang="en-GB" sz="1000" b="1">
              <a:solidFill>
                <a:sysClr val="window" lastClr="FFFFFF"/>
              </a:solidFill>
              <a:latin typeface="Calibri"/>
              <a:ea typeface="+mn-ea"/>
              <a:cs typeface="+mn-cs"/>
            </a:rPr>
            <a:t>POSTING REQUEST RECEIVED BY HOS FROM MDAs</a:t>
          </a:r>
        </a:p>
      </dgm:t>
    </dgm:pt>
    <dgm:pt modelId="{3894C255-2F4D-4A80-AE72-C001D317CB94}" type="parTrans" cxnId="{8D00ABA5-591F-436A-96C8-2048216AC826}">
      <dgm:prSet/>
      <dgm:spPr/>
      <dgm:t>
        <a:bodyPr/>
        <a:lstStyle/>
        <a:p>
          <a:endParaRPr lang="en-GB"/>
        </a:p>
      </dgm:t>
    </dgm:pt>
    <dgm:pt modelId="{DF26B28A-C57A-461E-8AEE-0CDD00F54092}" type="sibTrans" cxnId="{8D00ABA5-591F-436A-96C8-2048216AC826}">
      <dgm:prSet/>
      <dgm:spPr>
        <a:xfrm rot="5414244">
          <a:off x="2312653" y="1292923"/>
          <a:ext cx="384795" cy="503998"/>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DE6D93E8-386E-4E5E-9F17-0BF00A4E6105}">
      <dgm:prSet phldrT="[Text]" custT="1"/>
      <dgm:spPr>
        <a:xfrm>
          <a:off x="1725692" y="3375243"/>
          <a:ext cx="1582659" cy="1127102"/>
        </a:xfrm>
        <a:solidFill>
          <a:srgbClr val="31B1AB"/>
        </a:solidFill>
        <a:ln w="25400" cap="flat" cmpd="sng" algn="ctr">
          <a:solidFill>
            <a:sysClr val="window" lastClr="FFFFFF">
              <a:hueOff val="0"/>
              <a:satOff val="0"/>
              <a:lumOff val="0"/>
              <a:alphaOff val="0"/>
            </a:sysClr>
          </a:solidFill>
          <a:prstDash val="solid"/>
        </a:ln>
        <a:effectLst/>
      </dgm:spPr>
      <dgm:t>
        <a:bodyPr/>
        <a:lstStyle/>
        <a:p>
          <a:pPr algn="ctr"/>
          <a:r>
            <a:rPr lang="en-GB" sz="1000" b="1">
              <a:solidFill>
                <a:sysClr val="window" lastClr="FFFFFF"/>
              </a:solidFill>
              <a:latin typeface="Calibri"/>
              <a:ea typeface="+mn-ea"/>
              <a:cs typeface="+mn-cs"/>
            </a:rPr>
            <a:t>SCHEDULE OFFICER PROVIDES REQUISITE DETAILS</a:t>
          </a:r>
        </a:p>
      </dgm:t>
    </dgm:pt>
    <dgm:pt modelId="{A6D2BA32-A83F-4A27-9440-2A8B3924AD14}" type="parTrans" cxnId="{89F4E1FD-E108-4402-9225-2D23CBFAEAF4}">
      <dgm:prSet/>
      <dgm:spPr/>
      <dgm:t>
        <a:bodyPr/>
        <a:lstStyle/>
        <a:p>
          <a:endParaRPr lang="en-GB"/>
        </a:p>
      </dgm:t>
    </dgm:pt>
    <dgm:pt modelId="{CF140659-04E2-4DF2-9F75-06D2AC0A7690}" type="sibTrans" cxnId="{89F4E1FD-E108-4402-9225-2D23CBFAEAF4}">
      <dgm:prSet/>
      <dgm:spPr/>
      <dgm:t>
        <a:bodyPr/>
        <a:lstStyle/>
        <a:p>
          <a:endParaRPr lang="en-GB"/>
        </a:p>
      </dgm:t>
    </dgm:pt>
    <dgm:pt modelId="{C23BDE43-E513-4E97-AD60-9142CEFE5BC9}">
      <dgm:prSet custT="1"/>
      <dgm:spPr>
        <a:xfrm>
          <a:off x="1543075" y="1756578"/>
          <a:ext cx="1917669" cy="1092927"/>
        </a:xfrm>
        <a:solidFill>
          <a:srgbClr val="31B1AB"/>
        </a:solidFill>
        <a:ln w="25400" cap="flat" cmpd="sng" algn="ctr">
          <a:solidFill>
            <a:sysClr val="window" lastClr="FFFFFF">
              <a:hueOff val="0"/>
              <a:satOff val="0"/>
              <a:lumOff val="0"/>
              <a:alphaOff val="0"/>
            </a:sysClr>
          </a:solidFill>
          <a:prstDash val="solid"/>
        </a:ln>
        <a:effectLst/>
      </dgm:spPr>
      <dgm:t>
        <a:bodyPr/>
        <a:lstStyle/>
        <a:p>
          <a:pPr algn="ctr"/>
          <a:r>
            <a:rPr lang="en-GB" sz="1000" b="1">
              <a:solidFill>
                <a:sysClr val="window" lastClr="FFFFFF"/>
              </a:solidFill>
              <a:latin typeface="Calibri"/>
              <a:ea typeface="+mn-ea"/>
              <a:cs typeface="+mn-cs"/>
            </a:rPr>
            <a:t>PS (PSD) DETERMINES ACTION REQUIRED</a:t>
          </a:r>
        </a:p>
      </dgm:t>
    </dgm:pt>
    <dgm:pt modelId="{D452513B-A5D6-44CE-8C61-1074AC5071C0}" type="parTrans" cxnId="{A528C2E1-9579-48B2-8BE4-70744E179536}">
      <dgm:prSet/>
      <dgm:spPr/>
      <dgm:t>
        <a:bodyPr/>
        <a:lstStyle/>
        <a:p>
          <a:endParaRPr lang="en-GB"/>
        </a:p>
      </dgm:t>
    </dgm:pt>
    <dgm:pt modelId="{80CE26DC-FA12-4E31-BDA0-316E51B84AD2}" type="sibTrans" cxnId="{A528C2E1-9579-48B2-8BE4-70744E179536}">
      <dgm:prSet/>
      <dgm:spPr>
        <a:xfrm rot="5368241">
          <a:off x="2305340" y="2860375"/>
          <a:ext cx="408093" cy="503998"/>
        </a:xfr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0D0863CC-10DA-488A-B47B-CF83A7549069}" type="pres">
      <dgm:prSet presAssocID="{D3AB53C5-6046-4761-A2D8-E22EC089B9AA}" presName="linearFlow" presStyleCnt="0">
        <dgm:presLayoutVars>
          <dgm:resizeHandles val="exact"/>
        </dgm:presLayoutVars>
      </dgm:prSet>
      <dgm:spPr/>
    </dgm:pt>
    <dgm:pt modelId="{8C4960BA-F98A-4C85-A497-19F71C855B2B}" type="pres">
      <dgm:prSet presAssocID="{AF61F9E7-6A4D-4F7F-8343-7A42980DF191}" presName="node" presStyleLbl="node1" presStyleIdx="0" presStyleCnt="3" custScaleX="68794" custScaleY="67742" custLinFactNeighborX="-7" custLinFactNeighborY="29517">
        <dgm:presLayoutVars>
          <dgm:bulletEnabled val="1"/>
        </dgm:presLayoutVars>
      </dgm:prSet>
      <dgm:spPr>
        <a:prstGeom prst="ellipse">
          <a:avLst/>
        </a:prstGeom>
      </dgm:spPr>
      <dgm:t>
        <a:bodyPr/>
        <a:lstStyle/>
        <a:p>
          <a:endParaRPr lang="en-GB"/>
        </a:p>
      </dgm:t>
    </dgm:pt>
    <dgm:pt modelId="{3BB155E9-73C7-4238-8AE1-A17850A63918}" type="pres">
      <dgm:prSet presAssocID="{DF26B28A-C57A-461E-8AEE-0CDD00F54092}" presName="sibTrans" presStyleLbl="sibTrans2D1" presStyleIdx="0" presStyleCnt="2" custScaleX="121201" custScaleY="73771"/>
      <dgm:spPr>
        <a:prstGeom prst="rightArrow">
          <a:avLst>
            <a:gd name="adj1" fmla="val 60000"/>
            <a:gd name="adj2" fmla="val 50000"/>
          </a:avLst>
        </a:prstGeom>
      </dgm:spPr>
      <dgm:t>
        <a:bodyPr/>
        <a:lstStyle/>
        <a:p>
          <a:endParaRPr lang="en-GB"/>
        </a:p>
      </dgm:t>
    </dgm:pt>
    <dgm:pt modelId="{3F974713-EBDF-44AF-A111-0A07F1DA87B0}" type="pres">
      <dgm:prSet presAssocID="{DF26B28A-C57A-461E-8AEE-0CDD00F54092}" presName="connectorText" presStyleLbl="sibTrans2D1" presStyleIdx="0" presStyleCnt="2"/>
      <dgm:spPr/>
      <dgm:t>
        <a:bodyPr/>
        <a:lstStyle/>
        <a:p>
          <a:endParaRPr lang="en-GB"/>
        </a:p>
      </dgm:t>
    </dgm:pt>
    <dgm:pt modelId="{0DEC3C9D-F45B-4D61-8AF4-4008A66EB528}" type="pres">
      <dgm:prSet presAssocID="{C23BDE43-E513-4E97-AD60-9142CEFE5BC9}" presName="node" presStyleLbl="node1" presStyleIdx="1" presStyleCnt="3" custScaleX="70173" custScaleY="71988" custLinFactNeighborX="-232" custLinFactNeighborY="-3116">
        <dgm:presLayoutVars>
          <dgm:bulletEnabled val="1"/>
        </dgm:presLayoutVars>
      </dgm:prSet>
      <dgm:spPr>
        <a:prstGeom prst="hexagon">
          <a:avLst/>
        </a:prstGeom>
      </dgm:spPr>
      <dgm:t>
        <a:bodyPr/>
        <a:lstStyle/>
        <a:p>
          <a:endParaRPr lang="en-GB"/>
        </a:p>
      </dgm:t>
    </dgm:pt>
    <dgm:pt modelId="{D8291E92-4165-4BA0-9729-35DCD905664E}" type="pres">
      <dgm:prSet presAssocID="{80CE26DC-FA12-4E31-BDA0-316E51B84AD2}" presName="sibTrans" presStyleLbl="sibTrans2D1" presStyleIdx="1" presStyleCnt="2" custScaleX="103493" custScaleY="73771"/>
      <dgm:spPr>
        <a:prstGeom prst="rightArrow">
          <a:avLst>
            <a:gd name="adj1" fmla="val 60000"/>
            <a:gd name="adj2" fmla="val 50000"/>
          </a:avLst>
        </a:prstGeom>
      </dgm:spPr>
      <dgm:t>
        <a:bodyPr/>
        <a:lstStyle/>
        <a:p>
          <a:endParaRPr lang="en-GB"/>
        </a:p>
      </dgm:t>
    </dgm:pt>
    <dgm:pt modelId="{6D8AC138-45C4-4339-A5EE-025BF357BC0D}" type="pres">
      <dgm:prSet presAssocID="{80CE26DC-FA12-4E31-BDA0-316E51B84AD2}" presName="connectorText" presStyleLbl="sibTrans2D1" presStyleIdx="1" presStyleCnt="2"/>
      <dgm:spPr/>
      <dgm:t>
        <a:bodyPr/>
        <a:lstStyle/>
        <a:p>
          <a:endParaRPr lang="en-GB"/>
        </a:p>
      </dgm:t>
    </dgm:pt>
    <dgm:pt modelId="{E4A2B4E5-6AFA-4068-9785-266F18954BC1}" type="pres">
      <dgm:prSet presAssocID="{DE6D93E8-386E-4E5E-9F17-0BF00A4E6105}" presName="node" presStyleLbl="node1" presStyleIdx="2" presStyleCnt="3" custScaleX="57914" custScaleY="74239" custLinFactNeighborX="321" custLinFactNeighborY="-25795">
        <dgm:presLayoutVars>
          <dgm:bulletEnabled val="1"/>
        </dgm:presLayoutVars>
      </dgm:prSet>
      <dgm:spPr>
        <a:prstGeom prst="rect">
          <a:avLst/>
        </a:prstGeom>
      </dgm:spPr>
      <dgm:t>
        <a:bodyPr/>
        <a:lstStyle/>
        <a:p>
          <a:endParaRPr lang="en-GB"/>
        </a:p>
      </dgm:t>
    </dgm:pt>
  </dgm:ptLst>
  <dgm:cxnLst>
    <dgm:cxn modelId="{F54B34B0-2CEB-477C-99CA-D5D7A248ABA9}" type="presOf" srcId="{DF26B28A-C57A-461E-8AEE-0CDD00F54092}" destId="{3F974713-EBDF-44AF-A111-0A07F1DA87B0}" srcOrd="1" destOrd="0" presId="urn:microsoft.com/office/officeart/2005/8/layout/process2"/>
    <dgm:cxn modelId="{D09ADAF3-2EC2-4E5D-A473-DF3CB7246091}" type="presOf" srcId="{D3AB53C5-6046-4761-A2D8-E22EC089B9AA}" destId="{0D0863CC-10DA-488A-B47B-CF83A7549069}" srcOrd="0" destOrd="0" presId="urn:microsoft.com/office/officeart/2005/8/layout/process2"/>
    <dgm:cxn modelId="{23E3240A-AADC-45CC-A539-AC3FF06182A4}" type="presOf" srcId="{DF26B28A-C57A-461E-8AEE-0CDD00F54092}" destId="{3BB155E9-73C7-4238-8AE1-A17850A63918}" srcOrd="0" destOrd="0" presId="urn:microsoft.com/office/officeart/2005/8/layout/process2"/>
    <dgm:cxn modelId="{A528C2E1-9579-48B2-8BE4-70744E179536}" srcId="{D3AB53C5-6046-4761-A2D8-E22EC089B9AA}" destId="{C23BDE43-E513-4E97-AD60-9142CEFE5BC9}" srcOrd="1" destOrd="0" parTransId="{D452513B-A5D6-44CE-8C61-1074AC5071C0}" sibTransId="{80CE26DC-FA12-4E31-BDA0-316E51B84AD2}"/>
    <dgm:cxn modelId="{49E23E4E-E514-4BD0-95F6-CCEE61E022FA}" type="presOf" srcId="{80CE26DC-FA12-4E31-BDA0-316E51B84AD2}" destId="{6D8AC138-45C4-4339-A5EE-025BF357BC0D}" srcOrd="1" destOrd="0" presId="urn:microsoft.com/office/officeart/2005/8/layout/process2"/>
    <dgm:cxn modelId="{AF953C51-9C2C-44B5-8836-806E5DC3DC5B}" type="presOf" srcId="{DE6D93E8-386E-4E5E-9F17-0BF00A4E6105}" destId="{E4A2B4E5-6AFA-4068-9785-266F18954BC1}" srcOrd="0" destOrd="0" presId="urn:microsoft.com/office/officeart/2005/8/layout/process2"/>
    <dgm:cxn modelId="{A4C12754-F95B-47ED-84D2-CE85DC1A0482}" type="presOf" srcId="{C23BDE43-E513-4E97-AD60-9142CEFE5BC9}" destId="{0DEC3C9D-F45B-4D61-8AF4-4008A66EB528}" srcOrd="0" destOrd="0" presId="urn:microsoft.com/office/officeart/2005/8/layout/process2"/>
    <dgm:cxn modelId="{89F4E1FD-E108-4402-9225-2D23CBFAEAF4}" srcId="{D3AB53C5-6046-4761-A2D8-E22EC089B9AA}" destId="{DE6D93E8-386E-4E5E-9F17-0BF00A4E6105}" srcOrd="2" destOrd="0" parTransId="{A6D2BA32-A83F-4A27-9440-2A8B3924AD14}" sibTransId="{CF140659-04E2-4DF2-9F75-06D2AC0A7690}"/>
    <dgm:cxn modelId="{8D00ABA5-591F-436A-96C8-2048216AC826}" srcId="{D3AB53C5-6046-4761-A2D8-E22EC089B9AA}" destId="{AF61F9E7-6A4D-4F7F-8343-7A42980DF191}" srcOrd="0" destOrd="0" parTransId="{3894C255-2F4D-4A80-AE72-C001D317CB94}" sibTransId="{DF26B28A-C57A-461E-8AEE-0CDD00F54092}"/>
    <dgm:cxn modelId="{3D346CBC-72C4-4188-89DA-B3FA012E3537}" type="presOf" srcId="{80CE26DC-FA12-4E31-BDA0-316E51B84AD2}" destId="{D8291E92-4165-4BA0-9729-35DCD905664E}" srcOrd="0" destOrd="0" presId="urn:microsoft.com/office/officeart/2005/8/layout/process2"/>
    <dgm:cxn modelId="{D096C627-E6E5-4B39-8926-E6B2C0FF89D0}" type="presOf" srcId="{AF61F9E7-6A4D-4F7F-8343-7A42980DF191}" destId="{8C4960BA-F98A-4C85-A497-19F71C855B2B}" srcOrd="0" destOrd="0" presId="urn:microsoft.com/office/officeart/2005/8/layout/process2"/>
    <dgm:cxn modelId="{0C31DB72-3380-49D0-93F0-D934D28583E7}" type="presParOf" srcId="{0D0863CC-10DA-488A-B47B-CF83A7549069}" destId="{8C4960BA-F98A-4C85-A497-19F71C855B2B}" srcOrd="0" destOrd="0" presId="urn:microsoft.com/office/officeart/2005/8/layout/process2"/>
    <dgm:cxn modelId="{1F75452A-38D4-4610-89F8-EFF8F6EA922D}" type="presParOf" srcId="{0D0863CC-10DA-488A-B47B-CF83A7549069}" destId="{3BB155E9-73C7-4238-8AE1-A17850A63918}" srcOrd="1" destOrd="0" presId="urn:microsoft.com/office/officeart/2005/8/layout/process2"/>
    <dgm:cxn modelId="{261ABB39-6F1E-498D-A42E-4B51E6057E00}" type="presParOf" srcId="{3BB155E9-73C7-4238-8AE1-A17850A63918}" destId="{3F974713-EBDF-44AF-A111-0A07F1DA87B0}" srcOrd="0" destOrd="0" presId="urn:microsoft.com/office/officeart/2005/8/layout/process2"/>
    <dgm:cxn modelId="{508F26ED-EA04-41A6-82C3-B308E0E2C098}" type="presParOf" srcId="{0D0863CC-10DA-488A-B47B-CF83A7549069}" destId="{0DEC3C9D-F45B-4D61-8AF4-4008A66EB528}" srcOrd="2" destOrd="0" presId="urn:microsoft.com/office/officeart/2005/8/layout/process2"/>
    <dgm:cxn modelId="{C0C53202-8AEE-4424-B01B-CA9BBAE694EF}" type="presParOf" srcId="{0D0863CC-10DA-488A-B47B-CF83A7549069}" destId="{D8291E92-4165-4BA0-9729-35DCD905664E}" srcOrd="3" destOrd="0" presId="urn:microsoft.com/office/officeart/2005/8/layout/process2"/>
    <dgm:cxn modelId="{5FC961F6-49AE-4860-9B55-EDD2C02EFDD7}" type="presParOf" srcId="{D8291E92-4165-4BA0-9729-35DCD905664E}" destId="{6D8AC138-45C4-4339-A5EE-025BF357BC0D}" srcOrd="0" destOrd="0" presId="urn:microsoft.com/office/officeart/2005/8/layout/process2"/>
    <dgm:cxn modelId="{0F049D7D-323F-423A-B6CC-897C1F502300}" type="presParOf" srcId="{0D0863CC-10DA-488A-B47B-CF83A7549069}" destId="{E4A2B4E5-6AFA-4068-9785-266F18954BC1}" srcOrd="4" destOrd="0" presId="urn:microsoft.com/office/officeart/2005/8/layout/process2"/>
  </dgm:cxnLst>
  <dgm:bg>
    <a:noFill/>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2E81A85-8F68-4969-AF22-9E7D480A6294}"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54AD61D1-A5B5-4B55-8808-DBC6C268B577}">
      <dgm:prSet phldrT="[Text]" custT="1"/>
      <dgm:spPr>
        <a:noFill/>
        <a:ln>
          <a:solidFill>
            <a:schemeClr val="tx1"/>
          </a:solidFill>
        </a:ln>
      </dgm:spPr>
      <dgm:t>
        <a:bodyPr/>
        <a:lstStyle/>
        <a:p>
          <a:r>
            <a:rPr lang="en-GB" sz="700" b="1">
              <a:solidFill>
                <a:sysClr val="windowText" lastClr="000000"/>
              </a:solidFill>
            </a:rPr>
            <a:t>VACANCY</a:t>
          </a:r>
        </a:p>
        <a:p>
          <a:r>
            <a:rPr lang="en-GB" sz="700">
              <a:solidFill>
                <a:sysClr val="windowText" lastClr="000000"/>
              </a:solidFill>
            </a:rPr>
            <a:t>Vacancies identified and appropriate steps taken to make budgetary provision and obtain approval/clearance to recruit to fill the vacancies</a:t>
          </a:r>
        </a:p>
      </dgm:t>
    </dgm:pt>
    <dgm:pt modelId="{24A3C992-5BAE-455B-A1FE-5B91BF312982}" type="parTrans" cxnId="{74802016-EDC1-4AEB-8441-94FA0A46475B}">
      <dgm:prSet/>
      <dgm:spPr/>
      <dgm:t>
        <a:bodyPr/>
        <a:lstStyle/>
        <a:p>
          <a:endParaRPr lang="en-GB" sz="700">
            <a:solidFill>
              <a:sysClr val="windowText" lastClr="000000"/>
            </a:solidFill>
          </a:endParaRPr>
        </a:p>
      </dgm:t>
    </dgm:pt>
    <dgm:pt modelId="{50D74372-0D1D-427E-A3A7-444784B43051}" type="sibTrans" cxnId="{74802016-EDC1-4AEB-8441-94FA0A46475B}">
      <dgm:prSet custT="1"/>
      <dgm:spPr>
        <a:ln>
          <a:solidFill>
            <a:schemeClr val="tx1"/>
          </a:solidFill>
        </a:ln>
      </dgm:spPr>
      <dgm:t>
        <a:bodyPr/>
        <a:lstStyle/>
        <a:p>
          <a:endParaRPr lang="en-GB" sz="700">
            <a:solidFill>
              <a:sysClr val="windowText" lastClr="000000"/>
            </a:solidFill>
          </a:endParaRPr>
        </a:p>
      </dgm:t>
    </dgm:pt>
    <dgm:pt modelId="{50346585-7681-4A11-A4F7-F495CBD5F199}">
      <dgm:prSet phldrT="[Text]" custT="1"/>
      <dgm:spPr>
        <a:noFill/>
        <a:ln>
          <a:solidFill>
            <a:schemeClr val="tx1"/>
          </a:solidFill>
        </a:ln>
      </dgm:spPr>
      <dgm:t>
        <a:bodyPr/>
        <a:lstStyle/>
        <a:p>
          <a:r>
            <a:rPr lang="en-GB" sz="700" b="1">
              <a:solidFill>
                <a:sysClr val="windowText" lastClr="000000"/>
              </a:solidFill>
            </a:rPr>
            <a:t>ADVERTISEMENT</a:t>
          </a:r>
        </a:p>
        <a:p>
          <a:r>
            <a:rPr lang="en-GB" sz="700">
              <a:solidFill>
                <a:sysClr val="windowText" lastClr="000000"/>
              </a:solidFill>
            </a:rPr>
            <a:t>CSC advertise vacancies with details, person and job specifications as well as instructions on how to apply</a:t>
          </a:r>
        </a:p>
      </dgm:t>
    </dgm:pt>
    <dgm:pt modelId="{3695E052-8DD0-4A68-A2D6-CDAFC4592214}" type="parTrans" cxnId="{6F454D60-B4F9-4B3E-BECB-623077C12A19}">
      <dgm:prSet/>
      <dgm:spPr/>
      <dgm:t>
        <a:bodyPr/>
        <a:lstStyle/>
        <a:p>
          <a:endParaRPr lang="en-GB" sz="700">
            <a:solidFill>
              <a:sysClr val="windowText" lastClr="000000"/>
            </a:solidFill>
          </a:endParaRPr>
        </a:p>
      </dgm:t>
    </dgm:pt>
    <dgm:pt modelId="{577E8D58-8EAD-4551-80BC-2B44CE5A7BD1}" type="sibTrans" cxnId="{6F454D60-B4F9-4B3E-BECB-623077C12A19}">
      <dgm:prSet custT="1"/>
      <dgm:spPr>
        <a:ln>
          <a:solidFill>
            <a:schemeClr val="tx1"/>
          </a:solidFill>
        </a:ln>
      </dgm:spPr>
      <dgm:t>
        <a:bodyPr/>
        <a:lstStyle/>
        <a:p>
          <a:endParaRPr lang="en-GB" sz="700">
            <a:solidFill>
              <a:sysClr val="windowText" lastClr="000000"/>
            </a:solidFill>
          </a:endParaRPr>
        </a:p>
      </dgm:t>
    </dgm:pt>
    <dgm:pt modelId="{23DDB718-4E82-4BB7-82ED-D10980B81151}">
      <dgm:prSet phldrT="[Text]" custT="1"/>
      <dgm:spPr>
        <a:noFill/>
        <a:ln>
          <a:solidFill>
            <a:schemeClr val="tx1"/>
          </a:solidFill>
        </a:ln>
      </dgm:spPr>
      <dgm:t>
        <a:bodyPr/>
        <a:lstStyle/>
        <a:p>
          <a:r>
            <a:rPr lang="en-GB" sz="700" b="1">
              <a:solidFill>
                <a:sysClr val="windowText" lastClr="000000"/>
              </a:solidFill>
            </a:rPr>
            <a:t>INTERVIEW AND SELECTION </a:t>
          </a:r>
        </a:p>
        <a:p>
          <a:r>
            <a:rPr lang="en-GB" sz="700">
              <a:solidFill>
                <a:sysClr val="windowText" lastClr="000000"/>
              </a:solidFill>
            </a:rPr>
            <a:t>Candidates attend interview and the most suitable is selected </a:t>
          </a:r>
        </a:p>
      </dgm:t>
    </dgm:pt>
    <dgm:pt modelId="{A30E8E7D-7C7B-4EF2-95B2-D9A8D25D6A45}" type="parTrans" cxnId="{CC5FD447-A0A1-4383-AA02-88B07C221925}">
      <dgm:prSet/>
      <dgm:spPr/>
      <dgm:t>
        <a:bodyPr/>
        <a:lstStyle/>
        <a:p>
          <a:endParaRPr lang="en-GB" sz="700">
            <a:solidFill>
              <a:sysClr val="windowText" lastClr="000000"/>
            </a:solidFill>
          </a:endParaRPr>
        </a:p>
      </dgm:t>
    </dgm:pt>
    <dgm:pt modelId="{7844FCA6-A922-4C8B-AE79-669FF583CDB3}" type="sibTrans" cxnId="{CC5FD447-A0A1-4383-AA02-88B07C221925}">
      <dgm:prSet custT="1"/>
      <dgm:spPr>
        <a:ln>
          <a:solidFill>
            <a:schemeClr val="tx1"/>
          </a:solidFill>
        </a:ln>
      </dgm:spPr>
      <dgm:t>
        <a:bodyPr/>
        <a:lstStyle/>
        <a:p>
          <a:endParaRPr lang="en-GB" sz="700">
            <a:solidFill>
              <a:sysClr val="windowText" lastClr="000000"/>
            </a:solidFill>
          </a:endParaRPr>
        </a:p>
      </dgm:t>
    </dgm:pt>
    <dgm:pt modelId="{239DDF46-291C-4DC3-A5A0-F35574698DCE}">
      <dgm:prSet phldrT="[Text]" custT="1"/>
      <dgm:spPr>
        <a:noFill/>
        <a:ln>
          <a:solidFill>
            <a:schemeClr val="tx1"/>
          </a:solidFill>
        </a:ln>
      </dgm:spPr>
      <dgm:t>
        <a:bodyPr/>
        <a:lstStyle/>
        <a:p>
          <a:r>
            <a:rPr lang="en-GB" sz="700" b="1">
              <a:solidFill>
                <a:sysClr val="windowText" lastClr="000000"/>
              </a:solidFill>
            </a:rPr>
            <a:t>SHORTLIST </a:t>
          </a:r>
        </a:p>
        <a:p>
          <a:r>
            <a:rPr lang="en-GB" sz="700">
              <a:solidFill>
                <a:sysClr val="windowText" lastClr="000000"/>
              </a:solidFill>
            </a:rPr>
            <a:t>Candidates write aptitude test and the best five are selected to be interviewed for final selection</a:t>
          </a:r>
        </a:p>
      </dgm:t>
    </dgm:pt>
    <dgm:pt modelId="{EDCD15E6-AB0D-44A4-AA86-C90B90AFD568}" type="sibTrans" cxnId="{A520B4F7-31B3-4DD8-B56E-FE02B0C6C354}">
      <dgm:prSet custT="1"/>
      <dgm:spPr>
        <a:ln>
          <a:solidFill>
            <a:schemeClr val="tx1"/>
          </a:solidFill>
        </a:ln>
      </dgm:spPr>
      <dgm:t>
        <a:bodyPr/>
        <a:lstStyle/>
        <a:p>
          <a:endParaRPr lang="en-GB" sz="700">
            <a:solidFill>
              <a:sysClr val="windowText" lastClr="000000"/>
            </a:solidFill>
          </a:endParaRPr>
        </a:p>
      </dgm:t>
    </dgm:pt>
    <dgm:pt modelId="{47B3DBFC-6730-4433-A8A5-F55E6B14E9E4}" type="parTrans" cxnId="{A520B4F7-31B3-4DD8-B56E-FE02B0C6C354}">
      <dgm:prSet/>
      <dgm:spPr/>
      <dgm:t>
        <a:bodyPr/>
        <a:lstStyle/>
        <a:p>
          <a:endParaRPr lang="en-GB" sz="700">
            <a:solidFill>
              <a:sysClr val="windowText" lastClr="000000"/>
            </a:solidFill>
          </a:endParaRPr>
        </a:p>
      </dgm:t>
    </dgm:pt>
    <dgm:pt modelId="{7467833A-A552-4582-85FB-3A95AD69B093}">
      <dgm:prSet phldrT="[Text]" custT="1"/>
      <dgm:spPr>
        <a:noFill/>
        <a:ln>
          <a:solidFill>
            <a:schemeClr val="tx1"/>
          </a:solidFill>
        </a:ln>
      </dgm:spPr>
      <dgm:t>
        <a:bodyPr/>
        <a:lstStyle/>
        <a:p>
          <a:r>
            <a:rPr lang="en-GB" sz="700" b="1">
              <a:solidFill>
                <a:sysClr val="windowText" lastClr="000000"/>
              </a:solidFill>
            </a:rPr>
            <a:t>INITIAL SCREENING</a:t>
          </a:r>
        </a:p>
        <a:p>
          <a:r>
            <a:rPr lang="en-GB" sz="700">
              <a:solidFill>
                <a:sysClr val="windowText" lastClr="000000"/>
              </a:solidFill>
            </a:rPr>
            <a:t>Applications are reviewed and the most suitable candidate is invited for aptitude test</a:t>
          </a:r>
        </a:p>
      </dgm:t>
    </dgm:pt>
    <dgm:pt modelId="{F1DFB6C9-B378-4D55-BD54-DAF2FD8E5755}" type="sibTrans" cxnId="{8A913AE3-E372-406F-AB6A-47F9667F0F8A}">
      <dgm:prSet custT="1"/>
      <dgm:spPr>
        <a:ln>
          <a:solidFill>
            <a:schemeClr val="tx1"/>
          </a:solidFill>
        </a:ln>
      </dgm:spPr>
      <dgm:t>
        <a:bodyPr/>
        <a:lstStyle/>
        <a:p>
          <a:endParaRPr lang="en-GB" sz="700">
            <a:solidFill>
              <a:sysClr val="windowText" lastClr="000000"/>
            </a:solidFill>
          </a:endParaRPr>
        </a:p>
      </dgm:t>
    </dgm:pt>
    <dgm:pt modelId="{A71EAC9B-14D4-406D-9CFF-332A07C746DF}" type="parTrans" cxnId="{8A913AE3-E372-406F-AB6A-47F9667F0F8A}">
      <dgm:prSet/>
      <dgm:spPr/>
      <dgm:t>
        <a:bodyPr/>
        <a:lstStyle/>
        <a:p>
          <a:endParaRPr lang="en-GB" sz="700">
            <a:solidFill>
              <a:sysClr val="windowText" lastClr="000000"/>
            </a:solidFill>
          </a:endParaRPr>
        </a:p>
      </dgm:t>
    </dgm:pt>
    <dgm:pt modelId="{6B688C2A-8873-4681-9D22-603D8D341BCD}">
      <dgm:prSet custT="1"/>
      <dgm:spPr>
        <a:noFill/>
        <a:ln>
          <a:solidFill>
            <a:schemeClr val="tx1"/>
          </a:solidFill>
        </a:ln>
      </dgm:spPr>
      <dgm:t>
        <a:bodyPr/>
        <a:lstStyle/>
        <a:p>
          <a:r>
            <a:rPr lang="en-GB" sz="700" b="1">
              <a:solidFill>
                <a:sysClr val="windowText" lastClr="000000"/>
              </a:solidFill>
            </a:rPr>
            <a:t>ADVISING CANDIDATES ON OUTCOME OF INTERVIEW</a:t>
          </a:r>
        </a:p>
        <a:p>
          <a:r>
            <a:rPr lang="en-GB" sz="700">
              <a:solidFill>
                <a:sysClr val="windowText" lastClr="000000"/>
              </a:solidFill>
            </a:rPr>
            <a:t>Successful candidates are properly briefed of the outcome of interview with specific instructions on how to appeal against the panel's decision or how to finalise appointment</a:t>
          </a:r>
        </a:p>
      </dgm:t>
    </dgm:pt>
    <dgm:pt modelId="{19A7F746-B558-40A9-B731-BABCC6F7FB3A}" type="parTrans" cxnId="{A544D7E1-1ED0-42D7-9ED2-AFA37F825C30}">
      <dgm:prSet/>
      <dgm:spPr/>
      <dgm:t>
        <a:bodyPr/>
        <a:lstStyle/>
        <a:p>
          <a:endParaRPr lang="en-GB" sz="700">
            <a:solidFill>
              <a:sysClr val="windowText" lastClr="000000"/>
            </a:solidFill>
          </a:endParaRPr>
        </a:p>
      </dgm:t>
    </dgm:pt>
    <dgm:pt modelId="{80937BAE-77BB-4A18-B75B-7AD329D58A5B}" type="sibTrans" cxnId="{A544D7E1-1ED0-42D7-9ED2-AFA37F825C30}">
      <dgm:prSet custT="1"/>
      <dgm:spPr>
        <a:noFill/>
        <a:ln>
          <a:solidFill>
            <a:schemeClr val="tx1"/>
          </a:solidFill>
        </a:ln>
      </dgm:spPr>
      <dgm:t>
        <a:bodyPr/>
        <a:lstStyle/>
        <a:p>
          <a:endParaRPr lang="en-GB" sz="700">
            <a:solidFill>
              <a:sysClr val="windowText" lastClr="000000"/>
            </a:solidFill>
          </a:endParaRPr>
        </a:p>
      </dgm:t>
    </dgm:pt>
    <dgm:pt modelId="{2296DBC8-C0FF-45EF-B4C5-4563C1C7D150}">
      <dgm:prSet custT="1"/>
      <dgm:spPr>
        <a:noFill/>
        <a:ln>
          <a:solidFill>
            <a:schemeClr val="tx1"/>
          </a:solidFill>
        </a:ln>
      </dgm:spPr>
      <dgm:t>
        <a:bodyPr/>
        <a:lstStyle/>
        <a:p>
          <a:r>
            <a:rPr lang="en-GB" sz="700" b="1">
              <a:solidFill>
                <a:sysClr val="windowText" lastClr="000000"/>
              </a:solidFill>
            </a:rPr>
            <a:t>PROCESSING OF APPOINTMENT</a:t>
          </a:r>
        </a:p>
        <a:p>
          <a:r>
            <a:rPr lang="en-GB" sz="700">
              <a:solidFill>
                <a:sysClr val="windowText" lastClr="000000"/>
              </a:solidFill>
            </a:rPr>
            <a:t>Letter of appointment issued and candidate reports for duty. FAD raises 'variation order' which includes an ORACLE number to enable the insertion of name of new staff into the payroll</a:t>
          </a:r>
        </a:p>
      </dgm:t>
    </dgm:pt>
    <dgm:pt modelId="{85763A56-E193-4D3F-9B09-CF4585164343}" type="parTrans" cxnId="{34B019D7-D4E8-4777-9421-2B4878C854A1}">
      <dgm:prSet/>
      <dgm:spPr/>
      <dgm:t>
        <a:bodyPr/>
        <a:lstStyle/>
        <a:p>
          <a:endParaRPr lang="en-GB" sz="700">
            <a:solidFill>
              <a:sysClr val="windowText" lastClr="000000"/>
            </a:solidFill>
          </a:endParaRPr>
        </a:p>
      </dgm:t>
    </dgm:pt>
    <dgm:pt modelId="{B7425DBA-D8E8-4BAD-B0A4-4E6427B1C955}" type="sibTrans" cxnId="{34B019D7-D4E8-4777-9421-2B4878C854A1}">
      <dgm:prSet custT="1"/>
      <dgm:spPr>
        <a:ln>
          <a:solidFill>
            <a:schemeClr val="tx1"/>
          </a:solidFill>
        </a:ln>
      </dgm:spPr>
      <dgm:t>
        <a:bodyPr/>
        <a:lstStyle/>
        <a:p>
          <a:endParaRPr lang="en-GB" sz="700">
            <a:solidFill>
              <a:sysClr val="windowText" lastClr="000000"/>
            </a:solidFill>
          </a:endParaRPr>
        </a:p>
      </dgm:t>
    </dgm:pt>
    <dgm:pt modelId="{16B69DDF-179F-45A0-8526-CCD262294AF8}">
      <dgm:prSet custT="1"/>
      <dgm:spPr>
        <a:noFill/>
        <a:ln>
          <a:solidFill>
            <a:schemeClr val="tx1"/>
          </a:solidFill>
        </a:ln>
      </dgm:spPr>
      <dgm:t>
        <a:bodyPr/>
        <a:lstStyle/>
        <a:p>
          <a:r>
            <a:rPr lang="en-GB" sz="700" b="1">
              <a:solidFill>
                <a:sysClr val="windowText" lastClr="000000"/>
              </a:solidFill>
            </a:rPr>
            <a:t>INDUCTION</a:t>
          </a:r>
        </a:p>
        <a:p>
          <a:r>
            <a:rPr lang="en-GB" sz="700">
              <a:solidFill>
                <a:sysClr val="windowText" lastClr="000000"/>
              </a:solidFill>
            </a:rPr>
            <a:t>New staff are inducted into department and ministry during the first week of resumption</a:t>
          </a:r>
        </a:p>
      </dgm:t>
    </dgm:pt>
    <dgm:pt modelId="{2642523F-F4C5-4321-A041-B1AFAA0D462B}" type="parTrans" cxnId="{BEF657DE-FCCE-446F-8FF9-90F97E3D692F}">
      <dgm:prSet/>
      <dgm:spPr/>
      <dgm:t>
        <a:bodyPr/>
        <a:lstStyle/>
        <a:p>
          <a:endParaRPr lang="en-GB" sz="700">
            <a:solidFill>
              <a:sysClr val="windowText" lastClr="000000"/>
            </a:solidFill>
          </a:endParaRPr>
        </a:p>
      </dgm:t>
    </dgm:pt>
    <dgm:pt modelId="{94A5CA7D-04C7-49B7-B576-EB7844CFDC0B}" type="sibTrans" cxnId="{BEF657DE-FCCE-446F-8FF9-90F97E3D692F}">
      <dgm:prSet custT="1"/>
      <dgm:spPr>
        <a:ln>
          <a:solidFill>
            <a:schemeClr val="tx1"/>
          </a:solidFill>
        </a:ln>
      </dgm:spPr>
      <dgm:t>
        <a:bodyPr/>
        <a:lstStyle/>
        <a:p>
          <a:endParaRPr lang="en-GB" sz="700">
            <a:solidFill>
              <a:sysClr val="windowText" lastClr="000000"/>
            </a:solidFill>
          </a:endParaRPr>
        </a:p>
      </dgm:t>
    </dgm:pt>
    <dgm:pt modelId="{86CDC9FE-82A0-41A8-90F7-C8A7D03BC710}">
      <dgm:prSet custT="1"/>
      <dgm:spPr>
        <a:noFill/>
        <a:ln>
          <a:solidFill>
            <a:schemeClr val="tx1"/>
          </a:solidFill>
        </a:ln>
      </dgm:spPr>
      <dgm:t>
        <a:bodyPr/>
        <a:lstStyle/>
        <a:p>
          <a:r>
            <a:rPr lang="en-GB" sz="700" b="1">
              <a:solidFill>
                <a:sysClr val="windowText" lastClr="000000"/>
              </a:solidFill>
            </a:rPr>
            <a:t>CONFIRMATION OR TERMINATION OF APPOINTMENT</a:t>
          </a:r>
        </a:p>
        <a:p>
          <a:r>
            <a:rPr lang="en-GB" sz="700">
              <a:solidFill>
                <a:sysClr val="windowText" lastClr="000000"/>
              </a:solidFill>
            </a:rPr>
            <a:t>Depending on the standard of candidate's performance during the probationary period, his/her appointment is confirmed or terminated</a:t>
          </a:r>
        </a:p>
      </dgm:t>
    </dgm:pt>
    <dgm:pt modelId="{A2B368E8-701B-43E6-9C8E-F251BC89BD65}" type="parTrans" cxnId="{97B796F6-6C76-45D3-8273-649FB5FCACA2}">
      <dgm:prSet/>
      <dgm:spPr/>
      <dgm:t>
        <a:bodyPr/>
        <a:lstStyle/>
        <a:p>
          <a:endParaRPr lang="en-GB" sz="700">
            <a:solidFill>
              <a:sysClr val="windowText" lastClr="000000"/>
            </a:solidFill>
          </a:endParaRPr>
        </a:p>
      </dgm:t>
    </dgm:pt>
    <dgm:pt modelId="{F32A1165-38ED-42B1-82AC-C60C6F9E7C87}" type="sibTrans" cxnId="{97B796F6-6C76-45D3-8273-649FB5FCACA2}">
      <dgm:prSet/>
      <dgm:spPr/>
      <dgm:t>
        <a:bodyPr/>
        <a:lstStyle/>
        <a:p>
          <a:endParaRPr lang="en-GB" sz="700">
            <a:solidFill>
              <a:sysClr val="windowText" lastClr="000000"/>
            </a:solidFill>
          </a:endParaRPr>
        </a:p>
      </dgm:t>
    </dgm:pt>
    <dgm:pt modelId="{33BDE9F3-FDD5-48C2-BA17-C1AC00C04CF7}" type="pres">
      <dgm:prSet presAssocID="{82E81A85-8F68-4969-AF22-9E7D480A6294}" presName="Name0" presStyleCnt="0">
        <dgm:presLayoutVars>
          <dgm:dir/>
          <dgm:resizeHandles val="exact"/>
        </dgm:presLayoutVars>
      </dgm:prSet>
      <dgm:spPr/>
      <dgm:t>
        <a:bodyPr/>
        <a:lstStyle/>
        <a:p>
          <a:endParaRPr lang="en-GB"/>
        </a:p>
      </dgm:t>
    </dgm:pt>
    <dgm:pt modelId="{F1D307F9-6ECF-4B6D-8723-1B043DE19626}" type="pres">
      <dgm:prSet presAssocID="{54AD61D1-A5B5-4B55-8808-DBC6C268B577}" presName="node" presStyleLbl="node1" presStyleIdx="0" presStyleCnt="9" custScaleX="117067" custScaleY="105362">
        <dgm:presLayoutVars>
          <dgm:bulletEnabled val="1"/>
        </dgm:presLayoutVars>
      </dgm:prSet>
      <dgm:spPr/>
      <dgm:t>
        <a:bodyPr/>
        <a:lstStyle/>
        <a:p>
          <a:endParaRPr lang="en-GB"/>
        </a:p>
      </dgm:t>
    </dgm:pt>
    <dgm:pt modelId="{58836159-A379-48D2-9A01-EA193AD49A43}" type="pres">
      <dgm:prSet presAssocID="{50D74372-0D1D-427E-A3A7-444784B43051}" presName="sibTrans" presStyleLbl="sibTrans1D1" presStyleIdx="0" presStyleCnt="8"/>
      <dgm:spPr/>
      <dgm:t>
        <a:bodyPr/>
        <a:lstStyle/>
        <a:p>
          <a:endParaRPr lang="en-GB"/>
        </a:p>
      </dgm:t>
    </dgm:pt>
    <dgm:pt modelId="{CDC3B3BA-5279-40FC-AB64-C8892D15DC67}" type="pres">
      <dgm:prSet presAssocID="{50D74372-0D1D-427E-A3A7-444784B43051}" presName="connectorText" presStyleLbl="sibTrans1D1" presStyleIdx="0" presStyleCnt="8"/>
      <dgm:spPr/>
      <dgm:t>
        <a:bodyPr/>
        <a:lstStyle/>
        <a:p>
          <a:endParaRPr lang="en-GB"/>
        </a:p>
      </dgm:t>
    </dgm:pt>
    <dgm:pt modelId="{7C06568D-4B4B-40E9-A9E0-8D18278594C9}" type="pres">
      <dgm:prSet presAssocID="{50346585-7681-4A11-A4F7-F495CBD5F199}" presName="node" presStyleLbl="node1" presStyleIdx="1" presStyleCnt="9">
        <dgm:presLayoutVars>
          <dgm:bulletEnabled val="1"/>
        </dgm:presLayoutVars>
      </dgm:prSet>
      <dgm:spPr/>
      <dgm:t>
        <a:bodyPr/>
        <a:lstStyle/>
        <a:p>
          <a:endParaRPr lang="en-GB"/>
        </a:p>
      </dgm:t>
    </dgm:pt>
    <dgm:pt modelId="{52FC94D1-311C-4DF5-9C36-F815C5795DEC}" type="pres">
      <dgm:prSet presAssocID="{577E8D58-8EAD-4551-80BC-2B44CE5A7BD1}" presName="sibTrans" presStyleLbl="sibTrans1D1" presStyleIdx="1" presStyleCnt="8"/>
      <dgm:spPr/>
      <dgm:t>
        <a:bodyPr/>
        <a:lstStyle/>
        <a:p>
          <a:endParaRPr lang="en-GB"/>
        </a:p>
      </dgm:t>
    </dgm:pt>
    <dgm:pt modelId="{C5BAFE81-CA72-4665-8A99-D93BDBB485E3}" type="pres">
      <dgm:prSet presAssocID="{577E8D58-8EAD-4551-80BC-2B44CE5A7BD1}" presName="connectorText" presStyleLbl="sibTrans1D1" presStyleIdx="1" presStyleCnt="8"/>
      <dgm:spPr/>
      <dgm:t>
        <a:bodyPr/>
        <a:lstStyle/>
        <a:p>
          <a:endParaRPr lang="en-GB"/>
        </a:p>
      </dgm:t>
    </dgm:pt>
    <dgm:pt modelId="{3A2092E8-39B8-4E10-A92F-BF9247468CAE}" type="pres">
      <dgm:prSet presAssocID="{7467833A-A552-4582-85FB-3A95AD69B093}" presName="node" presStyleLbl="node1" presStyleIdx="2" presStyleCnt="9" custScaleX="124291" custScaleY="95326">
        <dgm:presLayoutVars>
          <dgm:bulletEnabled val="1"/>
        </dgm:presLayoutVars>
      </dgm:prSet>
      <dgm:spPr/>
      <dgm:t>
        <a:bodyPr/>
        <a:lstStyle/>
        <a:p>
          <a:endParaRPr lang="en-GB"/>
        </a:p>
      </dgm:t>
    </dgm:pt>
    <dgm:pt modelId="{BD6579B1-0AC7-47AF-A0B9-5EEAA0777CF0}" type="pres">
      <dgm:prSet presAssocID="{F1DFB6C9-B378-4D55-BD54-DAF2FD8E5755}" presName="sibTrans" presStyleLbl="sibTrans1D1" presStyleIdx="2" presStyleCnt="8"/>
      <dgm:spPr/>
      <dgm:t>
        <a:bodyPr/>
        <a:lstStyle/>
        <a:p>
          <a:endParaRPr lang="en-GB"/>
        </a:p>
      </dgm:t>
    </dgm:pt>
    <dgm:pt modelId="{03EE32EA-D16F-47CC-A936-FF8C07BD2E90}" type="pres">
      <dgm:prSet presAssocID="{F1DFB6C9-B378-4D55-BD54-DAF2FD8E5755}" presName="connectorText" presStyleLbl="sibTrans1D1" presStyleIdx="2" presStyleCnt="8"/>
      <dgm:spPr/>
      <dgm:t>
        <a:bodyPr/>
        <a:lstStyle/>
        <a:p>
          <a:endParaRPr lang="en-GB"/>
        </a:p>
      </dgm:t>
    </dgm:pt>
    <dgm:pt modelId="{5428EB8D-C309-4C5B-8A1B-04E7CF92CF63}" type="pres">
      <dgm:prSet presAssocID="{239DDF46-291C-4DC3-A5A0-F35574698DCE}" presName="node" presStyleLbl="node1" presStyleIdx="3" presStyleCnt="9" custScaleX="111645" custScaleY="94476">
        <dgm:presLayoutVars>
          <dgm:bulletEnabled val="1"/>
        </dgm:presLayoutVars>
      </dgm:prSet>
      <dgm:spPr/>
      <dgm:t>
        <a:bodyPr/>
        <a:lstStyle/>
        <a:p>
          <a:endParaRPr lang="en-GB"/>
        </a:p>
      </dgm:t>
    </dgm:pt>
    <dgm:pt modelId="{38EE0FB8-D5A5-460D-AF14-23AAEF903670}" type="pres">
      <dgm:prSet presAssocID="{EDCD15E6-AB0D-44A4-AA86-C90B90AFD568}" presName="sibTrans" presStyleLbl="sibTrans1D1" presStyleIdx="3" presStyleCnt="8"/>
      <dgm:spPr/>
      <dgm:t>
        <a:bodyPr/>
        <a:lstStyle/>
        <a:p>
          <a:endParaRPr lang="en-GB"/>
        </a:p>
      </dgm:t>
    </dgm:pt>
    <dgm:pt modelId="{4F7672C6-10B2-497F-ABBD-64B619C0B7F0}" type="pres">
      <dgm:prSet presAssocID="{EDCD15E6-AB0D-44A4-AA86-C90B90AFD568}" presName="connectorText" presStyleLbl="sibTrans1D1" presStyleIdx="3" presStyleCnt="8"/>
      <dgm:spPr/>
      <dgm:t>
        <a:bodyPr/>
        <a:lstStyle/>
        <a:p>
          <a:endParaRPr lang="en-GB"/>
        </a:p>
      </dgm:t>
    </dgm:pt>
    <dgm:pt modelId="{8FE1756A-320F-4FAC-86C8-6917C6DA4D47}" type="pres">
      <dgm:prSet presAssocID="{23DDB718-4E82-4BB7-82ED-D10980B81151}" presName="node" presStyleLbl="node1" presStyleIdx="4" presStyleCnt="9">
        <dgm:presLayoutVars>
          <dgm:bulletEnabled val="1"/>
        </dgm:presLayoutVars>
      </dgm:prSet>
      <dgm:spPr/>
      <dgm:t>
        <a:bodyPr/>
        <a:lstStyle/>
        <a:p>
          <a:endParaRPr lang="en-GB"/>
        </a:p>
      </dgm:t>
    </dgm:pt>
    <dgm:pt modelId="{9EE3BB1D-AEA8-4A63-8894-D23593E10DFD}" type="pres">
      <dgm:prSet presAssocID="{7844FCA6-A922-4C8B-AE79-669FF583CDB3}" presName="sibTrans" presStyleLbl="sibTrans1D1" presStyleIdx="4" presStyleCnt="8"/>
      <dgm:spPr/>
      <dgm:t>
        <a:bodyPr/>
        <a:lstStyle/>
        <a:p>
          <a:endParaRPr lang="en-GB"/>
        </a:p>
      </dgm:t>
    </dgm:pt>
    <dgm:pt modelId="{831A89A8-A516-4092-B91B-9D8EDCE54FD2}" type="pres">
      <dgm:prSet presAssocID="{7844FCA6-A922-4C8B-AE79-669FF583CDB3}" presName="connectorText" presStyleLbl="sibTrans1D1" presStyleIdx="4" presStyleCnt="8"/>
      <dgm:spPr/>
      <dgm:t>
        <a:bodyPr/>
        <a:lstStyle/>
        <a:p>
          <a:endParaRPr lang="en-GB"/>
        </a:p>
      </dgm:t>
    </dgm:pt>
    <dgm:pt modelId="{59F48DAA-831D-4280-885A-1EDBF93D9D06}" type="pres">
      <dgm:prSet presAssocID="{6B688C2A-8873-4681-9D22-603D8D341BCD}" presName="node" presStyleLbl="node1" presStyleIdx="5" presStyleCnt="9" custScaleX="126422" custScaleY="98588">
        <dgm:presLayoutVars>
          <dgm:bulletEnabled val="1"/>
        </dgm:presLayoutVars>
      </dgm:prSet>
      <dgm:spPr/>
      <dgm:t>
        <a:bodyPr/>
        <a:lstStyle/>
        <a:p>
          <a:endParaRPr lang="en-GB"/>
        </a:p>
      </dgm:t>
    </dgm:pt>
    <dgm:pt modelId="{668FF9CA-14B5-46FE-99F2-B08B86974EDE}" type="pres">
      <dgm:prSet presAssocID="{80937BAE-77BB-4A18-B75B-7AD329D58A5B}" presName="sibTrans" presStyleLbl="sibTrans1D1" presStyleIdx="5" presStyleCnt="8"/>
      <dgm:spPr/>
      <dgm:t>
        <a:bodyPr/>
        <a:lstStyle/>
        <a:p>
          <a:endParaRPr lang="en-GB"/>
        </a:p>
      </dgm:t>
    </dgm:pt>
    <dgm:pt modelId="{38EC8C7E-3757-4873-A536-8E51986EFBA1}" type="pres">
      <dgm:prSet presAssocID="{80937BAE-77BB-4A18-B75B-7AD329D58A5B}" presName="connectorText" presStyleLbl="sibTrans1D1" presStyleIdx="5" presStyleCnt="8"/>
      <dgm:spPr/>
      <dgm:t>
        <a:bodyPr/>
        <a:lstStyle/>
        <a:p>
          <a:endParaRPr lang="en-GB"/>
        </a:p>
      </dgm:t>
    </dgm:pt>
    <dgm:pt modelId="{6EA44894-F220-44AE-93AF-34FCE15D79CA}" type="pres">
      <dgm:prSet presAssocID="{2296DBC8-C0FF-45EF-B4C5-4563C1C7D150}" presName="node" presStyleLbl="node1" presStyleIdx="6" presStyleCnt="9" custScaleX="122696" custScaleY="101346">
        <dgm:presLayoutVars>
          <dgm:bulletEnabled val="1"/>
        </dgm:presLayoutVars>
      </dgm:prSet>
      <dgm:spPr/>
      <dgm:t>
        <a:bodyPr/>
        <a:lstStyle/>
        <a:p>
          <a:endParaRPr lang="en-GB"/>
        </a:p>
      </dgm:t>
    </dgm:pt>
    <dgm:pt modelId="{6FBBEC82-3FA3-43CF-B893-89A41376FA41}" type="pres">
      <dgm:prSet presAssocID="{B7425DBA-D8E8-4BAD-B0A4-4E6427B1C955}" presName="sibTrans" presStyleLbl="sibTrans1D1" presStyleIdx="6" presStyleCnt="8"/>
      <dgm:spPr/>
      <dgm:t>
        <a:bodyPr/>
        <a:lstStyle/>
        <a:p>
          <a:endParaRPr lang="en-GB"/>
        </a:p>
      </dgm:t>
    </dgm:pt>
    <dgm:pt modelId="{29A960ED-715E-4EB4-B0CF-65A7CB2E8B29}" type="pres">
      <dgm:prSet presAssocID="{B7425DBA-D8E8-4BAD-B0A4-4E6427B1C955}" presName="connectorText" presStyleLbl="sibTrans1D1" presStyleIdx="6" presStyleCnt="8"/>
      <dgm:spPr/>
      <dgm:t>
        <a:bodyPr/>
        <a:lstStyle/>
        <a:p>
          <a:endParaRPr lang="en-GB"/>
        </a:p>
      </dgm:t>
    </dgm:pt>
    <dgm:pt modelId="{127626CF-91B2-4407-9188-F9D86C595B8D}" type="pres">
      <dgm:prSet presAssocID="{16B69DDF-179F-45A0-8526-CCD262294AF8}" presName="node" presStyleLbl="node1" presStyleIdx="7" presStyleCnt="9">
        <dgm:presLayoutVars>
          <dgm:bulletEnabled val="1"/>
        </dgm:presLayoutVars>
      </dgm:prSet>
      <dgm:spPr/>
      <dgm:t>
        <a:bodyPr/>
        <a:lstStyle/>
        <a:p>
          <a:endParaRPr lang="en-GB"/>
        </a:p>
      </dgm:t>
    </dgm:pt>
    <dgm:pt modelId="{5337BD27-711E-40ED-B8D3-A9C9B580C5EE}" type="pres">
      <dgm:prSet presAssocID="{94A5CA7D-04C7-49B7-B576-EB7844CFDC0B}" presName="sibTrans" presStyleLbl="sibTrans1D1" presStyleIdx="7" presStyleCnt="8"/>
      <dgm:spPr/>
      <dgm:t>
        <a:bodyPr/>
        <a:lstStyle/>
        <a:p>
          <a:endParaRPr lang="en-GB"/>
        </a:p>
      </dgm:t>
    </dgm:pt>
    <dgm:pt modelId="{C4906537-E01D-49D6-9A1A-F2C12C0ADCAC}" type="pres">
      <dgm:prSet presAssocID="{94A5CA7D-04C7-49B7-B576-EB7844CFDC0B}" presName="connectorText" presStyleLbl="sibTrans1D1" presStyleIdx="7" presStyleCnt="8"/>
      <dgm:spPr/>
      <dgm:t>
        <a:bodyPr/>
        <a:lstStyle/>
        <a:p>
          <a:endParaRPr lang="en-GB"/>
        </a:p>
      </dgm:t>
    </dgm:pt>
    <dgm:pt modelId="{27A06792-DBC9-44DF-93E9-4362EC174BFD}" type="pres">
      <dgm:prSet presAssocID="{86CDC9FE-82A0-41A8-90F7-C8A7D03BC710}" presName="node" presStyleLbl="node1" presStyleIdx="8" presStyleCnt="9" custScaleX="120151" custScaleY="100629">
        <dgm:presLayoutVars>
          <dgm:bulletEnabled val="1"/>
        </dgm:presLayoutVars>
      </dgm:prSet>
      <dgm:spPr/>
      <dgm:t>
        <a:bodyPr/>
        <a:lstStyle/>
        <a:p>
          <a:endParaRPr lang="en-GB"/>
        </a:p>
      </dgm:t>
    </dgm:pt>
  </dgm:ptLst>
  <dgm:cxnLst>
    <dgm:cxn modelId="{A544D7E1-1ED0-42D7-9ED2-AFA37F825C30}" srcId="{82E81A85-8F68-4969-AF22-9E7D480A6294}" destId="{6B688C2A-8873-4681-9D22-603D8D341BCD}" srcOrd="5" destOrd="0" parTransId="{19A7F746-B558-40A9-B731-BABCC6F7FB3A}" sibTransId="{80937BAE-77BB-4A18-B75B-7AD329D58A5B}"/>
    <dgm:cxn modelId="{0D5112DC-A7A9-44C0-B9A8-A2FF2CBCDCB5}" type="presOf" srcId="{16B69DDF-179F-45A0-8526-CCD262294AF8}" destId="{127626CF-91B2-4407-9188-F9D86C595B8D}" srcOrd="0" destOrd="0" presId="urn:microsoft.com/office/officeart/2005/8/layout/bProcess3"/>
    <dgm:cxn modelId="{CC5FD447-A0A1-4383-AA02-88B07C221925}" srcId="{82E81A85-8F68-4969-AF22-9E7D480A6294}" destId="{23DDB718-4E82-4BB7-82ED-D10980B81151}" srcOrd="4" destOrd="0" parTransId="{A30E8E7D-7C7B-4EF2-95B2-D9A8D25D6A45}" sibTransId="{7844FCA6-A922-4C8B-AE79-669FF583CDB3}"/>
    <dgm:cxn modelId="{34B019D7-D4E8-4777-9421-2B4878C854A1}" srcId="{82E81A85-8F68-4969-AF22-9E7D480A6294}" destId="{2296DBC8-C0FF-45EF-B4C5-4563C1C7D150}" srcOrd="6" destOrd="0" parTransId="{85763A56-E193-4D3F-9B09-CF4585164343}" sibTransId="{B7425DBA-D8E8-4BAD-B0A4-4E6427B1C955}"/>
    <dgm:cxn modelId="{EA17C4A1-8E73-46E9-A4F3-4D54725C1B2A}" type="presOf" srcId="{50346585-7681-4A11-A4F7-F495CBD5F199}" destId="{7C06568D-4B4B-40E9-A9E0-8D18278594C9}" srcOrd="0" destOrd="0" presId="urn:microsoft.com/office/officeart/2005/8/layout/bProcess3"/>
    <dgm:cxn modelId="{9DDD8E24-A45D-4DC7-953F-7B1A27210897}" type="presOf" srcId="{EDCD15E6-AB0D-44A4-AA86-C90B90AFD568}" destId="{38EE0FB8-D5A5-460D-AF14-23AAEF903670}" srcOrd="0" destOrd="0" presId="urn:microsoft.com/office/officeart/2005/8/layout/bProcess3"/>
    <dgm:cxn modelId="{098B610B-AC50-4B01-AC38-8DD18F4AD2E9}" type="presOf" srcId="{50D74372-0D1D-427E-A3A7-444784B43051}" destId="{CDC3B3BA-5279-40FC-AB64-C8892D15DC67}" srcOrd="1" destOrd="0" presId="urn:microsoft.com/office/officeart/2005/8/layout/bProcess3"/>
    <dgm:cxn modelId="{B1057CA0-9818-42E9-976A-8B6FB2599591}" type="presOf" srcId="{F1DFB6C9-B378-4D55-BD54-DAF2FD8E5755}" destId="{03EE32EA-D16F-47CC-A936-FF8C07BD2E90}" srcOrd="1" destOrd="0" presId="urn:microsoft.com/office/officeart/2005/8/layout/bProcess3"/>
    <dgm:cxn modelId="{471691AC-082C-46FE-B6AC-C1971079BD6E}" type="presOf" srcId="{50D74372-0D1D-427E-A3A7-444784B43051}" destId="{58836159-A379-48D2-9A01-EA193AD49A43}" srcOrd="0" destOrd="0" presId="urn:microsoft.com/office/officeart/2005/8/layout/bProcess3"/>
    <dgm:cxn modelId="{8A913AE3-E372-406F-AB6A-47F9667F0F8A}" srcId="{82E81A85-8F68-4969-AF22-9E7D480A6294}" destId="{7467833A-A552-4582-85FB-3A95AD69B093}" srcOrd="2" destOrd="0" parTransId="{A71EAC9B-14D4-406D-9CFF-332A07C746DF}" sibTransId="{F1DFB6C9-B378-4D55-BD54-DAF2FD8E5755}"/>
    <dgm:cxn modelId="{8B9F0779-29FB-4E53-9D67-B81E2D1757E0}" type="presOf" srcId="{86CDC9FE-82A0-41A8-90F7-C8A7D03BC710}" destId="{27A06792-DBC9-44DF-93E9-4362EC174BFD}" srcOrd="0" destOrd="0" presId="urn:microsoft.com/office/officeart/2005/8/layout/bProcess3"/>
    <dgm:cxn modelId="{4F6EAD16-E56D-4DBD-B33C-C6718AB937D7}" type="presOf" srcId="{577E8D58-8EAD-4551-80BC-2B44CE5A7BD1}" destId="{C5BAFE81-CA72-4665-8A99-D93BDBB485E3}" srcOrd="1" destOrd="0" presId="urn:microsoft.com/office/officeart/2005/8/layout/bProcess3"/>
    <dgm:cxn modelId="{314AA4C6-017B-44EF-8328-962D7CC2DC18}" type="presOf" srcId="{2296DBC8-C0FF-45EF-B4C5-4563C1C7D150}" destId="{6EA44894-F220-44AE-93AF-34FCE15D79CA}" srcOrd="0" destOrd="0" presId="urn:microsoft.com/office/officeart/2005/8/layout/bProcess3"/>
    <dgm:cxn modelId="{08B3A5E7-CF36-4E54-81B9-928DF626AE4F}" type="presOf" srcId="{F1DFB6C9-B378-4D55-BD54-DAF2FD8E5755}" destId="{BD6579B1-0AC7-47AF-A0B9-5EEAA0777CF0}" srcOrd="0" destOrd="0" presId="urn:microsoft.com/office/officeart/2005/8/layout/bProcess3"/>
    <dgm:cxn modelId="{AADB736B-0BD7-4D61-A09A-E4A171ACB25B}" type="presOf" srcId="{94A5CA7D-04C7-49B7-B576-EB7844CFDC0B}" destId="{5337BD27-711E-40ED-B8D3-A9C9B580C5EE}" srcOrd="0" destOrd="0" presId="urn:microsoft.com/office/officeart/2005/8/layout/bProcess3"/>
    <dgm:cxn modelId="{5CF3FFAC-FEF5-4F27-80C6-2E113D217307}" type="presOf" srcId="{80937BAE-77BB-4A18-B75B-7AD329D58A5B}" destId="{668FF9CA-14B5-46FE-99F2-B08B86974EDE}" srcOrd="0" destOrd="0" presId="urn:microsoft.com/office/officeart/2005/8/layout/bProcess3"/>
    <dgm:cxn modelId="{F46C88D9-6CD0-44B2-BD1B-2E30E20EABCC}" type="presOf" srcId="{7467833A-A552-4582-85FB-3A95AD69B093}" destId="{3A2092E8-39B8-4E10-A92F-BF9247468CAE}" srcOrd="0" destOrd="0" presId="urn:microsoft.com/office/officeart/2005/8/layout/bProcess3"/>
    <dgm:cxn modelId="{D06D7162-74D8-4DE9-B048-D211648CF495}" type="presOf" srcId="{7844FCA6-A922-4C8B-AE79-669FF583CDB3}" destId="{831A89A8-A516-4092-B91B-9D8EDCE54FD2}" srcOrd="1" destOrd="0" presId="urn:microsoft.com/office/officeart/2005/8/layout/bProcess3"/>
    <dgm:cxn modelId="{FF783D4B-E716-4979-A326-60EF87AA13C2}" type="presOf" srcId="{B7425DBA-D8E8-4BAD-B0A4-4E6427B1C955}" destId="{29A960ED-715E-4EB4-B0CF-65A7CB2E8B29}" srcOrd="1" destOrd="0" presId="urn:microsoft.com/office/officeart/2005/8/layout/bProcess3"/>
    <dgm:cxn modelId="{97B796F6-6C76-45D3-8273-649FB5FCACA2}" srcId="{82E81A85-8F68-4969-AF22-9E7D480A6294}" destId="{86CDC9FE-82A0-41A8-90F7-C8A7D03BC710}" srcOrd="8" destOrd="0" parTransId="{A2B368E8-701B-43E6-9C8E-F251BC89BD65}" sibTransId="{F32A1165-38ED-42B1-82AC-C60C6F9E7C87}"/>
    <dgm:cxn modelId="{BEF657DE-FCCE-446F-8FF9-90F97E3D692F}" srcId="{82E81A85-8F68-4969-AF22-9E7D480A6294}" destId="{16B69DDF-179F-45A0-8526-CCD262294AF8}" srcOrd="7" destOrd="0" parTransId="{2642523F-F4C5-4321-A041-B1AFAA0D462B}" sibTransId="{94A5CA7D-04C7-49B7-B576-EB7844CFDC0B}"/>
    <dgm:cxn modelId="{907F6BBD-5E2F-433F-B856-3CB4CA53B10B}" type="presOf" srcId="{23DDB718-4E82-4BB7-82ED-D10980B81151}" destId="{8FE1756A-320F-4FAC-86C8-6917C6DA4D47}" srcOrd="0" destOrd="0" presId="urn:microsoft.com/office/officeart/2005/8/layout/bProcess3"/>
    <dgm:cxn modelId="{8EB40612-E599-43C9-9EE2-B17D51F53035}" type="presOf" srcId="{B7425DBA-D8E8-4BAD-B0A4-4E6427B1C955}" destId="{6FBBEC82-3FA3-43CF-B893-89A41376FA41}" srcOrd="0" destOrd="0" presId="urn:microsoft.com/office/officeart/2005/8/layout/bProcess3"/>
    <dgm:cxn modelId="{CD2B1AFA-FEA4-4544-94C1-3696AF633360}" type="presOf" srcId="{80937BAE-77BB-4A18-B75B-7AD329D58A5B}" destId="{38EC8C7E-3757-4873-A536-8E51986EFBA1}" srcOrd="1" destOrd="0" presId="urn:microsoft.com/office/officeart/2005/8/layout/bProcess3"/>
    <dgm:cxn modelId="{63253C7F-9BAC-43BD-A588-088D8DAC781E}" type="presOf" srcId="{54AD61D1-A5B5-4B55-8808-DBC6C268B577}" destId="{F1D307F9-6ECF-4B6D-8723-1B043DE19626}" srcOrd="0" destOrd="0" presId="urn:microsoft.com/office/officeart/2005/8/layout/bProcess3"/>
    <dgm:cxn modelId="{4EB11412-14E0-474C-B0E3-42D06494965C}" type="presOf" srcId="{EDCD15E6-AB0D-44A4-AA86-C90B90AFD568}" destId="{4F7672C6-10B2-497F-ABBD-64B619C0B7F0}" srcOrd="1" destOrd="0" presId="urn:microsoft.com/office/officeart/2005/8/layout/bProcess3"/>
    <dgm:cxn modelId="{6F454D60-B4F9-4B3E-BECB-623077C12A19}" srcId="{82E81A85-8F68-4969-AF22-9E7D480A6294}" destId="{50346585-7681-4A11-A4F7-F495CBD5F199}" srcOrd="1" destOrd="0" parTransId="{3695E052-8DD0-4A68-A2D6-CDAFC4592214}" sibTransId="{577E8D58-8EAD-4551-80BC-2B44CE5A7BD1}"/>
    <dgm:cxn modelId="{EE506CEF-F8D0-471F-9B25-4B69AC3AD6FC}" type="presOf" srcId="{94A5CA7D-04C7-49B7-B576-EB7844CFDC0B}" destId="{C4906537-E01D-49D6-9A1A-F2C12C0ADCAC}" srcOrd="1" destOrd="0" presId="urn:microsoft.com/office/officeart/2005/8/layout/bProcess3"/>
    <dgm:cxn modelId="{A520B4F7-31B3-4DD8-B56E-FE02B0C6C354}" srcId="{82E81A85-8F68-4969-AF22-9E7D480A6294}" destId="{239DDF46-291C-4DC3-A5A0-F35574698DCE}" srcOrd="3" destOrd="0" parTransId="{47B3DBFC-6730-4433-A8A5-F55E6B14E9E4}" sibTransId="{EDCD15E6-AB0D-44A4-AA86-C90B90AFD568}"/>
    <dgm:cxn modelId="{C1F4956A-74E3-4987-8604-0349C9033B43}" type="presOf" srcId="{239DDF46-291C-4DC3-A5A0-F35574698DCE}" destId="{5428EB8D-C309-4C5B-8A1B-04E7CF92CF63}" srcOrd="0" destOrd="0" presId="urn:microsoft.com/office/officeart/2005/8/layout/bProcess3"/>
    <dgm:cxn modelId="{F708585C-BFE0-4831-B167-B6A2C0AE99B8}" type="presOf" srcId="{7844FCA6-A922-4C8B-AE79-669FF583CDB3}" destId="{9EE3BB1D-AEA8-4A63-8894-D23593E10DFD}" srcOrd="0" destOrd="0" presId="urn:microsoft.com/office/officeart/2005/8/layout/bProcess3"/>
    <dgm:cxn modelId="{36549C2D-D091-42AD-AD4B-28DF6DF76CEA}" type="presOf" srcId="{6B688C2A-8873-4681-9D22-603D8D341BCD}" destId="{59F48DAA-831D-4280-885A-1EDBF93D9D06}" srcOrd="0" destOrd="0" presId="urn:microsoft.com/office/officeart/2005/8/layout/bProcess3"/>
    <dgm:cxn modelId="{74802016-EDC1-4AEB-8441-94FA0A46475B}" srcId="{82E81A85-8F68-4969-AF22-9E7D480A6294}" destId="{54AD61D1-A5B5-4B55-8808-DBC6C268B577}" srcOrd="0" destOrd="0" parTransId="{24A3C992-5BAE-455B-A1FE-5B91BF312982}" sibTransId="{50D74372-0D1D-427E-A3A7-444784B43051}"/>
    <dgm:cxn modelId="{B3197228-6A26-4D85-8D40-E02EAF494F37}" type="presOf" srcId="{82E81A85-8F68-4969-AF22-9E7D480A6294}" destId="{33BDE9F3-FDD5-48C2-BA17-C1AC00C04CF7}" srcOrd="0" destOrd="0" presId="urn:microsoft.com/office/officeart/2005/8/layout/bProcess3"/>
    <dgm:cxn modelId="{96622230-6992-4C8E-AFCD-9CF38496DC26}" type="presOf" srcId="{577E8D58-8EAD-4551-80BC-2B44CE5A7BD1}" destId="{52FC94D1-311C-4DF5-9C36-F815C5795DEC}" srcOrd="0" destOrd="0" presId="urn:microsoft.com/office/officeart/2005/8/layout/bProcess3"/>
    <dgm:cxn modelId="{7E5DBD19-D53C-4A21-9611-A2AE1CDED2C0}" type="presParOf" srcId="{33BDE9F3-FDD5-48C2-BA17-C1AC00C04CF7}" destId="{F1D307F9-6ECF-4B6D-8723-1B043DE19626}" srcOrd="0" destOrd="0" presId="urn:microsoft.com/office/officeart/2005/8/layout/bProcess3"/>
    <dgm:cxn modelId="{0D14743C-ED81-4724-A737-E6853AE1716D}" type="presParOf" srcId="{33BDE9F3-FDD5-48C2-BA17-C1AC00C04CF7}" destId="{58836159-A379-48D2-9A01-EA193AD49A43}" srcOrd="1" destOrd="0" presId="urn:microsoft.com/office/officeart/2005/8/layout/bProcess3"/>
    <dgm:cxn modelId="{FC10409E-D998-4DE2-A473-F3AF21267FB4}" type="presParOf" srcId="{58836159-A379-48D2-9A01-EA193AD49A43}" destId="{CDC3B3BA-5279-40FC-AB64-C8892D15DC67}" srcOrd="0" destOrd="0" presId="urn:microsoft.com/office/officeart/2005/8/layout/bProcess3"/>
    <dgm:cxn modelId="{2F51E809-BEDD-49DF-9B3F-3115AE85EC01}" type="presParOf" srcId="{33BDE9F3-FDD5-48C2-BA17-C1AC00C04CF7}" destId="{7C06568D-4B4B-40E9-A9E0-8D18278594C9}" srcOrd="2" destOrd="0" presId="urn:microsoft.com/office/officeart/2005/8/layout/bProcess3"/>
    <dgm:cxn modelId="{89257B09-7717-460F-A358-28378991ECC2}" type="presParOf" srcId="{33BDE9F3-FDD5-48C2-BA17-C1AC00C04CF7}" destId="{52FC94D1-311C-4DF5-9C36-F815C5795DEC}" srcOrd="3" destOrd="0" presId="urn:microsoft.com/office/officeart/2005/8/layout/bProcess3"/>
    <dgm:cxn modelId="{988847BB-BA69-4121-B653-C766EC535CFF}" type="presParOf" srcId="{52FC94D1-311C-4DF5-9C36-F815C5795DEC}" destId="{C5BAFE81-CA72-4665-8A99-D93BDBB485E3}" srcOrd="0" destOrd="0" presId="urn:microsoft.com/office/officeart/2005/8/layout/bProcess3"/>
    <dgm:cxn modelId="{7C559943-F3AB-4305-96FE-724AF521D59B}" type="presParOf" srcId="{33BDE9F3-FDD5-48C2-BA17-C1AC00C04CF7}" destId="{3A2092E8-39B8-4E10-A92F-BF9247468CAE}" srcOrd="4" destOrd="0" presId="urn:microsoft.com/office/officeart/2005/8/layout/bProcess3"/>
    <dgm:cxn modelId="{2FB40D91-15AF-4EB7-889B-8369B40387EF}" type="presParOf" srcId="{33BDE9F3-FDD5-48C2-BA17-C1AC00C04CF7}" destId="{BD6579B1-0AC7-47AF-A0B9-5EEAA0777CF0}" srcOrd="5" destOrd="0" presId="urn:microsoft.com/office/officeart/2005/8/layout/bProcess3"/>
    <dgm:cxn modelId="{535F0380-321A-459B-A788-116D15B518EE}" type="presParOf" srcId="{BD6579B1-0AC7-47AF-A0B9-5EEAA0777CF0}" destId="{03EE32EA-D16F-47CC-A936-FF8C07BD2E90}" srcOrd="0" destOrd="0" presId="urn:microsoft.com/office/officeart/2005/8/layout/bProcess3"/>
    <dgm:cxn modelId="{0A990DB7-59DC-46F1-B156-1EB772D8356D}" type="presParOf" srcId="{33BDE9F3-FDD5-48C2-BA17-C1AC00C04CF7}" destId="{5428EB8D-C309-4C5B-8A1B-04E7CF92CF63}" srcOrd="6" destOrd="0" presId="urn:microsoft.com/office/officeart/2005/8/layout/bProcess3"/>
    <dgm:cxn modelId="{5BEE48D7-D621-47F3-9F88-E7E0544F6D8E}" type="presParOf" srcId="{33BDE9F3-FDD5-48C2-BA17-C1AC00C04CF7}" destId="{38EE0FB8-D5A5-460D-AF14-23AAEF903670}" srcOrd="7" destOrd="0" presId="urn:microsoft.com/office/officeart/2005/8/layout/bProcess3"/>
    <dgm:cxn modelId="{45FBDECF-4BB1-44A7-B481-E58391CFCE1B}" type="presParOf" srcId="{38EE0FB8-D5A5-460D-AF14-23AAEF903670}" destId="{4F7672C6-10B2-497F-ABBD-64B619C0B7F0}" srcOrd="0" destOrd="0" presId="urn:microsoft.com/office/officeart/2005/8/layout/bProcess3"/>
    <dgm:cxn modelId="{37FEB57C-B9DA-4C11-B48A-24D8F9E7E9EE}" type="presParOf" srcId="{33BDE9F3-FDD5-48C2-BA17-C1AC00C04CF7}" destId="{8FE1756A-320F-4FAC-86C8-6917C6DA4D47}" srcOrd="8" destOrd="0" presId="urn:microsoft.com/office/officeart/2005/8/layout/bProcess3"/>
    <dgm:cxn modelId="{2EDA488E-8605-438E-BFB8-2FB21CDBA20B}" type="presParOf" srcId="{33BDE9F3-FDD5-48C2-BA17-C1AC00C04CF7}" destId="{9EE3BB1D-AEA8-4A63-8894-D23593E10DFD}" srcOrd="9" destOrd="0" presId="urn:microsoft.com/office/officeart/2005/8/layout/bProcess3"/>
    <dgm:cxn modelId="{AABFD259-44B9-42E7-8504-53858BCAB476}" type="presParOf" srcId="{9EE3BB1D-AEA8-4A63-8894-D23593E10DFD}" destId="{831A89A8-A516-4092-B91B-9D8EDCE54FD2}" srcOrd="0" destOrd="0" presId="urn:microsoft.com/office/officeart/2005/8/layout/bProcess3"/>
    <dgm:cxn modelId="{CB88808E-4FF9-4D1D-93AB-9F03A16C750C}" type="presParOf" srcId="{33BDE9F3-FDD5-48C2-BA17-C1AC00C04CF7}" destId="{59F48DAA-831D-4280-885A-1EDBF93D9D06}" srcOrd="10" destOrd="0" presId="urn:microsoft.com/office/officeart/2005/8/layout/bProcess3"/>
    <dgm:cxn modelId="{D4C52198-5603-444B-88CD-988795E6314A}" type="presParOf" srcId="{33BDE9F3-FDD5-48C2-BA17-C1AC00C04CF7}" destId="{668FF9CA-14B5-46FE-99F2-B08B86974EDE}" srcOrd="11" destOrd="0" presId="urn:microsoft.com/office/officeart/2005/8/layout/bProcess3"/>
    <dgm:cxn modelId="{8E58EFBD-D1A9-4922-B1DF-9AC1A8CCB628}" type="presParOf" srcId="{668FF9CA-14B5-46FE-99F2-B08B86974EDE}" destId="{38EC8C7E-3757-4873-A536-8E51986EFBA1}" srcOrd="0" destOrd="0" presId="urn:microsoft.com/office/officeart/2005/8/layout/bProcess3"/>
    <dgm:cxn modelId="{9CBFF7C9-D0BD-4721-A903-D1724A9A98C8}" type="presParOf" srcId="{33BDE9F3-FDD5-48C2-BA17-C1AC00C04CF7}" destId="{6EA44894-F220-44AE-93AF-34FCE15D79CA}" srcOrd="12" destOrd="0" presId="urn:microsoft.com/office/officeart/2005/8/layout/bProcess3"/>
    <dgm:cxn modelId="{FCE7BC7E-3E1F-4E11-9B88-DDC90A3A7B94}" type="presParOf" srcId="{33BDE9F3-FDD5-48C2-BA17-C1AC00C04CF7}" destId="{6FBBEC82-3FA3-43CF-B893-89A41376FA41}" srcOrd="13" destOrd="0" presId="urn:microsoft.com/office/officeart/2005/8/layout/bProcess3"/>
    <dgm:cxn modelId="{F7D1C5A2-563A-4912-A0A5-62C6C4D53ABA}" type="presParOf" srcId="{6FBBEC82-3FA3-43CF-B893-89A41376FA41}" destId="{29A960ED-715E-4EB4-B0CF-65A7CB2E8B29}" srcOrd="0" destOrd="0" presId="urn:microsoft.com/office/officeart/2005/8/layout/bProcess3"/>
    <dgm:cxn modelId="{468AE343-785A-4778-B61F-0162D7291B87}" type="presParOf" srcId="{33BDE9F3-FDD5-48C2-BA17-C1AC00C04CF7}" destId="{127626CF-91B2-4407-9188-F9D86C595B8D}" srcOrd="14" destOrd="0" presId="urn:microsoft.com/office/officeart/2005/8/layout/bProcess3"/>
    <dgm:cxn modelId="{A787116F-5A25-4D00-9813-B21B49FB61CA}" type="presParOf" srcId="{33BDE9F3-FDD5-48C2-BA17-C1AC00C04CF7}" destId="{5337BD27-711E-40ED-B8D3-A9C9B580C5EE}" srcOrd="15" destOrd="0" presId="urn:microsoft.com/office/officeart/2005/8/layout/bProcess3"/>
    <dgm:cxn modelId="{466F5874-FECA-4FFE-9287-029851D1327F}" type="presParOf" srcId="{5337BD27-711E-40ED-B8D3-A9C9B580C5EE}" destId="{C4906537-E01D-49D6-9A1A-F2C12C0ADCAC}" srcOrd="0" destOrd="0" presId="urn:microsoft.com/office/officeart/2005/8/layout/bProcess3"/>
    <dgm:cxn modelId="{31252E07-7B9F-4DC3-83AF-67014C639860}" type="presParOf" srcId="{33BDE9F3-FDD5-48C2-BA17-C1AC00C04CF7}" destId="{27A06792-DBC9-44DF-93E9-4362EC174BFD}" srcOrd="16" destOrd="0" presId="urn:microsoft.com/office/officeart/2005/8/layout/b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2E81A85-8F68-4969-AF22-9E7D480A6294}" type="doc">
      <dgm:prSet loTypeId="urn:microsoft.com/office/officeart/2005/8/layout/hList7#1" loCatId="process" qsTypeId="urn:microsoft.com/office/officeart/2005/8/quickstyle/simple1" qsCatId="simple" csTypeId="urn:microsoft.com/office/officeart/2005/8/colors/accent1_2" csCatId="accent1" phldr="1"/>
      <dgm:spPr/>
      <dgm:t>
        <a:bodyPr/>
        <a:lstStyle/>
        <a:p>
          <a:endParaRPr lang="en-GB"/>
        </a:p>
      </dgm:t>
    </dgm:pt>
    <dgm:pt modelId="{54AD61D1-A5B5-4B55-8808-DBC6C268B577}">
      <dgm:prSet phldrT="[Text]" custT="1"/>
      <dgm:spPr>
        <a:noFill/>
        <a:ln>
          <a:solidFill>
            <a:schemeClr val="tx1"/>
          </a:solidFill>
        </a:ln>
      </dgm:spPr>
      <dgm:t>
        <a:bodyPr/>
        <a:lstStyle/>
        <a:p>
          <a:pPr algn="ctr"/>
          <a:r>
            <a:rPr lang="en-GB" sz="800" b="1">
              <a:solidFill>
                <a:sysClr val="windowText" lastClr="000000"/>
              </a:solidFill>
            </a:rPr>
            <a:t>SETTING WORK TARGETS AND OBJECTIVES</a:t>
          </a:r>
        </a:p>
        <a:p>
          <a:pPr algn="ctr"/>
          <a:r>
            <a:rPr lang="en-GB" sz="800">
              <a:solidFill>
                <a:sysClr val="windowText" lastClr="000000"/>
              </a:solidFill>
            </a:rPr>
            <a:t>These are set, agreed and documented at the beginning of each year relative to staff member’s activities and outputs as defined in the job description, and work unit level, departmental and ministerial or corporate level objectives</a:t>
          </a:r>
        </a:p>
      </dgm:t>
    </dgm:pt>
    <dgm:pt modelId="{24A3C992-5BAE-455B-A1FE-5B91BF312982}" type="parTrans" cxnId="{74802016-EDC1-4AEB-8441-94FA0A46475B}">
      <dgm:prSet/>
      <dgm:spPr/>
      <dgm:t>
        <a:bodyPr/>
        <a:lstStyle/>
        <a:p>
          <a:pPr algn="ctr"/>
          <a:endParaRPr lang="en-GB" sz="800">
            <a:solidFill>
              <a:sysClr val="windowText" lastClr="000000"/>
            </a:solidFill>
          </a:endParaRPr>
        </a:p>
      </dgm:t>
    </dgm:pt>
    <dgm:pt modelId="{50D74372-0D1D-427E-A3A7-444784B43051}" type="sibTrans" cxnId="{74802016-EDC1-4AEB-8441-94FA0A46475B}">
      <dgm:prSet custT="1"/>
      <dgm:spPr>
        <a:ln>
          <a:solidFill>
            <a:schemeClr val="tx1"/>
          </a:solidFill>
        </a:ln>
      </dgm:spPr>
      <dgm:t>
        <a:bodyPr/>
        <a:lstStyle/>
        <a:p>
          <a:pPr algn="ctr"/>
          <a:endParaRPr lang="en-GB" sz="800">
            <a:solidFill>
              <a:sysClr val="windowText" lastClr="000000"/>
            </a:solidFill>
          </a:endParaRPr>
        </a:p>
      </dgm:t>
    </dgm:pt>
    <dgm:pt modelId="{50346585-7681-4A11-A4F7-F495CBD5F199}">
      <dgm:prSet phldrT="[Text]" custT="1"/>
      <dgm:spPr>
        <a:noFill/>
        <a:ln>
          <a:solidFill>
            <a:schemeClr val="tx1"/>
          </a:solidFill>
        </a:ln>
      </dgm:spPr>
      <dgm:t>
        <a:bodyPr/>
        <a:lstStyle/>
        <a:p>
          <a:pPr algn="ctr"/>
          <a:r>
            <a:rPr lang="en-GB" sz="800" b="1">
              <a:solidFill>
                <a:sysClr val="windowText" lastClr="000000"/>
              </a:solidFill>
            </a:rPr>
            <a:t>INFORMAL MONITORING PERFORMANCE</a:t>
          </a:r>
        </a:p>
        <a:p>
          <a:pPr algn="ctr"/>
          <a:r>
            <a:rPr lang="en-GB" sz="800">
              <a:solidFill>
                <a:sysClr val="windowText" lastClr="000000"/>
              </a:solidFill>
            </a:rPr>
            <a:t>Supervisors ensure that informal monitoring of work achievement against objectives takes place throughout the year</a:t>
          </a:r>
        </a:p>
      </dgm:t>
    </dgm:pt>
    <dgm:pt modelId="{3695E052-8DD0-4A68-A2D6-CDAFC4592214}" type="parTrans" cxnId="{6F454D60-B4F9-4B3E-BECB-623077C12A19}">
      <dgm:prSet/>
      <dgm:spPr/>
      <dgm:t>
        <a:bodyPr/>
        <a:lstStyle/>
        <a:p>
          <a:pPr algn="ctr"/>
          <a:endParaRPr lang="en-GB" sz="800">
            <a:solidFill>
              <a:sysClr val="windowText" lastClr="000000"/>
            </a:solidFill>
          </a:endParaRPr>
        </a:p>
      </dgm:t>
    </dgm:pt>
    <dgm:pt modelId="{577E8D58-8EAD-4551-80BC-2B44CE5A7BD1}" type="sibTrans" cxnId="{6F454D60-B4F9-4B3E-BECB-623077C12A19}">
      <dgm:prSet custT="1"/>
      <dgm:spPr>
        <a:ln>
          <a:solidFill>
            <a:schemeClr val="tx1"/>
          </a:solidFill>
        </a:ln>
      </dgm:spPr>
      <dgm:t>
        <a:bodyPr/>
        <a:lstStyle/>
        <a:p>
          <a:pPr algn="ctr"/>
          <a:endParaRPr lang="en-GB" sz="800">
            <a:solidFill>
              <a:sysClr val="windowText" lastClr="000000"/>
            </a:solidFill>
          </a:endParaRPr>
        </a:p>
      </dgm:t>
    </dgm:pt>
    <dgm:pt modelId="{23DDB718-4E82-4BB7-82ED-D10980B81151}">
      <dgm:prSet phldrT="[Text]" custT="1"/>
      <dgm:spPr>
        <a:noFill/>
        <a:ln>
          <a:solidFill>
            <a:schemeClr val="tx1"/>
          </a:solidFill>
        </a:ln>
      </dgm:spPr>
      <dgm:t>
        <a:bodyPr/>
        <a:lstStyle/>
        <a:p>
          <a:pPr algn="ctr"/>
          <a:r>
            <a:rPr lang="en-GB" sz="800" b="1">
              <a:solidFill>
                <a:sysClr val="windowText" lastClr="000000"/>
              </a:solidFill>
            </a:rPr>
            <a:t>ADMINISTRA-TION OF APPRAISAL RESULTS</a:t>
          </a:r>
        </a:p>
        <a:p>
          <a:pPr algn="ctr"/>
          <a:r>
            <a:rPr lang="en-GB" sz="800">
              <a:solidFill>
                <a:sysClr val="windowText" lastClr="000000"/>
              </a:solidFill>
            </a:rPr>
            <a:t>HR unit of FAD ensures that formal and informal appraisal results are properly kept and made available for use by the ministry, CSC, OHOS and other government agencies.</a:t>
          </a:r>
        </a:p>
      </dgm:t>
    </dgm:pt>
    <dgm:pt modelId="{A30E8E7D-7C7B-4EF2-95B2-D9A8D25D6A45}" type="parTrans" cxnId="{CC5FD447-A0A1-4383-AA02-88B07C221925}">
      <dgm:prSet/>
      <dgm:spPr/>
      <dgm:t>
        <a:bodyPr/>
        <a:lstStyle/>
        <a:p>
          <a:pPr algn="ctr"/>
          <a:endParaRPr lang="en-GB" sz="800">
            <a:solidFill>
              <a:sysClr val="windowText" lastClr="000000"/>
            </a:solidFill>
          </a:endParaRPr>
        </a:p>
      </dgm:t>
    </dgm:pt>
    <dgm:pt modelId="{7844FCA6-A922-4C8B-AE79-669FF583CDB3}" type="sibTrans" cxnId="{CC5FD447-A0A1-4383-AA02-88B07C221925}">
      <dgm:prSet custT="1"/>
      <dgm:spPr>
        <a:ln>
          <a:solidFill>
            <a:schemeClr val="tx1"/>
          </a:solidFill>
        </a:ln>
      </dgm:spPr>
      <dgm:t>
        <a:bodyPr/>
        <a:lstStyle/>
        <a:p>
          <a:pPr algn="ctr"/>
          <a:endParaRPr lang="en-GB" sz="800">
            <a:solidFill>
              <a:sysClr val="windowText" lastClr="000000"/>
            </a:solidFill>
          </a:endParaRPr>
        </a:p>
      </dgm:t>
    </dgm:pt>
    <dgm:pt modelId="{239DDF46-291C-4DC3-A5A0-F35574698DCE}">
      <dgm:prSet phldrT="[Text]" custT="1"/>
      <dgm:spPr>
        <a:noFill/>
        <a:ln>
          <a:solidFill>
            <a:schemeClr val="tx1"/>
          </a:solidFill>
        </a:ln>
      </dgm:spPr>
      <dgm:t>
        <a:bodyPr/>
        <a:lstStyle/>
        <a:p>
          <a:pPr algn="ctr"/>
          <a:r>
            <a:rPr lang="en-GB" sz="800" b="1">
              <a:solidFill>
                <a:sysClr val="windowText" lastClr="000000"/>
              </a:solidFill>
            </a:rPr>
            <a:t>FORMAL PERFORMANCE APPRAISAL</a:t>
          </a:r>
        </a:p>
        <a:p>
          <a:pPr algn="ctr"/>
          <a:r>
            <a:rPr lang="en-GB" sz="800">
              <a:solidFill>
                <a:sysClr val="windowText" lastClr="000000"/>
              </a:solidFill>
            </a:rPr>
            <a:t>Formal review of achievement of set objectives. This involves one-to-one discussion between the appraisee and appraiser, completion of forms and award of performance rating.</a:t>
          </a:r>
        </a:p>
      </dgm:t>
    </dgm:pt>
    <dgm:pt modelId="{EDCD15E6-AB0D-44A4-AA86-C90B90AFD568}" type="sibTrans" cxnId="{A520B4F7-31B3-4DD8-B56E-FE02B0C6C354}">
      <dgm:prSet custT="1"/>
      <dgm:spPr>
        <a:ln>
          <a:solidFill>
            <a:schemeClr val="tx1"/>
          </a:solidFill>
        </a:ln>
      </dgm:spPr>
      <dgm:t>
        <a:bodyPr/>
        <a:lstStyle/>
        <a:p>
          <a:pPr algn="ctr"/>
          <a:endParaRPr lang="en-GB" sz="800">
            <a:solidFill>
              <a:sysClr val="windowText" lastClr="000000"/>
            </a:solidFill>
          </a:endParaRPr>
        </a:p>
      </dgm:t>
    </dgm:pt>
    <dgm:pt modelId="{47B3DBFC-6730-4433-A8A5-F55E6B14E9E4}" type="parTrans" cxnId="{A520B4F7-31B3-4DD8-B56E-FE02B0C6C354}">
      <dgm:prSet/>
      <dgm:spPr/>
      <dgm:t>
        <a:bodyPr/>
        <a:lstStyle/>
        <a:p>
          <a:pPr algn="ctr"/>
          <a:endParaRPr lang="en-GB" sz="800">
            <a:solidFill>
              <a:sysClr val="windowText" lastClr="000000"/>
            </a:solidFill>
          </a:endParaRPr>
        </a:p>
      </dgm:t>
    </dgm:pt>
    <dgm:pt modelId="{7467833A-A552-4582-85FB-3A95AD69B093}">
      <dgm:prSet phldrT="[Text]" custT="1"/>
      <dgm:spPr>
        <a:noFill/>
        <a:ln>
          <a:solidFill>
            <a:schemeClr val="tx1"/>
          </a:solidFill>
        </a:ln>
      </dgm:spPr>
      <dgm:t>
        <a:bodyPr/>
        <a:lstStyle/>
        <a:p>
          <a:pPr algn="ctr"/>
          <a:r>
            <a:rPr lang="en-GB" sz="800" b="1">
              <a:solidFill>
                <a:sysClr val="windowText" lastClr="000000"/>
              </a:solidFill>
            </a:rPr>
            <a:t>FORMAL INTERIM MONITORING AND REVIEW OF OBJECTIVES</a:t>
          </a:r>
        </a:p>
        <a:p>
          <a:pPr algn="ctr"/>
          <a:r>
            <a:rPr lang="en-GB" sz="800">
              <a:solidFill>
                <a:sysClr val="windowText" lastClr="000000"/>
              </a:solidFill>
            </a:rPr>
            <a:t>This takes place around mid-year to assess progress towards achievement of the original objectives, overall work performance, and to agree any changes required to the original objectives	</a:t>
          </a:r>
        </a:p>
      </dgm:t>
    </dgm:pt>
    <dgm:pt modelId="{F1DFB6C9-B378-4D55-BD54-DAF2FD8E5755}" type="sibTrans" cxnId="{8A913AE3-E372-406F-AB6A-47F9667F0F8A}">
      <dgm:prSet custT="1"/>
      <dgm:spPr>
        <a:ln>
          <a:solidFill>
            <a:schemeClr val="tx1"/>
          </a:solidFill>
        </a:ln>
      </dgm:spPr>
      <dgm:t>
        <a:bodyPr/>
        <a:lstStyle/>
        <a:p>
          <a:pPr algn="ctr"/>
          <a:endParaRPr lang="en-GB" sz="800">
            <a:solidFill>
              <a:sysClr val="windowText" lastClr="000000"/>
            </a:solidFill>
          </a:endParaRPr>
        </a:p>
      </dgm:t>
    </dgm:pt>
    <dgm:pt modelId="{A71EAC9B-14D4-406D-9CFF-332A07C746DF}" type="parTrans" cxnId="{8A913AE3-E372-406F-AB6A-47F9667F0F8A}">
      <dgm:prSet/>
      <dgm:spPr/>
      <dgm:t>
        <a:bodyPr/>
        <a:lstStyle/>
        <a:p>
          <a:pPr algn="ctr"/>
          <a:endParaRPr lang="en-GB" sz="800">
            <a:solidFill>
              <a:sysClr val="windowText" lastClr="000000"/>
            </a:solidFill>
          </a:endParaRPr>
        </a:p>
      </dgm:t>
    </dgm:pt>
    <dgm:pt modelId="{6B688C2A-8873-4681-9D22-603D8D341BCD}">
      <dgm:prSet custT="1"/>
      <dgm:spPr>
        <a:noFill/>
        <a:ln>
          <a:solidFill>
            <a:schemeClr val="tx1"/>
          </a:solidFill>
        </a:ln>
      </dgm:spPr>
      <dgm:t>
        <a:bodyPr/>
        <a:lstStyle/>
        <a:p>
          <a:pPr algn="ctr"/>
          <a:r>
            <a:rPr lang="en-GB" sz="800" b="1">
              <a:solidFill>
                <a:sysClr val="windowText" lastClr="000000"/>
              </a:solidFill>
            </a:rPr>
            <a:t>SETTING WORK TARGETS AND OBJECTIVES</a:t>
          </a:r>
        </a:p>
        <a:p>
          <a:pPr algn="ctr"/>
          <a:r>
            <a:rPr lang="en-GB" sz="800">
              <a:solidFill>
                <a:sysClr val="windowText" lastClr="000000"/>
              </a:solidFill>
            </a:rPr>
            <a:t> Once the current performance rating has been made there is immediate discussion about the objectives for the next year  </a:t>
          </a:r>
        </a:p>
      </dgm:t>
    </dgm:pt>
    <dgm:pt modelId="{19A7F746-B558-40A9-B731-BABCC6F7FB3A}" type="parTrans" cxnId="{A544D7E1-1ED0-42D7-9ED2-AFA37F825C30}">
      <dgm:prSet/>
      <dgm:spPr/>
      <dgm:t>
        <a:bodyPr/>
        <a:lstStyle/>
        <a:p>
          <a:pPr algn="ctr"/>
          <a:endParaRPr lang="en-GB" sz="800">
            <a:solidFill>
              <a:sysClr val="windowText" lastClr="000000"/>
            </a:solidFill>
          </a:endParaRPr>
        </a:p>
      </dgm:t>
    </dgm:pt>
    <dgm:pt modelId="{80937BAE-77BB-4A18-B75B-7AD329D58A5B}" type="sibTrans" cxnId="{A544D7E1-1ED0-42D7-9ED2-AFA37F825C30}">
      <dgm:prSet custT="1"/>
      <dgm:spPr>
        <a:noFill/>
        <a:ln>
          <a:solidFill>
            <a:schemeClr val="tx1"/>
          </a:solidFill>
        </a:ln>
      </dgm:spPr>
      <dgm:t>
        <a:bodyPr/>
        <a:lstStyle/>
        <a:p>
          <a:pPr algn="ctr"/>
          <a:endParaRPr lang="en-GB" sz="800">
            <a:solidFill>
              <a:sysClr val="windowText" lastClr="000000"/>
            </a:solidFill>
          </a:endParaRPr>
        </a:p>
      </dgm:t>
    </dgm:pt>
    <dgm:pt modelId="{79BC5A26-E7E3-4AB7-9045-BA0737E56503}" type="pres">
      <dgm:prSet presAssocID="{82E81A85-8F68-4969-AF22-9E7D480A6294}" presName="Name0" presStyleCnt="0">
        <dgm:presLayoutVars>
          <dgm:dir/>
          <dgm:resizeHandles val="exact"/>
        </dgm:presLayoutVars>
      </dgm:prSet>
      <dgm:spPr/>
      <dgm:t>
        <a:bodyPr/>
        <a:lstStyle/>
        <a:p>
          <a:endParaRPr lang="en-GB"/>
        </a:p>
      </dgm:t>
    </dgm:pt>
    <dgm:pt modelId="{C8D2231A-1B4B-4BEC-B18D-D539566BFD13}" type="pres">
      <dgm:prSet presAssocID="{82E81A85-8F68-4969-AF22-9E7D480A6294}" presName="fgShape" presStyleLbl="fgShp" presStyleIdx="0" presStyleCnt="1" custScaleY="74124" custLinFactY="-216524" custLinFactNeighborX="259" custLinFactNeighborY="-300000"/>
      <dgm:spPr>
        <a:solidFill>
          <a:schemeClr val="accent2"/>
        </a:solidFill>
      </dgm:spPr>
      <dgm:t>
        <a:bodyPr/>
        <a:lstStyle/>
        <a:p>
          <a:endParaRPr lang="en-GB"/>
        </a:p>
      </dgm:t>
    </dgm:pt>
    <dgm:pt modelId="{1F798EC6-9281-47E9-A951-F9B52CA25D4D}" type="pres">
      <dgm:prSet presAssocID="{82E81A85-8F68-4969-AF22-9E7D480A6294}" presName="linComp" presStyleCnt="0"/>
      <dgm:spPr/>
    </dgm:pt>
    <dgm:pt modelId="{01987F56-F99E-4FF7-96BD-8EBF2B4A5210}" type="pres">
      <dgm:prSet presAssocID="{54AD61D1-A5B5-4B55-8808-DBC6C268B577}" presName="compNode" presStyleCnt="0"/>
      <dgm:spPr/>
    </dgm:pt>
    <dgm:pt modelId="{ACCF0724-2BFD-41D0-A00A-CF3CD931A709}" type="pres">
      <dgm:prSet presAssocID="{54AD61D1-A5B5-4B55-8808-DBC6C268B577}" presName="bkgdShape" presStyleLbl="node1" presStyleIdx="0" presStyleCnt="6" custLinFactNeighborX="-7"/>
      <dgm:spPr/>
      <dgm:t>
        <a:bodyPr/>
        <a:lstStyle/>
        <a:p>
          <a:endParaRPr lang="en-GB"/>
        </a:p>
      </dgm:t>
    </dgm:pt>
    <dgm:pt modelId="{0C49812A-AAD9-460A-90F8-4EE3BF9FC20E}" type="pres">
      <dgm:prSet presAssocID="{54AD61D1-A5B5-4B55-8808-DBC6C268B577}" presName="nodeTx" presStyleLbl="node1" presStyleIdx="0" presStyleCnt="6">
        <dgm:presLayoutVars>
          <dgm:bulletEnabled val="1"/>
        </dgm:presLayoutVars>
      </dgm:prSet>
      <dgm:spPr/>
      <dgm:t>
        <a:bodyPr/>
        <a:lstStyle/>
        <a:p>
          <a:endParaRPr lang="en-GB"/>
        </a:p>
      </dgm:t>
    </dgm:pt>
    <dgm:pt modelId="{8AEEC582-ED7F-42C9-B9F7-DE170BDF0D4B}" type="pres">
      <dgm:prSet presAssocID="{54AD61D1-A5B5-4B55-8808-DBC6C268B577}" presName="invisiNode" presStyleLbl="node1" presStyleIdx="0" presStyleCnt="6"/>
      <dgm:spPr/>
    </dgm:pt>
    <dgm:pt modelId="{1BC292B6-AFDA-4681-A3DC-0449D985ED4E}" type="pres">
      <dgm:prSet presAssocID="{54AD61D1-A5B5-4B55-8808-DBC6C268B577}" presName="imagNode" presStyleLbl="fgImgPlace1" presStyleIdx="0" presStyleCnt="6" custFlipVert="1" custScaleX="91153" custScaleY="4290" custLinFactNeighborX="1980" custLinFactNeighborY="-47750"/>
      <dgm:spPr/>
    </dgm:pt>
    <dgm:pt modelId="{84B835DC-CEC8-4D4D-8227-B188C6A06A09}" type="pres">
      <dgm:prSet presAssocID="{50D74372-0D1D-427E-A3A7-444784B43051}" presName="sibTrans" presStyleLbl="sibTrans2D1" presStyleIdx="0" presStyleCnt="0"/>
      <dgm:spPr/>
      <dgm:t>
        <a:bodyPr/>
        <a:lstStyle/>
        <a:p>
          <a:endParaRPr lang="en-GB"/>
        </a:p>
      </dgm:t>
    </dgm:pt>
    <dgm:pt modelId="{87EC9409-EEE0-4C3C-9282-E9EA296B95C7}" type="pres">
      <dgm:prSet presAssocID="{50346585-7681-4A11-A4F7-F495CBD5F199}" presName="compNode" presStyleCnt="0"/>
      <dgm:spPr/>
    </dgm:pt>
    <dgm:pt modelId="{24ED22B1-22A8-4B28-9BA0-7C3A6C92A130}" type="pres">
      <dgm:prSet presAssocID="{50346585-7681-4A11-A4F7-F495CBD5F199}" presName="bkgdShape" presStyleLbl="node1" presStyleIdx="1" presStyleCnt="6"/>
      <dgm:spPr/>
      <dgm:t>
        <a:bodyPr/>
        <a:lstStyle/>
        <a:p>
          <a:endParaRPr lang="en-GB"/>
        </a:p>
      </dgm:t>
    </dgm:pt>
    <dgm:pt modelId="{ACAAC63E-7A72-47BE-B381-1762F8F2C2B4}" type="pres">
      <dgm:prSet presAssocID="{50346585-7681-4A11-A4F7-F495CBD5F199}" presName="nodeTx" presStyleLbl="node1" presStyleIdx="1" presStyleCnt="6">
        <dgm:presLayoutVars>
          <dgm:bulletEnabled val="1"/>
        </dgm:presLayoutVars>
      </dgm:prSet>
      <dgm:spPr/>
      <dgm:t>
        <a:bodyPr/>
        <a:lstStyle/>
        <a:p>
          <a:endParaRPr lang="en-GB"/>
        </a:p>
      </dgm:t>
    </dgm:pt>
    <dgm:pt modelId="{0555331F-6533-4FD0-9B06-AD7E11573427}" type="pres">
      <dgm:prSet presAssocID="{50346585-7681-4A11-A4F7-F495CBD5F199}" presName="invisiNode" presStyleLbl="node1" presStyleIdx="1" presStyleCnt="6"/>
      <dgm:spPr/>
    </dgm:pt>
    <dgm:pt modelId="{AF041530-E672-412E-AFF7-B18EA2D59D38}" type="pres">
      <dgm:prSet presAssocID="{50346585-7681-4A11-A4F7-F495CBD5F199}" presName="imagNode" presStyleLbl="fgImgPlace1" presStyleIdx="1" presStyleCnt="6" custScaleY="4290" custLinFactNeighborX="-990" custLinFactNeighborY="-50185"/>
      <dgm:spPr/>
    </dgm:pt>
    <dgm:pt modelId="{3B110C16-1E22-4D50-853B-6BF055DF4175}" type="pres">
      <dgm:prSet presAssocID="{577E8D58-8EAD-4551-80BC-2B44CE5A7BD1}" presName="sibTrans" presStyleLbl="sibTrans2D1" presStyleIdx="0" presStyleCnt="0"/>
      <dgm:spPr/>
      <dgm:t>
        <a:bodyPr/>
        <a:lstStyle/>
        <a:p>
          <a:endParaRPr lang="en-GB"/>
        </a:p>
      </dgm:t>
    </dgm:pt>
    <dgm:pt modelId="{E648A784-829E-4C11-A46A-BE2D5D74AAE8}" type="pres">
      <dgm:prSet presAssocID="{7467833A-A552-4582-85FB-3A95AD69B093}" presName="compNode" presStyleCnt="0"/>
      <dgm:spPr/>
    </dgm:pt>
    <dgm:pt modelId="{8BEA887E-62A8-47E0-9A6A-7B40D8D69557}" type="pres">
      <dgm:prSet presAssocID="{7467833A-A552-4582-85FB-3A95AD69B093}" presName="bkgdShape" presStyleLbl="node1" presStyleIdx="2" presStyleCnt="6"/>
      <dgm:spPr/>
      <dgm:t>
        <a:bodyPr/>
        <a:lstStyle/>
        <a:p>
          <a:endParaRPr lang="en-GB"/>
        </a:p>
      </dgm:t>
    </dgm:pt>
    <dgm:pt modelId="{FE3BEF6C-AD11-4BDC-ABBC-36E09B3AC4E6}" type="pres">
      <dgm:prSet presAssocID="{7467833A-A552-4582-85FB-3A95AD69B093}" presName="nodeTx" presStyleLbl="node1" presStyleIdx="2" presStyleCnt="6">
        <dgm:presLayoutVars>
          <dgm:bulletEnabled val="1"/>
        </dgm:presLayoutVars>
      </dgm:prSet>
      <dgm:spPr/>
      <dgm:t>
        <a:bodyPr/>
        <a:lstStyle/>
        <a:p>
          <a:endParaRPr lang="en-GB"/>
        </a:p>
      </dgm:t>
    </dgm:pt>
    <dgm:pt modelId="{7138CCFC-A5F9-497A-B1ED-6AEC11EDA2E9}" type="pres">
      <dgm:prSet presAssocID="{7467833A-A552-4582-85FB-3A95AD69B093}" presName="invisiNode" presStyleLbl="node1" presStyleIdx="2" presStyleCnt="6"/>
      <dgm:spPr/>
    </dgm:pt>
    <dgm:pt modelId="{86AAEB3A-9BAA-463F-A116-AB1C7009FDFB}" type="pres">
      <dgm:prSet presAssocID="{7467833A-A552-4582-85FB-3A95AD69B093}" presName="imagNode" presStyleLbl="fgImgPlace1" presStyleIdx="2" presStyleCnt="6" custFlipVert="1" custScaleY="4290" custLinFactNeighborX="1980" custLinFactNeighborY="-52613"/>
      <dgm:spPr/>
    </dgm:pt>
    <dgm:pt modelId="{F85A166A-D62E-4F0C-866A-8DE77AC04E38}" type="pres">
      <dgm:prSet presAssocID="{F1DFB6C9-B378-4D55-BD54-DAF2FD8E5755}" presName="sibTrans" presStyleLbl="sibTrans2D1" presStyleIdx="0" presStyleCnt="0"/>
      <dgm:spPr/>
      <dgm:t>
        <a:bodyPr/>
        <a:lstStyle/>
        <a:p>
          <a:endParaRPr lang="en-GB"/>
        </a:p>
      </dgm:t>
    </dgm:pt>
    <dgm:pt modelId="{F5C23BBF-965C-4D75-B62A-9BD9D3DB5127}" type="pres">
      <dgm:prSet presAssocID="{239DDF46-291C-4DC3-A5A0-F35574698DCE}" presName="compNode" presStyleCnt="0"/>
      <dgm:spPr/>
    </dgm:pt>
    <dgm:pt modelId="{836954D8-A0D1-4EBD-BBEF-78B8C968DBA7}" type="pres">
      <dgm:prSet presAssocID="{239DDF46-291C-4DC3-A5A0-F35574698DCE}" presName="bkgdShape" presStyleLbl="node1" presStyleIdx="3" presStyleCnt="6"/>
      <dgm:spPr/>
      <dgm:t>
        <a:bodyPr/>
        <a:lstStyle/>
        <a:p>
          <a:endParaRPr lang="en-GB"/>
        </a:p>
      </dgm:t>
    </dgm:pt>
    <dgm:pt modelId="{DED897C0-9503-4A38-8ED5-FDA243002778}" type="pres">
      <dgm:prSet presAssocID="{239DDF46-291C-4DC3-A5A0-F35574698DCE}" presName="nodeTx" presStyleLbl="node1" presStyleIdx="3" presStyleCnt="6">
        <dgm:presLayoutVars>
          <dgm:bulletEnabled val="1"/>
        </dgm:presLayoutVars>
      </dgm:prSet>
      <dgm:spPr/>
      <dgm:t>
        <a:bodyPr/>
        <a:lstStyle/>
        <a:p>
          <a:endParaRPr lang="en-GB"/>
        </a:p>
      </dgm:t>
    </dgm:pt>
    <dgm:pt modelId="{2D2D633A-5460-43F3-AD83-91D0AA9A95A2}" type="pres">
      <dgm:prSet presAssocID="{239DDF46-291C-4DC3-A5A0-F35574698DCE}" presName="invisiNode" presStyleLbl="node1" presStyleIdx="3" presStyleCnt="6"/>
      <dgm:spPr/>
    </dgm:pt>
    <dgm:pt modelId="{CB3086AB-86D0-488D-B845-5407BD9564CD}" type="pres">
      <dgm:prSet presAssocID="{239DDF46-291C-4DC3-A5A0-F35574698DCE}" presName="imagNode" presStyleLbl="fgImgPlace1" presStyleIdx="3" presStyleCnt="6" custFlipVert="1" custScaleY="4290" custLinFactNeighborY="-54232"/>
      <dgm:spPr/>
    </dgm:pt>
    <dgm:pt modelId="{795BA7E7-CF2E-45E5-9EB0-6E3B1BF88252}" type="pres">
      <dgm:prSet presAssocID="{EDCD15E6-AB0D-44A4-AA86-C90B90AFD568}" presName="sibTrans" presStyleLbl="sibTrans2D1" presStyleIdx="0" presStyleCnt="0"/>
      <dgm:spPr/>
      <dgm:t>
        <a:bodyPr/>
        <a:lstStyle/>
        <a:p>
          <a:endParaRPr lang="en-GB"/>
        </a:p>
      </dgm:t>
    </dgm:pt>
    <dgm:pt modelId="{AD839141-3857-4FE3-AAFA-B24D5AC4B3AA}" type="pres">
      <dgm:prSet presAssocID="{23DDB718-4E82-4BB7-82ED-D10980B81151}" presName="compNode" presStyleCnt="0"/>
      <dgm:spPr/>
    </dgm:pt>
    <dgm:pt modelId="{DA68EAEB-B763-4D0E-9C81-E4FBDE09CA22}" type="pres">
      <dgm:prSet presAssocID="{23DDB718-4E82-4BB7-82ED-D10980B81151}" presName="bkgdShape" presStyleLbl="node1" presStyleIdx="4" presStyleCnt="6"/>
      <dgm:spPr/>
      <dgm:t>
        <a:bodyPr/>
        <a:lstStyle/>
        <a:p>
          <a:endParaRPr lang="en-GB"/>
        </a:p>
      </dgm:t>
    </dgm:pt>
    <dgm:pt modelId="{4235308B-54D2-41A4-B4E1-31744B8705D5}" type="pres">
      <dgm:prSet presAssocID="{23DDB718-4E82-4BB7-82ED-D10980B81151}" presName="nodeTx" presStyleLbl="node1" presStyleIdx="4" presStyleCnt="6">
        <dgm:presLayoutVars>
          <dgm:bulletEnabled val="1"/>
        </dgm:presLayoutVars>
      </dgm:prSet>
      <dgm:spPr/>
      <dgm:t>
        <a:bodyPr/>
        <a:lstStyle/>
        <a:p>
          <a:endParaRPr lang="en-GB"/>
        </a:p>
      </dgm:t>
    </dgm:pt>
    <dgm:pt modelId="{CA241EF7-F259-4838-ADAD-97940984DDEA}" type="pres">
      <dgm:prSet presAssocID="{23DDB718-4E82-4BB7-82ED-D10980B81151}" presName="invisiNode" presStyleLbl="node1" presStyleIdx="4" presStyleCnt="6"/>
      <dgm:spPr/>
    </dgm:pt>
    <dgm:pt modelId="{9538A55E-5895-437F-B431-EDB2BBF1C469}" type="pres">
      <dgm:prSet presAssocID="{23DDB718-4E82-4BB7-82ED-D10980B81151}" presName="imagNode" presStyleLbl="fgImgPlace1" presStyleIdx="4" presStyleCnt="6" custFlipVert="1" custScaleY="4290" custLinFactNeighborX="1980" custLinFactNeighborY="-52613"/>
      <dgm:spPr/>
    </dgm:pt>
    <dgm:pt modelId="{49368832-EB58-4186-8A8C-B7EEEA68EE49}" type="pres">
      <dgm:prSet presAssocID="{7844FCA6-A922-4C8B-AE79-669FF583CDB3}" presName="sibTrans" presStyleLbl="sibTrans2D1" presStyleIdx="0" presStyleCnt="0"/>
      <dgm:spPr/>
      <dgm:t>
        <a:bodyPr/>
        <a:lstStyle/>
        <a:p>
          <a:endParaRPr lang="en-GB"/>
        </a:p>
      </dgm:t>
    </dgm:pt>
    <dgm:pt modelId="{79AE6861-EB2C-430B-9A11-3B3FF4ABD153}" type="pres">
      <dgm:prSet presAssocID="{6B688C2A-8873-4681-9D22-603D8D341BCD}" presName="compNode" presStyleCnt="0"/>
      <dgm:spPr/>
    </dgm:pt>
    <dgm:pt modelId="{1EF148BC-F074-4884-B365-AF6100A4E606}" type="pres">
      <dgm:prSet presAssocID="{6B688C2A-8873-4681-9D22-603D8D341BCD}" presName="bkgdShape" presStyleLbl="node1" presStyleIdx="5" presStyleCnt="6"/>
      <dgm:spPr/>
      <dgm:t>
        <a:bodyPr/>
        <a:lstStyle/>
        <a:p>
          <a:endParaRPr lang="en-GB"/>
        </a:p>
      </dgm:t>
    </dgm:pt>
    <dgm:pt modelId="{EBF5B73F-9F00-4E4F-8D64-D39C4DCB515E}" type="pres">
      <dgm:prSet presAssocID="{6B688C2A-8873-4681-9D22-603D8D341BCD}" presName="nodeTx" presStyleLbl="node1" presStyleIdx="5" presStyleCnt="6">
        <dgm:presLayoutVars>
          <dgm:bulletEnabled val="1"/>
        </dgm:presLayoutVars>
      </dgm:prSet>
      <dgm:spPr/>
      <dgm:t>
        <a:bodyPr/>
        <a:lstStyle/>
        <a:p>
          <a:endParaRPr lang="en-GB"/>
        </a:p>
      </dgm:t>
    </dgm:pt>
    <dgm:pt modelId="{7841B0B8-5EAC-4F22-86DB-385103DB4972}" type="pres">
      <dgm:prSet presAssocID="{6B688C2A-8873-4681-9D22-603D8D341BCD}" presName="invisiNode" presStyleLbl="node1" presStyleIdx="5" presStyleCnt="6"/>
      <dgm:spPr/>
    </dgm:pt>
    <dgm:pt modelId="{AC8EE2DC-FC3B-4296-BB8D-259830241DC5}" type="pres">
      <dgm:prSet presAssocID="{6B688C2A-8873-4681-9D22-603D8D341BCD}" presName="imagNode" presStyleLbl="fgImgPlace1" presStyleIdx="5" presStyleCnt="6" custFlipVert="1" custScaleY="4290" custLinFactNeighborX="-2969" custLinFactNeighborY="-51804"/>
      <dgm:spPr/>
    </dgm:pt>
  </dgm:ptLst>
  <dgm:cxnLst>
    <dgm:cxn modelId="{A816E8EE-50AE-4FDE-9701-2EA87DDBB2B4}" type="presOf" srcId="{577E8D58-8EAD-4551-80BC-2B44CE5A7BD1}" destId="{3B110C16-1E22-4D50-853B-6BF055DF4175}" srcOrd="0" destOrd="0" presId="urn:microsoft.com/office/officeart/2005/8/layout/hList7#1"/>
    <dgm:cxn modelId="{E4846590-9346-4386-92D5-B2D9E446C1F1}" type="presOf" srcId="{EDCD15E6-AB0D-44A4-AA86-C90B90AFD568}" destId="{795BA7E7-CF2E-45E5-9EB0-6E3B1BF88252}" srcOrd="0" destOrd="0" presId="urn:microsoft.com/office/officeart/2005/8/layout/hList7#1"/>
    <dgm:cxn modelId="{A544D7E1-1ED0-42D7-9ED2-AFA37F825C30}" srcId="{82E81A85-8F68-4969-AF22-9E7D480A6294}" destId="{6B688C2A-8873-4681-9D22-603D8D341BCD}" srcOrd="5" destOrd="0" parTransId="{19A7F746-B558-40A9-B731-BABCC6F7FB3A}" sibTransId="{80937BAE-77BB-4A18-B75B-7AD329D58A5B}"/>
    <dgm:cxn modelId="{CC5FD447-A0A1-4383-AA02-88B07C221925}" srcId="{82E81A85-8F68-4969-AF22-9E7D480A6294}" destId="{23DDB718-4E82-4BB7-82ED-D10980B81151}" srcOrd="4" destOrd="0" parTransId="{A30E8E7D-7C7B-4EF2-95B2-D9A8D25D6A45}" sibTransId="{7844FCA6-A922-4C8B-AE79-669FF583CDB3}"/>
    <dgm:cxn modelId="{9687E47E-9180-4B56-815D-EA9C630DE7B8}" type="presOf" srcId="{239DDF46-291C-4DC3-A5A0-F35574698DCE}" destId="{836954D8-A0D1-4EBD-BBEF-78B8C968DBA7}" srcOrd="0" destOrd="0" presId="urn:microsoft.com/office/officeart/2005/8/layout/hList7#1"/>
    <dgm:cxn modelId="{C71AA453-5F8A-4953-8E7D-17FB391038F9}" type="presOf" srcId="{23DDB718-4E82-4BB7-82ED-D10980B81151}" destId="{4235308B-54D2-41A4-B4E1-31744B8705D5}" srcOrd="1" destOrd="0" presId="urn:microsoft.com/office/officeart/2005/8/layout/hList7#1"/>
    <dgm:cxn modelId="{CE08651B-AA6B-41E1-8476-2AEDD6908E85}" type="presOf" srcId="{82E81A85-8F68-4969-AF22-9E7D480A6294}" destId="{79BC5A26-E7E3-4AB7-9045-BA0737E56503}" srcOrd="0" destOrd="0" presId="urn:microsoft.com/office/officeart/2005/8/layout/hList7#1"/>
    <dgm:cxn modelId="{8A913AE3-E372-406F-AB6A-47F9667F0F8A}" srcId="{82E81A85-8F68-4969-AF22-9E7D480A6294}" destId="{7467833A-A552-4582-85FB-3A95AD69B093}" srcOrd="2" destOrd="0" parTransId="{A71EAC9B-14D4-406D-9CFF-332A07C746DF}" sibTransId="{F1DFB6C9-B378-4D55-BD54-DAF2FD8E5755}"/>
    <dgm:cxn modelId="{D110A892-506B-4C2D-AF3E-FF77E00A52A9}" type="presOf" srcId="{54AD61D1-A5B5-4B55-8808-DBC6C268B577}" destId="{ACCF0724-2BFD-41D0-A00A-CF3CD931A709}" srcOrd="0" destOrd="0" presId="urn:microsoft.com/office/officeart/2005/8/layout/hList7#1"/>
    <dgm:cxn modelId="{44338856-5398-4628-9BB7-2AF0D8106827}" type="presOf" srcId="{6B688C2A-8873-4681-9D22-603D8D341BCD}" destId="{1EF148BC-F074-4884-B365-AF6100A4E606}" srcOrd="0" destOrd="0" presId="urn:microsoft.com/office/officeart/2005/8/layout/hList7#1"/>
    <dgm:cxn modelId="{0F90AD9C-0BDC-473C-87DE-BDC67C40378B}" type="presOf" srcId="{23DDB718-4E82-4BB7-82ED-D10980B81151}" destId="{DA68EAEB-B763-4D0E-9C81-E4FBDE09CA22}" srcOrd="0" destOrd="0" presId="urn:microsoft.com/office/officeart/2005/8/layout/hList7#1"/>
    <dgm:cxn modelId="{D1C42D4A-3049-48DC-9FE9-4122AA61CCDB}" type="presOf" srcId="{7844FCA6-A922-4C8B-AE79-669FF583CDB3}" destId="{49368832-EB58-4186-8A8C-B7EEEA68EE49}" srcOrd="0" destOrd="0" presId="urn:microsoft.com/office/officeart/2005/8/layout/hList7#1"/>
    <dgm:cxn modelId="{63E97B52-FF0B-44F9-9BDE-B8E62012F2EE}" type="presOf" srcId="{239DDF46-291C-4DC3-A5A0-F35574698DCE}" destId="{DED897C0-9503-4A38-8ED5-FDA243002778}" srcOrd="1" destOrd="0" presId="urn:microsoft.com/office/officeart/2005/8/layout/hList7#1"/>
    <dgm:cxn modelId="{24BD339A-C784-4CAE-81BF-B6E214542A3F}" type="presOf" srcId="{50346585-7681-4A11-A4F7-F495CBD5F199}" destId="{24ED22B1-22A8-4B28-9BA0-7C3A6C92A130}" srcOrd="0" destOrd="0" presId="urn:microsoft.com/office/officeart/2005/8/layout/hList7#1"/>
    <dgm:cxn modelId="{D8B67717-2C5B-48AA-894E-C4A1C2C81842}" type="presOf" srcId="{6B688C2A-8873-4681-9D22-603D8D341BCD}" destId="{EBF5B73F-9F00-4E4F-8D64-D39C4DCB515E}" srcOrd="1" destOrd="0" presId="urn:microsoft.com/office/officeart/2005/8/layout/hList7#1"/>
    <dgm:cxn modelId="{6F454D60-B4F9-4B3E-BECB-623077C12A19}" srcId="{82E81A85-8F68-4969-AF22-9E7D480A6294}" destId="{50346585-7681-4A11-A4F7-F495CBD5F199}" srcOrd="1" destOrd="0" parTransId="{3695E052-8DD0-4A68-A2D6-CDAFC4592214}" sibTransId="{577E8D58-8EAD-4551-80BC-2B44CE5A7BD1}"/>
    <dgm:cxn modelId="{24A25CBA-867F-4003-A8EE-779DD8C3E742}" type="presOf" srcId="{7467833A-A552-4582-85FB-3A95AD69B093}" destId="{8BEA887E-62A8-47E0-9A6A-7B40D8D69557}" srcOrd="0" destOrd="0" presId="urn:microsoft.com/office/officeart/2005/8/layout/hList7#1"/>
    <dgm:cxn modelId="{A520B4F7-31B3-4DD8-B56E-FE02B0C6C354}" srcId="{82E81A85-8F68-4969-AF22-9E7D480A6294}" destId="{239DDF46-291C-4DC3-A5A0-F35574698DCE}" srcOrd="3" destOrd="0" parTransId="{47B3DBFC-6730-4433-A8A5-F55E6B14E9E4}" sibTransId="{EDCD15E6-AB0D-44A4-AA86-C90B90AFD568}"/>
    <dgm:cxn modelId="{4EDD901F-B5DF-46A8-90D6-6FE909C6B69B}" type="presOf" srcId="{F1DFB6C9-B378-4D55-BD54-DAF2FD8E5755}" destId="{F85A166A-D62E-4F0C-866A-8DE77AC04E38}" srcOrd="0" destOrd="0" presId="urn:microsoft.com/office/officeart/2005/8/layout/hList7#1"/>
    <dgm:cxn modelId="{ADBC2316-807A-471F-867E-A107FDA45FA9}" type="presOf" srcId="{50D74372-0D1D-427E-A3A7-444784B43051}" destId="{84B835DC-CEC8-4D4D-8227-B188C6A06A09}" srcOrd="0" destOrd="0" presId="urn:microsoft.com/office/officeart/2005/8/layout/hList7#1"/>
    <dgm:cxn modelId="{6CDF0053-7896-4829-9682-ABE84F821085}" type="presOf" srcId="{7467833A-A552-4582-85FB-3A95AD69B093}" destId="{FE3BEF6C-AD11-4BDC-ABBC-36E09B3AC4E6}" srcOrd="1" destOrd="0" presId="urn:microsoft.com/office/officeart/2005/8/layout/hList7#1"/>
    <dgm:cxn modelId="{74802016-EDC1-4AEB-8441-94FA0A46475B}" srcId="{82E81A85-8F68-4969-AF22-9E7D480A6294}" destId="{54AD61D1-A5B5-4B55-8808-DBC6C268B577}" srcOrd="0" destOrd="0" parTransId="{24A3C992-5BAE-455B-A1FE-5B91BF312982}" sibTransId="{50D74372-0D1D-427E-A3A7-444784B43051}"/>
    <dgm:cxn modelId="{2EC5249B-0EF8-4677-ABFC-DE740B84E9EE}" type="presOf" srcId="{50346585-7681-4A11-A4F7-F495CBD5F199}" destId="{ACAAC63E-7A72-47BE-B381-1762F8F2C2B4}" srcOrd="1" destOrd="0" presId="urn:microsoft.com/office/officeart/2005/8/layout/hList7#1"/>
    <dgm:cxn modelId="{1111B5BF-E6E6-4393-B221-437BF01930C7}" type="presOf" srcId="{54AD61D1-A5B5-4B55-8808-DBC6C268B577}" destId="{0C49812A-AAD9-460A-90F8-4EE3BF9FC20E}" srcOrd="1" destOrd="0" presId="urn:microsoft.com/office/officeart/2005/8/layout/hList7#1"/>
    <dgm:cxn modelId="{B462107F-416E-4349-B6F8-F689B0A64B7A}" type="presParOf" srcId="{79BC5A26-E7E3-4AB7-9045-BA0737E56503}" destId="{C8D2231A-1B4B-4BEC-B18D-D539566BFD13}" srcOrd="0" destOrd="0" presId="urn:microsoft.com/office/officeart/2005/8/layout/hList7#1"/>
    <dgm:cxn modelId="{F72DECA2-48B0-47B3-857B-C98641B97F9F}" type="presParOf" srcId="{79BC5A26-E7E3-4AB7-9045-BA0737E56503}" destId="{1F798EC6-9281-47E9-A951-F9B52CA25D4D}" srcOrd="1" destOrd="0" presId="urn:microsoft.com/office/officeart/2005/8/layout/hList7#1"/>
    <dgm:cxn modelId="{E37DC444-FF08-4841-9A00-A717C9B59A8B}" type="presParOf" srcId="{1F798EC6-9281-47E9-A951-F9B52CA25D4D}" destId="{01987F56-F99E-4FF7-96BD-8EBF2B4A5210}" srcOrd="0" destOrd="0" presId="urn:microsoft.com/office/officeart/2005/8/layout/hList7#1"/>
    <dgm:cxn modelId="{90DD5F2B-F086-479A-8954-28BA127A7851}" type="presParOf" srcId="{01987F56-F99E-4FF7-96BD-8EBF2B4A5210}" destId="{ACCF0724-2BFD-41D0-A00A-CF3CD931A709}" srcOrd="0" destOrd="0" presId="urn:microsoft.com/office/officeart/2005/8/layout/hList7#1"/>
    <dgm:cxn modelId="{99624F85-E721-49E6-8139-2389DC26B4B5}" type="presParOf" srcId="{01987F56-F99E-4FF7-96BD-8EBF2B4A5210}" destId="{0C49812A-AAD9-460A-90F8-4EE3BF9FC20E}" srcOrd="1" destOrd="0" presId="urn:microsoft.com/office/officeart/2005/8/layout/hList7#1"/>
    <dgm:cxn modelId="{75864BAA-2112-4375-B171-D880D060A410}" type="presParOf" srcId="{01987F56-F99E-4FF7-96BD-8EBF2B4A5210}" destId="{8AEEC582-ED7F-42C9-B9F7-DE170BDF0D4B}" srcOrd="2" destOrd="0" presId="urn:microsoft.com/office/officeart/2005/8/layout/hList7#1"/>
    <dgm:cxn modelId="{F380422F-0BBF-4EAA-9D08-7F2658B0DD2E}" type="presParOf" srcId="{01987F56-F99E-4FF7-96BD-8EBF2B4A5210}" destId="{1BC292B6-AFDA-4681-A3DC-0449D985ED4E}" srcOrd="3" destOrd="0" presId="urn:microsoft.com/office/officeart/2005/8/layout/hList7#1"/>
    <dgm:cxn modelId="{9105EFF3-E180-4C5A-889A-9F82E8110F9B}" type="presParOf" srcId="{1F798EC6-9281-47E9-A951-F9B52CA25D4D}" destId="{84B835DC-CEC8-4D4D-8227-B188C6A06A09}" srcOrd="1" destOrd="0" presId="urn:microsoft.com/office/officeart/2005/8/layout/hList7#1"/>
    <dgm:cxn modelId="{D7A994E4-1A4A-44A2-B94C-18955DA1D237}" type="presParOf" srcId="{1F798EC6-9281-47E9-A951-F9B52CA25D4D}" destId="{87EC9409-EEE0-4C3C-9282-E9EA296B95C7}" srcOrd="2" destOrd="0" presId="urn:microsoft.com/office/officeart/2005/8/layout/hList7#1"/>
    <dgm:cxn modelId="{E3742657-C923-4A5B-87CB-5E9903385FE7}" type="presParOf" srcId="{87EC9409-EEE0-4C3C-9282-E9EA296B95C7}" destId="{24ED22B1-22A8-4B28-9BA0-7C3A6C92A130}" srcOrd="0" destOrd="0" presId="urn:microsoft.com/office/officeart/2005/8/layout/hList7#1"/>
    <dgm:cxn modelId="{69F2BC4B-6688-43AA-9D05-20A291A91A0C}" type="presParOf" srcId="{87EC9409-EEE0-4C3C-9282-E9EA296B95C7}" destId="{ACAAC63E-7A72-47BE-B381-1762F8F2C2B4}" srcOrd="1" destOrd="0" presId="urn:microsoft.com/office/officeart/2005/8/layout/hList7#1"/>
    <dgm:cxn modelId="{67F7A781-C27A-47D7-A1FB-59B7439D25F8}" type="presParOf" srcId="{87EC9409-EEE0-4C3C-9282-E9EA296B95C7}" destId="{0555331F-6533-4FD0-9B06-AD7E11573427}" srcOrd="2" destOrd="0" presId="urn:microsoft.com/office/officeart/2005/8/layout/hList7#1"/>
    <dgm:cxn modelId="{4B86EB07-2A6B-4D11-9E95-6870AAB0D00B}" type="presParOf" srcId="{87EC9409-EEE0-4C3C-9282-E9EA296B95C7}" destId="{AF041530-E672-412E-AFF7-B18EA2D59D38}" srcOrd="3" destOrd="0" presId="urn:microsoft.com/office/officeart/2005/8/layout/hList7#1"/>
    <dgm:cxn modelId="{1DF8BB3E-2BEE-4FE6-B8C9-D779FBB6936F}" type="presParOf" srcId="{1F798EC6-9281-47E9-A951-F9B52CA25D4D}" destId="{3B110C16-1E22-4D50-853B-6BF055DF4175}" srcOrd="3" destOrd="0" presId="urn:microsoft.com/office/officeart/2005/8/layout/hList7#1"/>
    <dgm:cxn modelId="{90785CBC-C5D9-4C25-A5BB-AA196AC6B509}" type="presParOf" srcId="{1F798EC6-9281-47E9-A951-F9B52CA25D4D}" destId="{E648A784-829E-4C11-A46A-BE2D5D74AAE8}" srcOrd="4" destOrd="0" presId="urn:microsoft.com/office/officeart/2005/8/layout/hList7#1"/>
    <dgm:cxn modelId="{9705E212-2C7D-4ADB-BD02-B37A1F65AE65}" type="presParOf" srcId="{E648A784-829E-4C11-A46A-BE2D5D74AAE8}" destId="{8BEA887E-62A8-47E0-9A6A-7B40D8D69557}" srcOrd="0" destOrd="0" presId="urn:microsoft.com/office/officeart/2005/8/layout/hList7#1"/>
    <dgm:cxn modelId="{8E63D538-0571-42F2-97DC-D9BCC1D1B8A6}" type="presParOf" srcId="{E648A784-829E-4C11-A46A-BE2D5D74AAE8}" destId="{FE3BEF6C-AD11-4BDC-ABBC-36E09B3AC4E6}" srcOrd="1" destOrd="0" presId="urn:microsoft.com/office/officeart/2005/8/layout/hList7#1"/>
    <dgm:cxn modelId="{C5F04A5D-459A-4F01-BE92-36E18CF9AB9B}" type="presParOf" srcId="{E648A784-829E-4C11-A46A-BE2D5D74AAE8}" destId="{7138CCFC-A5F9-497A-B1ED-6AEC11EDA2E9}" srcOrd="2" destOrd="0" presId="urn:microsoft.com/office/officeart/2005/8/layout/hList7#1"/>
    <dgm:cxn modelId="{E94ABBFC-758E-4DFA-8F11-2973362ACE60}" type="presParOf" srcId="{E648A784-829E-4C11-A46A-BE2D5D74AAE8}" destId="{86AAEB3A-9BAA-463F-A116-AB1C7009FDFB}" srcOrd="3" destOrd="0" presId="urn:microsoft.com/office/officeart/2005/8/layout/hList7#1"/>
    <dgm:cxn modelId="{0BEB5DE0-DCA2-4302-A5F5-5B31D4A655C5}" type="presParOf" srcId="{1F798EC6-9281-47E9-A951-F9B52CA25D4D}" destId="{F85A166A-D62E-4F0C-866A-8DE77AC04E38}" srcOrd="5" destOrd="0" presId="urn:microsoft.com/office/officeart/2005/8/layout/hList7#1"/>
    <dgm:cxn modelId="{63E3530D-A343-4554-A328-3C8B29A832C3}" type="presParOf" srcId="{1F798EC6-9281-47E9-A951-F9B52CA25D4D}" destId="{F5C23BBF-965C-4D75-B62A-9BD9D3DB5127}" srcOrd="6" destOrd="0" presId="urn:microsoft.com/office/officeart/2005/8/layout/hList7#1"/>
    <dgm:cxn modelId="{F37DEED3-14CB-438F-8482-235D94FC0EC0}" type="presParOf" srcId="{F5C23BBF-965C-4D75-B62A-9BD9D3DB5127}" destId="{836954D8-A0D1-4EBD-BBEF-78B8C968DBA7}" srcOrd="0" destOrd="0" presId="urn:microsoft.com/office/officeart/2005/8/layout/hList7#1"/>
    <dgm:cxn modelId="{917C7808-A454-4000-B235-B8B5A7D7544C}" type="presParOf" srcId="{F5C23BBF-965C-4D75-B62A-9BD9D3DB5127}" destId="{DED897C0-9503-4A38-8ED5-FDA243002778}" srcOrd="1" destOrd="0" presId="urn:microsoft.com/office/officeart/2005/8/layout/hList7#1"/>
    <dgm:cxn modelId="{E901FDC7-D36D-4E05-BD89-ADF68BDEE7A5}" type="presParOf" srcId="{F5C23BBF-965C-4D75-B62A-9BD9D3DB5127}" destId="{2D2D633A-5460-43F3-AD83-91D0AA9A95A2}" srcOrd="2" destOrd="0" presId="urn:microsoft.com/office/officeart/2005/8/layout/hList7#1"/>
    <dgm:cxn modelId="{743574B4-5714-4F8C-BF88-0B74F45FB1CB}" type="presParOf" srcId="{F5C23BBF-965C-4D75-B62A-9BD9D3DB5127}" destId="{CB3086AB-86D0-488D-B845-5407BD9564CD}" srcOrd="3" destOrd="0" presId="urn:microsoft.com/office/officeart/2005/8/layout/hList7#1"/>
    <dgm:cxn modelId="{AF7027CC-A8AE-4B80-8284-3E55A17CE0F7}" type="presParOf" srcId="{1F798EC6-9281-47E9-A951-F9B52CA25D4D}" destId="{795BA7E7-CF2E-45E5-9EB0-6E3B1BF88252}" srcOrd="7" destOrd="0" presId="urn:microsoft.com/office/officeart/2005/8/layout/hList7#1"/>
    <dgm:cxn modelId="{6794B553-64C1-408B-A51D-C78F1C2B11D5}" type="presParOf" srcId="{1F798EC6-9281-47E9-A951-F9B52CA25D4D}" destId="{AD839141-3857-4FE3-AAFA-B24D5AC4B3AA}" srcOrd="8" destOrd="0" presId="urn:microsoft.com/office/officeart/2005/8/layout/hList7#1"/>
    <dgm:cxn modelId="{AD092B5D-22E9-41F2-992C-1E827873E75F}" type="presParOf" srcId="{AD839141-3857-4FE3-AAFA-B24D5AC4B3AA}" destId="{DA68EAEB-B763-4D0E-9C81-E4FBDE09CA22}" srcOrd="0" destOrd="0" presId="urn:microsoft.com/office/officeart/2005/8/layout/hList7#1"/>
    <dgm:cxn modelId="{EDA6E5E4-AE07-4444-8DCD-50710A70979E}" type="presParOf" srcId="{AD839141-3857-4FE3-AAFA-B24D5AC4B3AA}" destId="{4235308B-54D2-41A4-B4E1-31744B8705D5}" srcOrd="1" destOrd="0" presId="urn:microsoft.com/office/officeart/2005/8/layout/hList7#1"/>
    <dgm:cxn modelId="{66149323-8652-4851-8AFD-1A13C6203709}" type="presParOf" srcId="{AD839141-3857-4FE3-AAFA-B24D5AC4B3AA}" destId="{CA241EF7-F259-4838-ADAD-97940984DDEA}" srcOrd="2" destOrd="0" presId="urn:microsoft.com/office/officeart/2005/8/layout/hList7#1"/>
    <dgm:cxn modelId="{CD03156C-F998-46FF-A113-26300FFDBD36}" type="presParOf" srcId="{AD839141-3857-4FE3-AAFA-B24D5AC4B3AA}" destId="{9538A55E-5895-437F-B431-EDB2BBF1C469}" srcOrd="3" destOrd="0" presId="urn:microsoft.com/office/officeart/2005/8/layout/hList7#1"/>
    <dgm:cxn modelId="{6B72705C-B8F7-4421-A2F5-30627423FB20}" type="presParOf" srcId="{1F798EC6-9281-47E9-A951-F9B52CA25D4D}" destId="{49368832-EB58-4186-8A8C-B7EEEA68EE49}" srcOrd="9" destOrd="0" presId="urn:microsoft.com/office/officeart/2005/8/layout/hList7#1"/>
    <dgm:cxn modelId="{9E31D7A4-ABBA-408A-9B01-9509D3D98F9E}" type="presParOf" srcId="{1F798EC6-9281-47E9-A951-F9B52CA25D4D}" destId="{79AE6861-EB2C-430B-9A11-3B3FF4ABD153}" srcOrd="10" destOrd="0" presId="urn:microsoft.com/office/officeart/2005/8/layout/hList7#1"/>
    <dgm:cxn modelId="{EC5A53A5-AB5B-4361-9262-D8C48D005805}" type="presParOf" srcId="{79AE6861-EB2C-430B-9A11-3B3FF4ABD153}" destId="{1EF148BC-F074-4884-B365-AF6100A4E606}" srcOrd="0" destOrd="0" presId="urn:microsoft.com/office/officeart/2005/8/layout/hList7#1"/>
    <dgm:cxn modelId="{8DDA957A-CC87-4836-9B96-1031FEB54B3A}" type="presParOf" srcId="{79AE6861-EB2C-430B-9A11-3B3FF4ABD153}" destId="{EBF5B73F-9F00-4E4F-8D64-D39C4DCB515E}" srcOrd="1" destOrd="0" presId="urn:microsoft.com/office/officeart/2005/8/layout/hList7#1"/>
    <dgm:cxn modelId="{AE0C7E2E-2CEC-4515-A202-51D5714CD499}" type="presParOf" srcId="{79AE6861-EB2C-430B-9A11-3B3FF4ABD153}" destId="{7841B0B8-5EAC-4F22-86DB-385103DB4972}" srcOrd="2" destOrd="0" presId="urn:microsoft.com/office/officeart/2005/8/layout/hList7#1"/>
    <dgm:cxn modelId="{E1A4340F-2D73-4E43-98E2-EBB2F0A30E5E}" type="presParOf" srcId="{79AE6861-EB2C-430B-9A11-3B3FF4ABD153}" destId="{AC8EE2DC-FC3B-4296-BB8D-259830241DC5}" srcOrd="3" destOrd="0" presId="urn:microsoft.com/office/officeart/2005/8/layout/hList7#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A7161B2-A7D0-487B-92C2-4F1D0F71C953}" type="doc">
      <dgm:prSet loTypeId="urn:microsoft.com/office/officeart/2005/8/layout/chevron1" loCatId="process" qsTypeId="urn:microsoft.com/office/officeart/2005/8/quickstyle/simple1" qsCatId="simple" csTypeId="urn:microsoft.com/office/officeart/2005/8/colors/colorful2" csCatId="colorful" phldr="1"/>
      <dgm:spPr/>
    </dgm:pt>
    <dgm:pt modelId="{3D6B9B10-CD33-495E-9F4B-157D11DA93C3}">
      <dgm:prSet phldrT="[Text]"/>
      <dgm:spPr>
        <a:xfrm>
          <a:off x="2547" y="535288"/>
          <a:ext cx="1482806" cy="5931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CA">
              <a:solidFill>
                <a:sysClr val="window" lastClr="FFFFFF"/>
              </a:solidFill>
              <a:latin typeface="Calibri"/>
              <a:ea typeface="+mn-ea"/>
              <a:cs typeface="+mn-cs"/>
            </a:rPr>
            <a:t>Job Analysis</a:t>
          </a:r>
        </a:p>
      </dgm:t>
    </dgm:pt>
    <dgm:pt modelId="{0073125C-CF51-4526-AE69-70F3512870F6}" type="parTrans" cxnId="{E70EE8A8-3A30-4E1C-ACFB-160DEEDFEECA}">
      <dgm:prSet/>
      <dgm:spPr/>
      <dgm:t>
        <a:bodyPr/>
        <a:lstStyle/>
        <a:p>
          <a:endParaRPr lang="en-CA"/>
        </a:p>
      </dgm:t>
    </dgm:pt>
    <dgm:pt modelId="{34EC1438-0D8D-4AAF-B853-87CEB2E2C5DF}" type="sibTrans" cxnId="{E70EE8A8-3A30-4E1C-ACFB-160DEEDFEECA}">
      <dgm:prSet/>
      <dgm:spPr/>
      <dgm:t>
        <a:bodyPr/>
        <a:lstStyle/>
        <a:p>
          <a:endParaRPr lang="en-CA"/>
        </a:p>
      </dgm:t>
    </dgm:pt>
    <dgm:pt modelId="{47C1CB93-1F3E-453E-BFCF-BAC6EA997FB7}">
      <dgm:prSet phldrT="[Text]"/>
      <dgm:spPr>
        <a:xfrm>
          <a:off x="1337073" y="535288"/>
          <a:ext cx="1482806" cy="593122"/>
        </a:xfr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gm:spPr>
      <dgm:t>
        <a:bodyPr/>
        <a:lstStyle/>
        <a:p>
          <a:r>
            <a:rPr lang="en-CA">
              <a:solidFill>
                <a:sysClr val="window" lastClr="FFFFFF"/>
              </a:solidFill>
              <a:latin typeface="Calibri"/>
              <a:ea typeface="+mn-ea"/>
              <a:cs typeface="+mn-cs"/>
            </a:rPr>
            <a:t>Job Description</a:t>
          </a:r>
        </a:p>
      </dgm:t>
    </dgm:pt>
    <dgm:pt modelId="{9480E876-B689-4AF2-9E6F-8A57144CACFE}" type="parTrans" cxnId="{6B118202-EC2E-4B59-B38D-95220C45A99B}">
      <dgm:prSet/>
      <dgm:spPr/>
      <dgm:t>
        <a:bodyPr/>
        <a:lstStyle/>
        <a:p>
          <a:endParaRPr lang="en-CA"/>
        </a:p>
      </dgm:t>
    </dgm:pt>
    <dgm:pt modelId="{81635710-86CE-48AC-8EDF-E38193EB3573}" type="sibTrans" cxnId="{6B118202-EC2E-4B59-B38D-95220C45A99B}">
      <dgm:prSet/>
      <dgm:spPr/>
      <dgm:t>
        <a:bodyPr/>
        <a:lstStyle/>
        <a:p>
          <a:endParaRPr lang="en-CA"/>
        </a:p>
      </dgm:t>
    </dgm:pt>
    <dgm:pt modelId="{A9B4A51E-99D6-4C92-A292-05A7C2D33E69}">
      <dgm:prSet phldrT="[Text]"/>
      <dgm:spPr>
        <a:xfrm>
          <a:off x="2671599" y="535288"/>
          <a:ext cx="1482806" cy="593122"/>
        </a:xfr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gm:spPr>
      <dgm:t>
        <a:bodyPr/>
        <a:lstStyle/>
        <a:p>
          <a:r>
            <a:rPr lang="en-CA">
              <a:solidFill>
                <a:sysClr val="window" lastClr="FFFFFF"/>
              </a:solidFill>
              <a:latin typeface="Calibri"/>
              <a:ea typeface="+mn-ea"/>
              <a:cs typeface="+mn-cs"/>
            </a:rPr>
            <a:t>Job Evaluation</a:t>
          </a:r>
        </a:p>
      </dgm:t>
    </dgm:pt>
    <dgm:pt modelId="{A72EB487-C352-4728-BC30-EEF39AB16281}" type="parTrans" cxnId="{A66180C4-6657-4928-A887-01CF47CEDA8C}">
      <dgm:prSet/>
      <dgm:spPr/>
      <dgm:t>
        <a:bodyPr/>
        <a:lstStyle/>
        <a:p>
          <a:endParaRPr lang="en-CA"/>
        </a:p>
      </dgm:t>
    </dgm:pt>
    <dgm:pt modelId="{A9C69929-4117-43A3-ABC6-E4D751D6AE1B}" type="sibTrans" cxnId="{A66180C4-6657-4928-A887-01CF47CEDA8C}">
      <dgm:prSet/>
      <dgm:spPr/>
      <dgm:t>
        <a:bodyPr/>
        <a:lstStyle/>
        <a:p>
          <a:endParaRPr lang="en-CA"/>
        </a:p>
      </dgm:t>
    </dgm:pt>
    <dgm:pt modelId="{14C5DCD1-241A-4106-9E6A-2EE611130BA1}">
      <dgm:prSet/>
      <dgm:spPr>
        <a:xfrm>
          <a:off x="4006125" y="535288"/>
          <a:ext cx="1482806" cy="593122"/>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en-CA">
              <a:solidFill>
                <a:sysClr val="window" lastClr="FFFFFF"/>
              </a:solidFill>
              <a:latin typeface="Calibri"/>
              <a:ea typeface="+mn-ea"/>
              <a:cs typeface="+mn-cs"/>
            </a:rPr>
            <a:t>Job Structure</a:t>
          </a:r>
        </a:p>
      </dgm:t>
    </dgm:pt>
    <dgm:pt modelId="{1326AE2C-3E00-4CB6-ABDC-6DEE577B230B}" type="parTrans" cxnId="{4B22182F-AB52-4B33-B2AD-6E25418BD37D}">
      <dgm:prSet/>
      <dgm:spPr/>
      <dgm:t>
        <a:bodyPr/>
        <a:lstStyle/>
        <a:p>
          <a:endParaRPr lang="en-CA"/>
        </a:p>
      </dgm:t>
    </dgm:pt>
    <dgm:pt modelId="{AC96AC41-0E18-4DD3-8668-37A55B0F753B}" type="sibTrans" cxnId="{4B22182F-AB52-4B33-B2AD-6E25418BD37D}">
      <dgm:prSet/>
      <dgm:spPr/>
      <dgm:t>
        <a:bodyPr/>
        <a:lstStyle/>
        <a:p>
          <a:endParaRPr lang="en-CA"/>
        </a:p>
      </dgm:t>
    </dgm:pt>
    <dgm:pt modelId="{FCB86858-7179-468B-A0E4-28BF4572F018}" type="pres">
      <dgm:prSet presAssocID="{AA7161B2-A7D0-487B-92C2-4F1D0F71C953}" presName="Name0" presStyleCnt="0">
        <dgm:presLayoutVars>
          <dgm:dir/>
          <dgm:animLvl val="lvl"/>
          <dgm:resizeHandles val="exact"/>
        </dgm:presLayoutVars>
      </dgm:prSet>
      <dgm:spPr/>
    </dgm:pt>
    <dgm:pt modelId="{46FC8A88-2ACA-4BED-8F5B-8668DD5E5BBC}" type="pres">
      <dgm:prSet presAssocID="{3D6B9B10-CD33-495E-9F4B-157D11DA93C3}" presName="parTxOnly" presStyleLbl="node1" presStyleIdx="0" presStyleCnt="4" custLinFactNeighborX="-1716" custLinFactNeighborY="-1606">
        <dgm:presLayoutVars>
          <dgm:chMax val="0"/>
          <dgm:chPref val="0"/>
          <dgm:bulletEnabled val="1"/>
        </dgm:presLayoutVars>
      </dgm:prSet>
      <dgm:spPr>
        <a:prstGeom prst="chevron">
          <a:avLst/>
        </a:prstGeom>
      </dgm:spPr>
      <dgm:t>
        <a:bodyPr/>
        <a:lstStyle/>
        <a:p>
          <a:endParaRPr lang="en-US"/>
        </a:p>
      </dgm:t>
    </dgm:pt>
    <dgm:pt modelId="{651C6A33-CDD9-4219-A3F9-08695F9472AB}" type="pres">
      <dgm:prSet presAssocID="{34EC1438-0D8D-4AAF-B853-87CEB2E2C5DF}" presName="parTxOnlySpace" presStyleCnt="0"/>
      <dgm:spPr/>
    </dgm:pt>
    <dgm:pt modelId="{F7FBDA54-1CC7-44D5-9CAC-ED4DAD261BDF}" type="pres">
      <dgm:prSet presAssocID="{47C1CB93-1F3E-453E-BFCF-BAC6EA997FB7}" presName="parTxOnly" presStyleLbl="node1" presStyleIdx="1" presStyleCnt="4">
        <dgm:presLayoutVars>
          <dgm:chMax val="0"/>
          <dgm:chPref val="0"/>
          <dgm:bulletEnabled val="1"/>
        </dgm:presLayoutVars>
      </dgm:prSet>
      <dgm:spPr>
        <a:prstGeom prst="chevron">
          <a:avLst/>
        </a:prstGeom>
      </dgm:spPr>
      <dgm:t>
        <a:bodyPr/>
        <a:lstStyle/>
        <a:p>
          <a:endParaRPr lang="en-US"/>
        </a:p>
      </dgm:t>
    </dgm:pt>
    <dgm:pt modelId="{D942435C-6BE0-4F2D-AE9F-0897577382CF}" type="pres">
      <dgm:prSet presAssocID="{81635710-86CE-48AC-8EDF-E38193EB3573}" presName="parTxOnlySpace" presStyleCnt="0"/>
      <dgm:spPr/>
    </dgm:pt>
    <dgm:pt modelId="{CF5CDC05-5D95-452B-9BD2-143DA8BC0D3C}" type="pres">
      <dgm:prSet presAssocID="{A9B4A51E-99D6-4C92-A292-05A7C2D33E69}" presName="parTxOnly" presStyleLbl="node1" presStyleIdx="2" presStyleCnt="4">
        <dgm:presLayoutVars>
          <dgm:chMax val="0"/>
          <dgm:chPref val="0"/>
          <dgm:bulletEnabled val="1"/>
        </dgm:presLayoutVars>
      </dgm:prSet>
      <dgm:spPr>
        <a:prstGeom prst="chevron">
          <a:avLst/>
        </a:prstGeom>
      </dgm:spPr>
      <dgm:t>
        <a:bodyPr/>
        <a:lstStyle/>
        <a:p>
          <a:endParaRPr lang="en-CA"/>
        </a:p>
      </dgm:t>
    </dgm:pt>
    <dgm:pt modelId="{CB744ECF-3FC9-4582-9338-920DC8D14A91}" type="pres">
      <dgm:prSet presAssocID="{A9C69929-4117-43A3-ABC6-E4D751D6AE1B}" presName="parTxOnlySpace" presStyleCnt="0"/>
      <dgm:spPr/>
    </dgm:pt>
    <dgm:pt modelId="{5A64B93A-9E5E-4956-9E80-F3A403C4F82A}" type="pres">
      <dgm:prSet presAssocID="{14C5DCD1-241A-4106-9E6A-2EE611130BA1}" presName="parTxOnly" presStyleLbl="node1" presStyleIdx="3" presStyleCnt="4">
        <dgm:presLayoutVars>
          <dgm:chMax val="0"/>
          <dgm:chPref val="0"/>
          <dgm:bulletEnabled val="1"/>
        </dgm:presLayoutVars>
      </dgm:prSet>
      <dgm:spPr>
        <a:prstGeom prst="chevron">
          <a:avLst/>
        </a:prstGeom>
      </dgm:spPr>
      <dgm:t>
        <a:bodyPr/>
        <a:lstStyle/>
        <a:p>
          <a:endParaRPr lang="en-CA"/>
        </a:p>
      </dgm:t>
    </dgm:pt>
  </dgm:ptLst>
  <dgm:cxnLst>
    <dgm:cxn modelId="{FBAE3AC9-8DE7-4A44-A18F-2CC552C48621}" type="presOf" srcId="{47C1CB93-1F3E-453E-BFCF-BAC6EA997FB7}" destId="{F7FBDA54-1CC7-44D5-9CAC-ED4DAD261BDF}" srcOrd="0" destOrd="0" presId="urn:microsoft.com/office/officeart/2005/8/layout/chevron1"/>
    <dgm:cxn modelId="{6B118202-EC2E-4B59-B38D-95220C45A99B}" srcId="{AA7161B2-A7D0-487B-92C2-4F1D0F71C953}" destId="{47C1CB93-1F3E-453E-BFCF-BAC6EA997FB7}" srcOrd="1" destOrd="0" parTransId="{9480E876-B689-4AF2-9E6F-8A57144CACFE}" sibTransId="{81635710-86CE-48AC-8EDF-E38193EB3573}"/>
    <dgm:cxn modelId="{E70EE8A8-3A30-4E1C-ACFB-160DEEDFEECA}" srcId="{AA7161B2-A7D0-487B-92C2-4F1D0F71C953}" destId="{3D6B9B10-CD33-495E-9F4B-157D11DA93C3}" srcOrd="0" destOrd="0" parTransId="{0073125C-CF51-4526-AE69-70F3512870F6}" sibTransId="{34EC1438-0D8D-4AAF-B853-87CEB2E2C5DF}"/>
    <dgm:cxn modelId="{CB9C0A6B-676C-4C05-900E-1CFF7C9C5243}" type="presOf" srcId="{14C5DCD1-241A-4106-9E6A-2EE611130BA1}" destId="{5A64B93A-9E5E-4956-9E80-F3A403C4F82A}" srcOrd="0" destOrd="0" presId="urn:microsoft.com/office/officeart/2005/8/layout/chevron1"/>
    <dgm:cxn modelId="{4326F9D7-C36E-41C5-A9CA-9F88F4417514}" type="presOf" srcId="{AA7161B2-A7D0-487B-92C2-4F1D0F71C953}" destId="{FCB86858-7179-468B-A0E4-28BF4572F018}" srcOrd="0" destOrd="0" presId="urn:microsoft.com/office/officeart/2005/8/layout/chevron1"/>
    <dgm:cxn modelId="{4B22182F-AB52-4B33-B2AD-6E25418BD37D}" srcId="{AA7161B2-A7D0-487B-92C2-4F1D0F71C953}" destId="{14C5DCD1-241A-4106-9E6A-2EE611130BA1}" srcOrd="3" destOrd="0" parTransId="{1326AE2C-3E00-4CB6-ABDC-6DEE577B230B}" sibTransId="{AC96AC41-0E18-4DD3-8668-37A55B0F753B}"/>
    <dgm:cxn modelId="{A195F081-0376-4BF3-A62A-E7104CECB4FE}" type="presOf" srcId="{3D6B9B10-CD33-495E-9F4B-157D11DA93C3}" destId="{46FC8A88-2ACA-4BED-8F5B-8668DD5E5BBC}" srcOrd="0" destOrd="0" presId="urn:microsoft.com/office/officeart/2005/8/layout/chevron1"/>
    <dgm:cxn modelId="{A66180C4-6657-4928-A887-01CF47CEDA8C}" srcId="{AA7161B2-A7D0-487B-92C2-4F1D0F71C953}" destId="{A9B4A51E-99D6-4C92-A292-05A7C2D33E69}" srcOrd="2" destOrd="0" parTransId="{A72EB487-C352-4728-BC30-EEF39AB16281}" sibTransId="{A9C69929-4117-43A3-ABC6-E4D751D6AE1B}"/>
    <dgm:cxn modelId="{F21201C3-D1E7-4A51-8526-996264D91876}" type="presOf" srcId="{A9B4A51E-99D6-4C92-A292-05A7C2D33E69}" destId="{CF5CDC05-5D95-452B-9BD2-143DA8BC0D3C}" srcOrd="0" destOrd="0" presId="urn:microsoft.com/office/officeart/2005/8/layout/chevron1"/>
    <dgm:cxn modelId="{1EC0B6E0-BDA1-4B1D-A4B4-FDBCD851ACB4}" type="presParOf" srcId="{FCB86858-7179-468B-A0E4-28BF4572F018}" destId="{46FC8A88-2ACA-4BED-8F5B-8668DD5E5BBC}" srcOrd="0" destOrd="0" presId="urn:microsoft.com/office/officeart/2005/8/layout/chevron1"/>
    <dgm:cxn modelId="{5CBDA186-695D-4310-9B09-0245EE02F878}" type="presParOf" srcId="{FCB86858-7179-468B-A0E4-28BF4572F018}" destId="{651C6A33-CDD9-4219-A3F9-08695F9472AB}" srcOrd="1" destOrd="0" presId="urn:microsoft.com/office/officeart/2005/8/layout/chevron1"/>
    <dgm:cxn modelId="{139CB01A-437C-476C-8232-1729F9FCDCEF}" type="presParOf" srcId="{FCB86858-7179-468B-A0E4-28BF4572F018}" destId="{F7FBDA54-1CC7-44D5-9CAC-ED4DAD261BDF}" srcOrd="2" destOrd="0" presId="urn:microsoft.com/office/officeart/2005/8/layout/chevron1"/>
    <dgm:cxn modelId="{91CD4F18-6FF3-4CCC-851D-767FD94991D7}" type="presParOf" srcId="{FCB86858-7179-468B-A0E4-28BF4572F018}" destId="{D942435C-6BE0-4F2D-AE9F-0897577382CF}" srcOrd="3" destOrd="0" presId="urn:microsoft.com/office/officeart/2005/8/layout/chevron1"/>
    <dgm:cxn modelId="{40721DAD-ECE7-49DF-9F67-F938E2DD2C69}" type="presParOf" srcId="{FCB86858-7179-468B-A0E4-28BF4572F018}" destId="{CF5CDC05-5D95-452B-9BD2-143DA8BC0D3C}" srcOrd="4" destOrd="0" presId="urn:microsoft.com/office/officeart/2005/8/layout/chevron1"/>
    <dgm:cxn modelId="{D73D48D2-4780-4973-8E7E-9F5467DEE408}" type="presParOf" srcId="{FCB86858-7179-468B-A0E4-28BF4572F018}" destId="{CB744ECF-3FC9-4582-9338-920DC8D14A91}" srcOrd="5" destOrd="0" presId="urn:microsoft.com/office/officeart/2005/8/layout/chevron1"/>
    <dgm:cxn modelId="{59BB0BCC-C463-43AC-9475-8C92744EA6E8}" type="presParOf" srcId="{FCB86858-7179-468B-A0E4-28BF4572F018}" destId="{5A64B93A-9E5E-4956-9E80-F3A403C4F82A}" srcOrd="6"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E50E2-5109-4834-9F86-4B28D4A63B34}">
      <dsp:nvSpPr>
        <dsp:cNvPr id="0" name=""/>
        <dsp:cNvSpPr/>
      </dsp:nvSpPr>
      <dsp:spPr>
        <a:xfrm>
          <a:off x="1324475" y="688"/>
          <a:ext cx="2227849" cy="5636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MDAs FORWARD LIST OF NEWLY RECRUITED STAFF TO HOS</a:t>
          </a:r>
        </a:p>
      </dsp:txBody>
      <dsp:txXfrm>
        <a:off x="1650736" y="83229"/>
        <a:ext cx="1575327" cy="398540"/>
      </dsp:txXfrm>
    </dsp:sp>
    <dsp:sp modelId="{DA93E6B2-224F-426D-B83C-1EF61C6BAC9F}">
      <dsp:nvSpPr>
        <dsp:cNvPr id="0" name=""/>
        <dsp:cNvSpPr/>
      </dsp:nvSpPr>
      <dsp:spPr>
        <a:xfrm rot="5400000">
          <a:off x="2332720" y="578401"/>
          <a:ext cx="211358" cy="2536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362311" y="599537"/>
        <a:ext cx="152178" cy="147951"/>
      </dsp:txXfrm>
    </dsp:sp>
    <dsp:sp modelId="{5F790F89-F09F-43FB-9D04-580924751730}">
      <dsp:nvSpPr>
        <dsp:cNvPr id="0" name=""/>
        <dsp:cNvSpPr/>
      </dsp:nvSpPr>
      <dsp:spPr>
        <a:xfrm>
          <a:off x="1324475" y="846121"/>
          <a:ext cx="2227849" cy="563622"/>
        </a:xfrm>
        <a:prstGeom prst="hexag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HOS PROCESSES THE SUBMISSION FROM THE MDAs &amp; DIRECTS AG's OFFICE TO PRINT &amp; RELEASE FORMS TO MDAs</a:t>
          </a:r>
        </a:p>
      </dsp:txBody>
      <dsp:txXfrm>
        <a:off x="1557098" y="904972"/>
        <a:ext cx="1762603" cy="445920"/>
      </dsp:txXfrm>
    </dsp:sp>
    <dsp:sp modelId="{A3C893E1-A41E-415F-A5F3-2905A167D2A8}">
      <dsp:nvSpPr>
        <dsp:cNvPr id="0" name=""/>
        <dsp:cNvSpPr/>
      </dsp:nvSpPr>
      <dsp:spPr>
        <a:xfrm rot="5400000">
          <a:off x="2332720" y="1423834"/>
          <a:ext cx="211358" cy="2536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362311" y="1444970"/>
        <a:ext cx="152178" cy="147951"/>
      </dsp:txXfrm>
    </dsp:sp>
    <dsp:sp modelId="{DA4502D8-218A-4384-9A93-499039333390}">
      <dsp:nvSpPr>
        <dsp:cNvPr id="0" name=""/>
        <dsp:cNvSpPr/>
      </dsp:nvSpPr>
      <dsp:spPr>
        <a:xfrm>
          <a:off x="1324475" y="1691555"/>
          <a:ext cx="2227849" cy="5636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kern="1200">
              <a:solidFill>
                <a:sysClr val="window" lastClr="FFFFFF"/>
              </a:solidFill>
              <a:latin typeface="Calibri"/>
              <a:ea typeface="+mn-ea"/>
              <a:cs typeface="+mn-cs"/>
            </a:rPr>
            <a:t>HOS ISSUES CIRCULAR ON THE DATE TO CAPTURE INFORMATION FROM CANDIDATES</a:t>
          </a:r>
        </a:p>
      </dsp:txBody>
      <dsp:txXfrm>
        <a:off x="1340983" y="1708063"/>
        <a:ext cx="2194833" cy="530606"/>
      </dsp:txXfrm>
    </dsp:sp>
    <dsp:sp modelId="{52537F7E-B2A8-44ED-958E-88EF52E2549B}">
      <dsp:nvSpPr>
        <dsp:cNvPr id="0" name=""/>
        <dsp:cNvSpPr/>
      </dsp:nvSpPr>
      <dsp:spPr>
        <a:xfrm rot="5400000">
          <a:off x="2332720" y="2269268"/>
          <a:ext cx="211358" cy="2536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362311" y="2290404"/>
        <a:ext cx="152178" cy="147951"/>
      </dsp:txXfrm>
    </dsp:sp>
    <dsp:sp modelId="{B5C72DFA-FCE9-480B-8491-CC8AFA6A4E68}">
      <dsp:nvSpPr>
        <dsp:cNvPr id="0" name=""/>
        <dsp:cNvSpPr/>
      </dsp:nvSpPr>
      <dsp:spPr>
        <a:xfrm>
          <a:off x="1324475" y="2536988"/>
          <a:ext cx="2227849" cy="5636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COMPLETED FORMS RETURNED TO HOS FOR VERIFICATION</a:t>
          </a:r>
        </a:p>
      </dsp:txBody>
      <dsp:txXfrm>
        <a:off x="1340983" y="2553496"/>
        <a:ext cx="2194833" cy="530606"/>
      </dsp:txXfrm>
    </dsp:sp>
    <dsp:sp modelId="{4403628D-CD5F-4362-BA5B-B06A6B139A63}">
      <dsp:nvSpPr>
        <dsp:cNvPr id="0" name=""/>
        <dsp:cNvSpPr/>
      </dsp:nvSpPr>
      <dsp:spPr>
        <a:xfrm rot="5400000">
          <a:off x="2332720" y="3114701"/>
          <a:ext cx="211358" cy="2536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362311" y="3135837"/>
        <a:ext cx="152178" cy="147951"/>
      </dsp:txXfrm>
    </dsp:sp>
    <dsp:sp modelId="{B4C63BC6-7EB3-4A76-A545-A2EEB4154205}">
      <dsp:nvSpPr>
        <dsp:cNvPr id="0" name=""/>
        <dsp:cNvSpPr/>
      </dsp:nvSpPr>
      <dsp:spPr>
        <a:xfrm>
          <a:off x="1324475" y="3382422"/>
          <a:ext cx="2227849" cy="5636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HOS COUNTERSIGNS FORMS &amp; FORWARDS THEM TO CONSULTANT FOR INFORMATION CAPTURE</a:t>
          </a:r>
        </a:p>
      </dsp:txBody>
      <dsp:txXfrm>
        <a:off x="1340983" y="3398930"/>
        <a:ext cx="2194833" cy="530606"/>
      </dsp:txXfrm>
    </dsp:sp>
    <dsp:sp modelId="{20183E9E-1926-4C37-B4E1-073DD47AA9C3}">
      <dsp:nvSpPr>
        <dsp:cNvPr id="0" name=""/>
        <dsp:cNvSpPr/>
      </dsp:nvSpPr>
      <dsp:spPr>
        <a:xfrm rot="5400000">
          <a:off x="2332720" y="3960135"/>
          <a:ext cx="211358" cy="2536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362311" y="3981271"/>
        <a:ext cx="152178" cy="147951"/>
      </dsp:txXfrm>
    </dsp:sp>
    <dsp:sp modelId="{93F3F352-A049-4066-9013-ED68760F87E0}">
      <dsp:nvSpPr>
        <dsp:cNvPr id="0" name=""/>
        <dsp:cNvSpPr/>
      </dsp:nvSpPr>
      <dsp:spPr>
        <a:xfrm>
          <a:off x="1324475" y="4227855"/>
          <a:ext cx="2227849" cy="5636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kern="1200">
              <a:solidFill>
                <a:sysClr val="window" lastClr="FFFFFF"/>
              </a:solidFill>
              <a:latin typeface="Calibri"/>
              <a:ea typeface="+mn-ea"/>
              <a:cs typeface="+mn-cs"/>
            </a:rPr>
            <a:t>STAFF INFORMATION CAPTURED BY CONSULTANT</a:t>
          </a:r>
        </a:p>
      </dsp:txBody>
      <dsp:txXfrm>
        <a:off x="1340983" y="4244363"/>
        <a:ext cx="2194833" cy="530606"/>
      </dsp:txXfrm>
    </dsp:sp>
    <dsp:sp modelId="{994CD049-EEF8-4310-90F9-A3BFC063E412}">
      <dsp:nvSpPr>
        <dsp:cNvPr id="0" name=""/>
        <dsp:cNvSpPr/>
      </dsp:nvSpPr>
      <dsp:spPr>
        <a:xfrm rot="5400000">
          <a:off x="2332720" y="4805568"/>
          <a:ext cx="211358" cy="25363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362311" y="4826704"/>
        <a:ext cx="152178" cy="147951"/>
      </dsp:txXfrm>
    </dsp:sp>
    <dsp:sp modelId="{9F5F3A89-AE1B-435E-ABB5-7C566A51BF87}">
      <dsp:nvSpPr>
        <dsp:cNvPr id="0" name=""/>
        <dsp:cNvSpPr/>
      </dsp:nvSpPr>
      <dsp:spPr>
        <a:xfrm>
          <a:off x="1324475" y="5073289"/>
          <a:ext cx="2227849" cy="5636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PAYMENT OF SALARY TO NEW STAFF</a:t>
          </a:r>
        </a:p>
      </dsp:txBody>
      <dsp:txXfrm>
        <a:off x="1650736" y="5155830"/>
        <a:ext cx="1575327" cy="3985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960BA-F98A-4C85-A497-19F71C855B2B}">
      <dsp:nvSpPr>
        <dsp:cNvPr id="0" name=""/>
        <dsp:cNvSpPr/>
      </dsp:nvSpPr>
      <dsp:spPr>
        <a:xfrm>
          <a:off x="1393363" y="286596"/>
          <a:ext cx="1765975" cy="981097"/>
        </a:xfrm>
        <a:prstGeom prst="ellipse">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1" kern="1200">
              <a:solidFill>
                <a:sysClr val="window" lastClr="FFFFFF"/>
              </a:solidFill>
              <a:latin typeface="Calibri"/>
              <a:ea typeface="+mn-ea"/>
              <a:cs typeface="+mn-cs"/>
            </a:rPr>
            <a:t>HOS RECEIVES APPLICATION &amp; DIRECTS HOD (SWD)</a:t>
          </a:r>
        </a:p>
      </dsp:txBody>
      <dsp:txXfrm>
        <a:off x="1651984" y="430274"/>
        <a:ext cx="1248733" cy="693741"/>
      </dsp:txXfrm>
    </dsp:sp>
    <dsp:sp modelId="{3BB155E9-73C7-4238-8AE1-A17850A63918}">
      <dsp:nvSpPr>
        <dsp:cNvPr id="0" name=""/>
        <dsp:cNvSpPr/>
      </dsp:nvSpPr>
      <dsp:spPr>
        <a:xfrm rot="5399663">
          <a:off x="2171753" y="1186493"/>
          <a:ext cx="209319" cy="4414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5400000">
        <a:off x="2143962" y="1302580"/>
        <a:ext cx="264895" cy="146523"/>
      </dsp:txXfrm>
    </dsp:sp>
    <dsp:sp modelId="{0DEC3C9D-F45B-4D61-8AF4-4008A66EB528}">
      <dsp:nvSpPr>
        <dsp:cNvPr id="0" name=""/>
        <dsp:cNvSpPr/>
      </dsp:nvSpPr>
      <dsp:spPr>
        <a:xfrm>
          <a:off x="1393487" y="1546786"/>
          <a:ext cx="1765975" cy="981097"/>
        </a:xfrm>
        <a:prstGeom prst="hexagon">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1" kern="1200">
              <a:solidFill>
                <a:sysClr val="window" lastClr="FFFFFF"/>
              </a:solidFill>
              <a:latin typeface="Calibri"/>
              <a:ea typeface="+mn-ea"/>
              <a:cs typeface="+mn-cs"/>
            </a:rPr>
            <a:t>HOD (SWD) REVIEWS AVAILABILITY FROM LISTING OF PROPERTY</a:t>
          </a:r>
        </a:p>
        <a:p>
          <a:pPr lvl="0" algn="l" defTabSz="355600">
            <a:lnSpc>
              <a:spcPct val="90000"/>
            </a:lnSpc>
            <a:spcBef>
              <a:spcPct val="0"/>
            </a:spcBef>
            <a:spcAft>
              <a:spcPct val="35000"/>
            </a:spcAft>
          </a:pPr>
          <a:r>
            <a:rPr lang="en-GB" sz="800" b="1" kern="1200">
              <a:solidFill>
                <a:sysClr val="window" lastClr="FFFFFF"/>
              </a:solidFill>
              <a:latin typeface="Calibri"/>
              <a:ea typeface="+mn-ea"/>
              <a:cs typeface="+mn-cs"/>
            </a:rPr>
            <a:t>(1 DAY)</a:t>
          </a:r>
        </a:p>
      </dsp:txBody>
      <dsp:txXfrm>
        <a:off x="1622410" y="1673965"/>
        <a:ext cx="1308129" cy="726739"/>
      </dsp:txXfrm>
    </dsp:sp>
    <dsp:sp modelId="{D8291E92-4165-4BA0-9729-35DCD905664E}">
      <dsp:nvSpPr>
        <dsp:cNvPr id="0" name=""/>
        <dsp:cNvSpPr/>
      </dsp:nvSpPr>
      <dsp:spPr>
        <a:xfrm rot="5418289">
          <a:off x="2173028" y="2440637"/>
          <a:ext cx="200253" cy="4414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5400000">
        <a:off x="2140867" y="2561257"/>
        <a:ext cx="264895" cy="140177"/>
      </dsp:txXfrm>
    </dsp:sp>
    <dsp:sp modelId="{E4A2B4E5-6AFA-4068-9785-266F18954BC1}">
      <dsp:nvSpPr>
        <dsp:cNvPr id="0" name=""/>
        <dsp:cNvSpPr/>
      </dsp:nvSpPr>
      <dsp:spPr>
        <a:xfrm>
          <a:off x="1386847" y="2794884"/>
          <a:ext cx="1765975" cy="981097"/>
        </a:xfrm>
        <a:prstGeom prst="roundRect">
          <a:avLst>
            <a:gd name="adj" fmla="val 10000"/>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1" kern="1200">
              <a:solidFill>
                <a:sysClr val="window" lastClr="FFFFFF"/>
              </a:solidFill>
              <a:latin typeface="Calibri"/>
              <a:ea typeface="+mn-ea"/>
              <a:cs typeface="+mn-cs"/>
            </a:rPr>
            <a:t>HOS DIRECTS MOW &amp; INFRA TO TAKE INVENTORY, CHECK IN APPLICANT. HE COPIES APPLICANT</a:t>
          </a:r>
        </a:p>
        <a:p>
          <a:pPr lvl="0" algn="l" defTabSz="355600">
            <a:lnSpc>
              <a:spcPct val="90000"/>
            </a:lnSpc>
            <a:spcBef>
              <a:spcPct val="0"/>
            </a:spcBef>
            <a:spcAft>
              <a:spcPct val="35000"/>
            </a:spcAft>
          </a:pPr>
          <a:r>
            <a:rPr lang="en-GB" sz="800" b="1" kern="1200">
              <a:solidFill>
                <a:sysClr val="window" lastClr="FFFFFF"/>
              </a:solidFill>
              <a:latin typeface="Calibri"/>
              <a:ea typeface="+mn-ea"/>
              <a:cs typeface="+mn-cs"/>
            </a:rPr>
            <a:t>(1 DAY)</a:t>
          </a:r>
        </a:p>
      </dsp:txBody>
      <dsp:txXfrm>
        <a:off x="1415582" y="2823619"/>
        <a:ext cx="1708505" cy="923627"/>
      </dsp:txXfrm>
    </dsp:sp>
    <dsp:sp modelId="{EA414F47-9169-4377-8486-7CB863BE41E9}">
      <dsp:nvSpPr>
        <dsp:cNvPr id="0" name=""/>
        <dsp:cNvSpPr/>
      </dsp:nvSpPr>
      <dsp:spPr>
        <a:xfrm rot="5340282">
          <a:off x="2147332" y="3734049"/>
          <a:ext cx="268262" cy="4414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 lastClr="FFFFFF"/>
            </a:solidFill>
            <a:latin typeface="Calibri"/>
            <a:ea typeface="+mn-ea"/>
            <a:cs typeface="+mn-cs"/>
          </a:endParaRPr>
        </a:p>
      </dsp:txBody>
      <dsp:txXfrm rot="-5400000">
        <a:off x="2148317" y="3820671"/>
        <a:ext cx="264895" cy="187783"/>
      </dsp:txXfrm>
    </dsp:sp>
    <dsp:sp modelId="{BC26F537-AB6C-4483-B45C-8320E707F684}">
      <dsp:nvSpPr>
        <dsp:cNvPr id="0" name=""/>
        <dsp:cNvSpPr/>
      </dsp:nvSpPr>
      <dsp:spPr>
        <a:xfrm>
          <a:off x="1410105" y="4133611"/>
          <a:ext cx="1765975" cy="981097"/>
        </a:xfrm>
        <a:prstGeom prst="ellipse">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1" kern="1200">
              <a:solidFill>
                <a:sysClr val="window" lastClr="FFFFFF"/>
              </a:solidFill>
              <a:latin typeface="Calibri"/>
              <a:ea typeface="+mn-ea"/>
              <a:cs typeface="+mn-cs"/>
            </a:rPr>
            <a:t>MOW TAKES INVENTORY &amp; CHECKS IN APPLICANT</a:t>
          </a:r>
        </a:p>
        <a:p>
          <a:pPr lvl="0" algn="l" defTabSz="355600">
            <a:lnSpc>
              <a:spcPct val="90000"/>
            </a:lnSpc>
            <a:spcBef>
              <a:spcPct val="0"/>
            </a:spcBef>
            <a:spcAft>
              <a:spcPct val="35000"/>
            </a:spcAft>
          </a:pPr>
          <a:r>
            <a:rPr lang="en-GB" sz="800" b="1" kern="1200">
              <a:solidFill>
                <a:sysClr val="window" lastClr="FFFFFF"/>
              </a:solidFill>
              <a:latin typeface="Calibri"/>
              <a:ea typeface="+mn-ea"/>
              <a:cs typeface="+mn-cs"/>
            </a:rPr>
            <a:t>(1 DAY)</a:t>
          </a:r>
        </a:p>
      </dsp:txBody>
      <dsp:txXfrm>
        <a:off x="1668726" y="4277289"/>
        <a:ext cx="1248733" cy="6937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960BA-F98A-4C85-A497-19F71C855B2B}">
      <dsp:nvSpPr>
        <dsp:cNvPr id="0" name=""/>
        <dsp:cNvSpPr/>
      </dsp:nvSpPr>
      <dsp:spPr>
        <a:xfrm>
          <a:off x="906084" y="40197"/>
          <a:ext cx="2571252" cy="557915"/>
        </a:xfrm>
        <a:prstGeom prst="ellipse">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INTENDING OCCUPANTS APPLY TO HOS</a:t>
          </a:r>
        </a:p>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(1 DAY)</a:t>
          </a:r>
        </a:p>
      </dsp:txBody>
      <dsp:txXfrm>
        <a:off x="1282635" y="121902"/>
        <a:ext cx="1818150" cy="394505"/>
      </dsp:txXfrm>
    </dsp:sp>
    <dsp:sp modelId="{3BB155E9-73C7-4238-8AE1-A17850A63918}">
      <dsp:nvSpPr>
        <dsp:cNvPr id="0" name=""/>
        <dsp:cNvSpPr/>
      </dsp:nvSpPr>
      <dsp:spPr>
        <a:xfrm rot="5454699">
          <a:off x="2116902" y="633937"/>
          <a:ext cx="136875" cy="1710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134339" y="651049"/>
        <a:ext cx="102655" cy="95813"/>
      </dsp:txXfrm>
    </dsp:sp>
    <dsp:sp modelId="{C5B11D56-6919-4213-BC6E-58A6BAA1128A}">
      <dsp:nvSpPr>
        <dsp:cNvPr id="0" name=""/>
        <dsp:cNvSpPr/>
      </dsp:nvSpPr>
      <dsp:spPr>
        <a:xfrm>
          <a:off x="857791" y="840855"/>
          <a:ext cx="2643692" cy="474038"/>
        </a:xfrm>
        <a:prstGeom prst="hexagon">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HOS MINUTES TO HOD (SWD), TO FIND ANY AVAILABLE OFFICE</a:t>
          </a:r>
        </a:p>
      </dsp:txBody>
      <dsp:txXfrm>
        <a:off x="1117602" y="887441"/>
        <a:ext cx="2124070" cy="380866"/>
      </dsp:txXfrm>
    </dsp:sp>
    <dsp:sp modelId="{3F2F0666-C255-4A96-B5CF-1BF3919D361D}">
      <dsp:nvSpPr>
        <dsp:cNvPr id="0" name=""/>
        <dsp:cNvSpPr/>
      </dsp:nvSpPr>
      <dsp:spPr>
        <a:xfrm rot="5400000">
          <a:off x="2111200" y="1368825"/>
          <a:ext cx="136874" cy="1710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128310" y="1385934"/>
        <a:ext cx="102655" cy="95812"/>
      </dsp:txXfrm>
    </dsp:sp>
    <dsp:sp modelId="{78E85A41-F61D-4308-95C0-9197DB7DB683}">
      <dsp:nvSpPr>
        <dsp:cNvPr id="0" name=""/>
        <dsp:cNvSpPr/>
      </dsp:nvSpPr>
      <dsp:spPr>
        <a:xfrm>
          <a:off x="966439" y="1593851"/>
          <a:ext cx="2426395" cy="521996"/>
        </a:xfrm>
        <a:prstGeom prst="roundRect">
          <a:avLst>
            <a:gd name="adj" fmla="val 10000"/>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HOD (SWD) RECOMMENDS TO HOS ANY GOVT OWNED VACANT OFFICES</a:t>
          </a:r>
        </a:p>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(1 DAY)</a:t>
          </a:r>
        </a:p>
      </dsp:txBody>
      <dsp:txXfrm>
        <a:off x="981728" y="1609140"/>
        <a:ext cx="2395817" cy="491418"/>
      </dsp:txXfrm>
    </dsp:sp>
    <dsp:sp modelId="{D8DBBC70-D5A6-4619-A320-7C1AABE09627}">
      <dsp:nvSpPr>
        <dsp:cNvPr id="0" name=""/>
        <dsp:cNvSpPr/>
      </dsp:nvSpPr>
      <dsp:spPr>
        <a:xfrm rot="5400000">
          <a:off x="2111200" y="2169780"/>
          <a:ext cx="136874" cy="1710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128310" y="2186889"/>
        <a:ext cx="102655" cy="95812"/>
      </dsp:txXfrm>
    </dsp:sp>
    <dsp:sp modelId="{CB0AD289-8174-48E0-AAD0-1FD25006C430}">
      <dsp:nvSpPr>
        <dsp:cNvPr id="0" name=""/>
        <dsp:cNvSpPr/>
      </dsp:nvSpPr>
      <dsp:spPr>
        <a:xfrm>
          <a:off x="924183" y="2394805"/>
          <a:ext cx="2510908" cy="557915"/>
        </a:xfrm>
        <a:prstGeom prst="roundRect">
          <a:avLst>
            <a:gd name="adj" fmla="val 10000"/>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HOD (SWD) RECOMMENDS TO HOS FOR RENTING EITHER GOVT OR PRIVATE PREMISES</a:t>
          </a:r>
        </a:p>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(4 DAYS)</a:t>
          </a:r>
        </a:p>
      </dsp:txBody>
      <dsp:txXfrm>
        <a:off x="940524" y="2411146"/>
        <a:ext cx="2478226" cy="525233"/>
      </dsp:txXfrm>
    </dsp:sp>
    <dsp:sp modelId="{434F33BA-7420-4C81-AEAA-35468473CB23}">
      <dsp:nvSpPr>
        <dsp:cNvPr id="0" name=""/>
        <dsp:cNvSpPr/>
      </dsp:nvSpPr>
      <dsp:spPr>
        <a:xfrm rot="5400000">
          <a:off x="2111200" y="3006653"/>
          <a:ext cx="136874" cy="1710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128310" y="3023762"/>
        <a:ext cx="102655" cy="95812"/>
      </dsp:txXfrm>
    </dsp:sp>
    <dsp:sp modelId="{59870B9F-611E-44B0-BBD2-FB1BA77C4C9F}">
      <dsp:nvSpPr>
        <dsp:cNvPr id="0" name=""/>
        <dsp:cNvSpPr/>
      </dsp:nvSpPr>
      <dsp:spPr>
        <a:xfrm>
          <a:off x="924183" y="3231678"/>
          <a:ext cx="2510908" cy="557915"/>
        </a:xfrm>
        <a:prstGeom prst="roundRect">
          <a:avLst>
            <a:gd name="adj" fmla="val 10000"/>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HOS' APPROVAL &amp; LETTER TO MOW &amp; INFRA</a:t>
          </a:r>
        </a:p>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(1 DAY)</a:t>
          </a:r>
        </a:p>
      </dsp:txBody>
      <dsp:txXfrm>
        <a:off x="940524" y="3248019"/>
        <a:ext cx="2478226" cy="525233"/>
      </dsp:txXfrm>
    </dsp:sp>
    <dsp:sp modelId="{63CA14C2-4DF1-4C97-86A8-D52034CF4EA5}">
      <dsp:nvSpPr>
        <dsp:cNvPr id="0" name=""/>
        <dsp:cNvSpPr/>
      </dsp:nvSpPr>
      <dsp:spPr>
        <a:xfrm rot="5400000">
          <a:off x="2111200" y="3843526"/>
          <a:ext cx="136874" cy="1710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128310" y="3860635"/>
        <a:ext cx="102655" cy="95812"/>
      </dsp:txXfrm>
    </dsp:sp>
    <dsp:sp modelId="{E4A2B4E5-6AFA-4068-9785-266F18954BC1}">
      <dsp:nvSpPr>
        <dsp:cNvPr id="0" name=""/>
        <dsp:cNvSpPr/>
      </dsp:nvSpPr>
      <dsp:spPr>
        <a:xfrm>
          <a:off x="942293" y="4068551"/>
          <a:ext cx="2474688" cy="491902"/>
        </a:xfrm>
        <a:prstGeom prst="roundRect">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MOW TAKES INVENTORY OF FURNITURE/EQUIPMENT AND DOCUMENTS</a:t>
          </a:r>
        </a:p>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(2 DAYS)</a:t>
          </a:r>
        </a:p>
      </dsp:txBody>
      <dsp:txXfrm>
        <a:off x="966306" y="4092564"/>
        <a:ext cx="2426662" cy="443876"/>
      </dsp:txXfrm>
    </dsp:sp>
    <dsp:sp modelId="{EA414F47-9169-4377-8486-7CB863BE41E9}">
      <dsp:nvSpPr>
        <dsp:cNvPr id="0" name=""/>
        <dsp:cNvSpPr/>
      </dsp:nvSpPr>
      <dsp:spPr>
        <a:xfrm rot="5310414">
          <a:off x="2119830" y="4560062"/>
          <a:ext cx="136875" cy="17109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5400000">
        <a:off x="2136405" y="4577178"/>
        <a:ext cx="102655" cy="95813"/>
      </dsp:txXfrm>
    </dsp:sp>
    <dsp:sp modelId="{BC26F537-AB6C-4483-B45C-8320E707F684}">
      <dsp:nvSpPr>
        <dsp:cNvPr id="0" name=""/>
        <dsp:cNvSpPr/>
      </dsp:nvSpPr>
      <dsp:spPr>
        <a:xfrm>
          <a:off x="936267" y="4730764"/>
          <a:ext cx="2522982" cy="557915"/>
        </a:xfrm>
        <a:prstGeom prst="ellipse">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Calibri"/>
              <a:ea typeface="+mn-ea"/>
              <a:cs typeface="+mn-cs"/>
            </a:rPr>
            <a:t>THE OCCUPANT IS NOW CHECKED IN BY MOW &amp; INFRA</a:t>
          </a:r>
        </a:p>
      </dsp:txBody>
      <dsp:txXfrm>
        <a:off x="1305749" y="4812469"/>
        <a:ext cx="1784018" cy="3945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960BA-F98A-4C85-A497-19F71C855B2B}">
      <dsp:nvSpPr>
        <dsp:cNvPr id="0" name=""/>
        <dsp:cNvSpPr/>
      </dsp:nvSpPr>
      <dsp:spPr>
        <a:xfrm>
          <a:off x="941944" y="42855"/>
          <a:ext cx="2030406" cy="648464"/>
        </a:xfrm>
        <a:prstGeom prst="ellipse">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MDAs REQUEST FOR POSTING OF STAFF</a:t>
          </a:r>
        </a:p>
      </dsp:txBody>
      <dsp:txXfrm>
        <a:off x="1239290" y="137820"/>
        <a:ext cx="1435714" cy="458534"/>
      </dsp:txXfrm>
    </dsp:sp>
    <dsp:sp modelId="{3BB155E9-73C7-4238-8AE1-A17850A63918}">
      <dsp:nvSpPr>
        <dsp:cNvPr id="0" name=""/>
        <dsp:cNvSpPr/>
      </dsp:nvSpPr>
      <dsp:spPr>
        <a:xfrm rot="5433127">
          <a:off x="1873125" y="732958"/>
          <a:ext cx="159077" cy="19886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rot="-5400000">
        <a:off x="1893235" y="752851"/>
        <a:ext cx="119317" cy="111354"/>
      </dsp:txXfrm>
    </dsp:sp>
    <dsp:sp modelId="{CB0AD289-8174-48E0-AAD0-1FD25006C430}">
      <dsp:nvSpPr>
        <dsp:cNvPr id="0" name=""/>
        <dsp:cNvSpPr/>
      </dsp:nvSpPr>
      <dsp:spPr>
        <a:xfrm>
          <a:off x="932976" y="973459"/>
          <a:ext cx="2030406" cy="648464"/>
        </a:xfrm>
        <a:prstGeom prst="rect">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HOS RECEIVES FOR ACTION</a:t>
          </a:r>
        </a:p>
      </dsp:txBody>
      <dsp:txXfrm>
        <a:off x="932976" y="973459"/>
        <a:ext cx="2030406" cy="648464"/>
      </dsp:txXfrm>
    </dsp:sp>
    <dsp:sp modelId="{434F33BA-7420-4C81-AEAA-35468473CB23}">
      <dsp:nvSpPr>
        <dsp:cNvPr id="0" name=""/>
        <dsp:cNvSpPr/>
      </dsp:nvSpPr>
      <dsp:spPr>
        <a:xfrm rot="5400000">
          <a:off x="1868635" y="1684608"/>
          <a:ext cx="159089" cy="19886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rot="-5400000">
        <a:off x="1888522" y="1704494"/>
        <a:ext cx="119317" cy="111362"/>
      </dsp:txXfrm>
    </dsp:sp>
    <dsp:sp modelId="{59870B9F-611E-44B0-BBD2-FB1BA77C4C9F}">
      <dsp:nvSpPr>
        <dsp:cNvPr id="0" name=""/>
        <dsp:cNvSpPr/>
      </dsp:nvSpPr>
      <dsp:spPr>
        <a:xfrm>
          <a:off x="932976" y="1946156"/>
          <a:ext cx="2030406" cy="648464"/>
        </a:xfrm>
        <a:prstGeom prst="rect">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PS (PSD) RECEIVES FOR ACTION</a:t>
          </a:r>
        </a:p>
      </dsp:txBody>
      <dsp:txXfrm>
        <a:off x="932976" y="1946156"/>
        <a:ext cx="2030406" cy="648464"/>
      </dsp:txXfrm>
    </dsp:sp>
    <dsp:sp modelId="{63CA14C2-4DF1-4C97-86A8-D52034CF4EA5}">
      <dsp:nvSpPr>
        <dsp:cNvPr id="0" name=""/>
        <dsp:cNvSpPr/>
      </dsp:nvSpPr>
      <dsp:spPr>
        <a:xfrm rot="5400000">
          <a:off x="1868635" y="2657305"/>
          <a:ext cx="159089" cy="19886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rot="-5400000">
        <a:off x="1888522" y="2677191"/>
        <a:ext cx="119317" cy="111362"/>
      </dsp:txXfrm>
    </dsp:sp>
    <dsp:sp modelId="{E4A2B4E5-6AFA-4068-9785-266F18954BC1}">
      <dsp:nvSpPr>
        <dsp:cNvPr id="0" name=""/>
        <dsp:cNvSpPr/>
      </dsp:nvSpPr>
      <dsp:spPr>
        <a:xfrm>
          <a:off x="932976" y="2918852"/>
          <a:ext cx="2030406" cy="571737"/>
        </a:xfrm>
        <a:prstGeom prst="hexagon">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HOD (ADMIN) RECEIVES FOR POSTING PROPOSAL</a:t>
          </a:r>
        </a:p>
      </dsp:txBody>
      <dsp:txXfrm>
        <a:off x="1149821" y="2979913"/>
        <a:ext cx="1596716" cy="449615"/>
      </dsp:txXfrm>
    </dsp:sp>
    <dsp:sp modelId="{EA414F47-9169-4377-8486-7CB863BE41E9}">
      <dsp:nvSpPr>
        <dsp:cNvPr id="0" name=""/>
        <dsp:cNvSpPr/>
      </dsp:nvSpPr>
      <dsp:spPr>
        <a:xfrm rot="5342742">
          <a:off x="1875061" y="3490135"/>
          <a:ext cx="159057" cy="19886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Calibri"/>
            <a:ea typeface="+mn-ea"/>
            <a:cs typeface="+mn-cs"/>
          </a:endParaRPr>
        </a:p>
      </dsp:txBody>
      <dsp:txXfrm rot="-5400000">
        <a:off x="1894534" y="3510040"/>
        <a:ext cx="119317" cy="111340"/>
      </dsp:txXfrm>
    </dsp:sp>
    <dsp:sp modelId="{BC26F537-AB6C-4483-B45C-8320E707F684}">
      <dsp:nvSpPr>
        <dsp:cNvPr id="0" name=""/>
        <dsp:cNvSpPr/>
      </dsp:nvSpPr>
      <dsp:spPr>
        <a:xfrm>
          <a:off x="946436" y="3688541"/>
          <a:ext cx="2030406" cy="648464"/>
        </a:xfrm>
        <a:prstGeom prst="rect">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SCHEDULE OFFICER OPENS</a:t>
          </a:r>
          <a:br>
            <a:rPr lang="en-GB" sz="1000" b="1" kern="1200">
              <a:solidFill>
                <a:sysClr val="window" lastClr="FFFFFF"/>
              </a:solidFill>
              <a:latin typeface="Calibri"/>
              <a:ea typeface="+mn-ea"/>
              <a:cs typeface="+mn-cs"/>
            </a:rPr>
          </a:br>
          <a:r>
            <a:rPr lang="en-GB" sz="1000" b="1" kern="1200">
              <a:solidFill>
                <a:sysClr val="window" lastClr="FFFFFF"/>
              </a:solidFill>
              <a:latin typeface="Calibri"/>
              <a:ea typeface="+mn-ea"/>
              <a:cs typeface="+mn-cs"/>
            </a:rPr>
            <a:t>REGISTRY FOR FILING</a:t>
          </a:r>
        </a:p>
      </dsp:txBody>
      <dsp:txXfrm>
        <a:off x="946436" y="3688541"/>
        <a:ext cx="2030406" cy="6484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960BA-F98A-4C85-A497-19F71C855B2B}">
      <dsp:nvSpPr>
        <dsp:cNvPr id="0" name=""/>
        <dsp:cNvSpPr/>
      </dsp:nvSpPr>
      <dsp:spPr>
        <a:xfrm>
          <a:off x="1568066" y="304803"/>
          <a:ext cx="1879984" cy="1028464"/>
        </a:xfrm>
        <a:prstGeom prst="ellipse">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POSTING REQUEST RECEIVED BY HOS FROM MDAs</a:t>
          </a:r>
        </a:p>
      </dsp:txBody>
      <dsp:txXfrm>
        <a:off x="1843383" y="455418"/>
        <a:ext cx="1329350" cy="727234"/>
      </dsp:txXfrm>
    </dsp:sp>
    <dsp:sp modelId="{3BB155E9-73C7-4238-8AE1-A17850A63918}">
      <dsp:nvSpPr>
        <dsp:cNvPr id="0" name=""/>
        <dsp:cNvSpPr/>
      </dsp:nvSpPr>
      <dsp:spPr>
        <a:xfrm rot="5414244">
          <a:off x="2312653" y="1292923"/>
          <a:ext cx="384795" cy="50399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GB" sz="1900" kern="1200">
            <a:solidFill>
              <a:sysClr val="window" lastClr="FFFFFF"/>
            </a:solidFill>
            <a:latin typeface="Calibri"/>
            <a:ea typeface="+mn-ea"/>
            <a:cs typeface="+mn-cs"/>
          </a:endParaRPr>
        </a:p>
      </dsp:txBody>
      <dsp:txXfrm rot="-5400000">
        <a:off x="2354091" y="1352524"/>
        <a:ext cx="302398" cy="269357"/>
      </dsp:txXfrm>
    </dsp:sp>
    <dsp:sp modelId="{0DEC3C9D-F45B-4D61-8AF4-4008A66EB528}">
      <dsp:nvSpPr>
        <dsp:cNvPr id="0" name=""/>
        <dsp:cNvSpPr/>
      </dsp:nvSpPr>
      <dsp:spPr>
        <a:xfrm>
          <a:off x="1543075" y="1756578"/>
          <a:ext cx="1917669" cy="1092927"/>
        </a:xfrm>
        <a:prstGeom prst="hexagon">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PS (PSD) DETERMINES ACTION REQUIRED</a:t>
          </a:r>
        </a:p>
      </dsp:txBody>
      <dsp:txXfrm>
        <a:off x="1793958" y="1899562"/>
        <a:ext cx="1415903" cy="806959"/>
      </dsp:txXfrm>
    </dsp:sp>
    <dsp:sp modelId="{D8291E92-4165-4BA0-9729-35DCD905664E}">
      <dsp:nvSpPr>
        <dsp:cNvPr id="0" name=""/>
        <dsp:cNvSpPr/>
      </dsp:nvSpPr>
      <dsp:spPr>
        <a:xfrm rot="5368241">
          <a:off x="2305340" y="2860375"/>
          <a:ext cx="408093" cy="50399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GB" sz="2000" kern="1200">
            <a:solidFill>
              <a:sysClr val="window" lastClr="FFFFFF"/>
            </a:solidFill>
            <a:latin typeface="Calibri"/>
            <a:ea typeface="+mn-ea"/>
            <a:cs typeface="+mn-cs"/>
          </a:endParaRPr>
        </a:p>
      </dsp:txBody>
      <dsp:txXfrm rot="-5400000">
        <a:off x="2357622" y="2908330"/>
        <a:ext cx="302398" cy="285665"/>
      </dsp:txXfrm>
    </dsp:sp>
    <dsp:sp modelId="{E4A2B4E5-6AFA-4068-9785-266F18954BC1}">
      <dsp:nvSpPr>
        <dsp:cNvPr id="0" name=""/>
        <dsp:cNvSpPr/>
      </dsp:nvSpPr>
      <dsp:spPr>
        <a:xfrm>
          <a:off x="1725692" y="3375243"/>
          <a:ext cx="1582659" cy="1127102"/>
        </a:xfrm>
        <a:prstGeom prst="rect">
          <a:avLst/>
        </a:prstGeom>
        <a:solidFill>
          <a:srgbClr val="31B1AB"/>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SCHEDULE OFFICER PROVIDES REQUISITE DETAILS</a:t>
          </a:r>
        </a:p>
      </dsp:txBody>
      <dsp:txXfrm>
        <a:off x="1725692" y="3375243"/>
        <a:ext cx="1582659" cy="11271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36159-A379-48D2-9A01-EA193AD49A43}">
      <dsp:nvSpPr>
        <dsp:cNvPr id="0" name=""/>
        <dsp:cNvSpPr/>
      </dsp:nvSpPr>
      <dsp:spPr>
        <a:xfrm>
          <a:off x="1750075" y="463476"/>
          <a:ext cx="312289" cy="91440"/>
        </a:xfrm>
        <a:custGeom>
          <a:avLst/>
          <a:gdLst/>
          <a:ahLst/>
          <a:cxnLst/>
          <a:rect l="0" t="0" r="0" b="0"/>
          <a:pathLst>
            <a:path>
              <a:moveTo>
                <a:pt x="0" y="45720"/>
              </a:moveTo>
              <a:lnTo>
                <a:pt x="312289"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1897648" y="507480"/>
        <a:ext cx="17144" cy="3432"/>
      </dsp:txXfrm>
    </dsp:sp>
    <dsp:sp modelId="{F1D307F9-6ECF-4B6D-8723-1B043DE19626}">
      <dsp:nvSpPr>
        <dsp:cNvPr id="0" name=""/>
        <dsp:cNvSpPr/>
      </dsp:nvSpPr>
      <dsp:spPr>
        <a:xfrm>
          <a:off x="6613" y="37967"/>
          <a:ext cx="1745262" cy="942457"/>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VACANCY</a:t>
          </a:r>
        </a:p>
        <a:p>
          <a:pPr lvl="0" algn="ctr" defTabSz="311150">
            <a:lnSpc>
              <a:spcPct val="90000"/>
            </a:lnSpc>
            <a:spcBef>
              <a:spcPct val="0"/>
            </a:spcBef>
            <a:spcAft>
              <a:spcPct val="35000"/>
            </a:spcAft>
          </a:pPr>
          <a:r>
            <a:rPr lang="en-GB" sz="700" kern="1200">
              <a:solidFill>
                <a:sysClr val="windowText" lastClr="000000"/>
              </a:solidFill>
            </a:rPr>
            <a:t>Vacancies identified and appropriate steps taken to make budgetary provision and obtain approval/clearance to recruit to fill the vacancies</a:t>
          </a:r>
        </a:p>
      </dsp:txBody>
      <dsp:txXfrm>
        <a:off x="6613" y="37967"/>
        <a:ext cx="1745262" cy="942457"/>
      </dsp:txXfrm>
    </dsp:sp>
    <dsp:sp modelId="{52FC94D1-311C-4DF5-9C36-F815C5795DEC}">
      <dsp:nvSpPr>
        <dsp:cNvPr id="0" name=""/>
        <dsp:cNvSpPr/>
      </dsp:nvSpPr>
      <dsp:spPr>
        <a:xfrm>
          <a:off x="3583789" y="463476"/>
          <a:ext cx="312289" cy="91440"/>
        </a:xfrm>
        <a:custGeom>
          <a:avLst/>
          <a:gdLst/>
          <a:ahLst/>
          <a:cxnLst/>
          <a:rect l="0" t="0" r="0" b="0"/>
          <a:pathLst>
            <a:path>
              <a:moveTo>
                <a:pt x="0" y="45720"/>
              </a:moveTo>
              <a:lnTo>
                <a:pt x="312289"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3731361" y="507480"/>
        <a:ext cx="17144" cy="3432"/>
      </dsp:txXfrm>
    </dsp:sp>
    <dsp:sp modelId="{7C06568D-4B4B-40E9-A9E0-8D18278594C9}">
      <dsp:nvSpPr>
        <dsp:cNvPr id="0" name=""/>
        <dsp:cNvSpPr/>
      </dsp:nvSpPr>
      <dsp:spPr>
        <a:xfrm>
          <a:off x="2094765" y="61949"/>
          <a:ext cx="1490823" cy="8944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ADVERTISEMENT</a:t>
          </a:r>
        </a:p>
        <a:p>
          <a:pPr lvl="0" algn="ctr" defTabSz="311150">
            <a:lnSpc>
              <a:spcPct val="90000"/>
            </a:lnSpc>
            <a:spcBef>
              <a:spcPct val="0"/>
            </a:spcBef>
            <a:spcAft>
              <a:spcPct val="35000"/>
            </a:spcAft>
          </a:pPr>
          <a:r>
            <a:rPr lang="en-GB" sz="700" kern="1200">
              <a:solidFill>
                <a:sysClr val="windowText" lastClr="000000"/>
              </a:solidFill>
            </a:rPr>
            <a:t>CSC advertise vacancies with details, person and job specifications as well as instructions on how to apply</a:t>
          </a:r>
        </a:p>
      </dsp:txBody>
      <dsp:txXfrm>
        <a:off x="2094765" y="61949"/>
        <a:ext cx="1490823" cy="894494"/>
      </dsp:txXfrm>
    </dsp:sp>
    <dsp:sp modelId="{BD6579B1-0AC7-47AF-A0B9-5EEAA0777CF0}">
      <dsp:nvSpPr>
        <dsp:cNvPr id="0" name=""/>
        <dsp:cNvSpPr/>
      </dsp:nvSpPr>
      <dsp:spPr>
        <a:xfrm>
          <a:off x="838828" y="933739"/>
          <a:ext cx="4016129" cy="381881"/>
        </a:xfrm>
        <a:custGeom>
          <a:avLst/>
          <a:gdLst/>
          <a:ahLst/>
          <a:cxnLst/>
          <a:rect l="0" t="0" r="0" b="0"/>
          <a:pathLst>
            <a:path>
              <a:moveTo>
                <a:pt x="4016129" y="0"/>
              </a:moveTo>
              <a:lnTo>
                <a:pt x="4016129" y="208040"/>
              </a:lnTo>
              <a:lnTo>
                <a:pt x="0" y="208040"/>
              </a:lnTo>
              <a:lnTo>
                <a:pt x="0" y="381881"/>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2745962" y="1122963"/>
        <a:ext cx="201862" cy="3432"/>
      </dsp:txXfrm>
    </dsp:sp>
    <dsp:sp modelId="{3A2092E8-39B8-4E10-A92F-BF9247468CAE}">
      <dsp:nvSpPr>
        <dsp:cNvPr id="0" name=""/>
        <dsp:cNvSpPr/>
      </dsp:nvSpPr>
      <dsp:spPr>
        <a:xfrm>
          <a:off x="3928478" y="82853"/>
          <a:ext cx="1852959" cy="85268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INITIAL SCREENING</a:t>
          </a:r>
        </a:p>
        <a:p>
          <a:pPr lvl="0" algn="ctr" defTabSz="311150">
            <a:lnSpc>
              <a:spcPct val="90000"/>
            </a:lnSpc>
            <a:spcBef>
              <a:spcPct val="0"/>
            </a:spcBef>
            <a:spcAft>
              <a:spcPct val="35000"/>
            </a:spcAft>
          </a:pPr>
          <a:r>
            <a:rPr lang="en-GB" sz="700" kern="1200">
              <a:solidFill>
                <a:sysClr val="windowText" lastClr="000000"/>
              </a:solidFill>
            </a:rPr>
            <a:t>Applications are reviewed and the most suitable candidate is invited for aptitude test</a:t>
          </a:r>
        </a:p>
      </dsp:txBody>
      <dsp:txXfrm>
        <a:off x="3928478" y="82853"/>
        <a:ext cx="1852959" cy="852685"/>
      </dsp:txXfrm>
    </dsp:sp>
    <dsp:sp modelId="{38EE0FB8-D5A5-460D-AF14-23AAEF903670}">
      <dsp:nvSpPr>
        <dsp:cNvPr id="0" name=""/>
        <dsp:cNvSpPr/>
      </dsp:nvSpPr>
      <dsp:spPr>
        <a:xfrm>
          <a:off x="1669243" y="1724841"/>
          <a:ext cx="312289" cy="91440"/>
        </a:xfrm>
        <a:custGeom>
          <a:avLst/>
          <a:gdLst/>
          <a:ahLst/>
          <a:cxnLst/>
          <a:rect l="0" t="0" r="0" b="0"/>
          <a:pathLst>
            <a:path>
              <a:moveTo>
                <a:pt x="0" y="45720"/>
              </a:moveTo>
              <a:lnTo>
                <a:pt x="312289"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1816815" y="1768845"/>
        <a:ext cx="17144" cy="3432"/>
      </dsp:txXfrm>
    </dsp:sp>
    <dsp:sp modelId="{5428EB8D-C309-4C5B-8A1B-04E7CF92CF63}">
      <dsp:nvSpPr>
        <dsp:cNvPr id="0" name=""/>
        <dsp:cNvSpPr/>
      </dsp:nvSpPr>
      <dsp:spPr>
        <a:xfrm>
          <a:off x="6613" y="1348020"/>
          <a:ext cx="1664430" cy="845082"/>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SHORTLIST </a:t>
          </a:r>
        </a:p>
        <a:p>
          <a:pPr lvl="0" algn="ctr" defTabSz="311150">
            <a:lnSpc>
              <a:spcPct val="90000"/>
            </a:lnSpc>
            <a:spcBef>
              <a:spcPct val="0"/>
            </a:spcBef>
            <a:spcAft>
              <a:spcPct val="35000"/>
            </a:spcAft>
          </a:pPr>
          <a:r>
            <a:rPr lang="en-GB" sz="700" kern="1200">
              <a:solidFill>
                <a:sysClr val="windowText" lastClr="000000"/>
              </a:solidFill>
            </a:rPr>
            <a:t>Candidates write aptitude test and the best five are selected to be interviewed for final selection</a:t>
          </a:r>
        </a:p>
      </dsp:txBody>
      <dsp:txXfrm>
        <a:off x="6613" y="1348020"/>
        <a:ext cx="1664430" cy="845082"/>
      </dsp:txXfrm>
    </dsp:sp>
    <dsp:sp modelId="{9EE3BB1D-AEA8-4A63-8894-D23593E10DFD}">
      <dsp:nvSpPr>
        <dsp:cNvPr id="0" name=""/>
        <dsp:cNvSpPr/>
      </dsp:nvSpPr>
      <dsp:spPr>
        <a:xfrm>
          <a:off x="3502956" y="1724841"/>
          <a:ext cx="312289" cy="91440"/>
        </a:xfrm>
        <a:custGeom>
          <a:avLst/>
          <a:gdLst/>
          <a:ahLst/>
          <a:cxnLst/>
          <a:rect l="0" t="0" r="0" b="0"/>
          <a:pathLst>
            <a:path>
              <a:moveTo>
                <a:pt x="0" y="45720"/>
              </a:moveTo>
              <a:lnTo>
                <a:pt x="312289"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3650529" y="1768845"/>
        <a:ext cx="17144" cy="3432"/>
      </dsp:txXfrm>
    </dsp:sp>
    <dsp:sp modelId="{8FE1756A-320F-4FAC-86C8-6917C6DA4D47}">
      <dsp:nvSpPr>
        <dsp:cNvPr id="0" name=""/>
        <dsp:cNvSpPr/>
      </dsp:nvSpPr>
      <dsp:spPr>
        <a:xfrm>
          <a:off x="2013932" y="1323314"/>
          <a:ext cx="1490823" cy="8944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INTERVIEW AND SELECTION </a:t>
          </a:r>
        </a:p>
        <a:p>
          <a:pPr lvl="0" algn="ctr" defTabSz="311150">
            <a:lnSpc>
              <a:spcPct val="90000"/>
            </a:lnSpc>
            <a:spcBef>
              <a:spcPct val="0"/>
            </a:spcBef>
            <a:spcAft>
              <a:spcPct val="35000"/>
            </a:spcAft>
          </a:pPr>
          <a:r>
            <a:rPr lang="en-GB" sz="700" kern="1200">
              <a:solidFill>
                <a:sysClr val="windowText" lastClr="000000"/>
              </a:solidFill>
            </a:rPr>
            <a:t>Candidates attend interview and the most suitable is selected </a:t>
          </a:r>
        </a:p>
      </dsp:txBody>
      <dsp:txXfrm>
        <a:off x="2013932" y="1323314"/>
        <a:ext cx="1490823" cy="894494"/>
      </dsp:txXfrm>
    </dsp:sp>
    <dsp:sp modelId="{668FF9CA-14B5-46FE-99F2-B08B86974EDE}">
      <dsp:nvSpPr>
        <dsp:cNvPr id="0" name=""/>
        <dsp:cNvSpPr/>
      </dsp:nvSpPr>
      <dsp:spPr>
        <a:xfrm>
          <a:off x="921203" y="2209693"/>
          <a:ext cx="3868806" cy="318604"/>
        </a:xfrm>
        <a:custGeom>
          <a:avLst/>
          <a:gdLst/>
          <a:ahLst/>
          <a:cxnLst/>
          <a:rect l="0" t="0" r="0" b="0"/>
          <a:pathLst>
            <a:path>
              <a:moveTo>
                <a:pt x="3868806" y="0"/>
              </a:moveTo>
              <a:lnTo>
                <a:pt x="3868806" y="176402"/>
              </a:lnTo>
              <a:lnTo>
                <a:pt x="0" y="176402"/>
              </a:lnTo>
              <a:lnTo>
                <a:pt x="0" y="318604"/>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2758493" y="2367279"/>
        <a:ext cx="194226" cy="3432"/>
      </dsp:txXfrm>
    </dsp:sp>
    <dsp:sp modelId="{59F48DAA-831D-4280-885A-1EDBF93D9D06}">
      <dsp:nvSpPr>
        <dsp:cNvPr id="0" name=""/>
        <dsp:cNvSpPr/>
      </dsp:nvSpPr>
      <dsp:spPr>
        <a:xfrm>
          <a:off x="3847646" y="1329629"/>
          <a:ext cx="1884729" cy="881863"/>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ADVISING CANDIDATES ON OUTCOME OF INTERVIEW</a:t>
          </a:r>
        </a:p>
        <a:p>
          <a:pPr lvl="0" algn="ctr" defTabSz="311150">
            <a:lnSpc>
              <a:spcPct val="90000"/>
            </a:lnSpc>
            <a:spcBef>
              <a:spcPct val="0"/>
            </a:spcBef>
            <a:spcAft>
              <a:spcPct val="35000"/>
            </a:spcAft>
          </a:pPr>
          <a:r>
            <a:rPr lang="en-GB" sz="700" kern="1200">
              <a:solidFill>
                <a:sysClr val="windowText" lastClr="000000"/>
              </a:solidFill>
            </a:rPr>
            <a:t>Successful candidates are properly briefed of the outcome of interview with specific instructions on how to appeal against the panel's decision or how to finalise appointment</a:t>
          </a:r>
        </a:p>
      </dsp:txBody>
      <dsp:txXfrm>
        <a:off x="3847646" y="1329629"/>
        <a:ext cx="1884729" cy="881863"/>
      </dsp:txXfrm>
    </dsp:sp>
    <dsp:sp modelId="{6FBBEC82-3FA3-43CF-B893-89A41376FA41}">
      <dsp:nvSpPr>
        <dsp:cNvPr id="0" name=""/>
        <dsp:cNvSpPr/>
      </dsp:nvSpPr>
      <dsp:spPr>
        <a:xfrm>
          <a:off x="1833994" y="2968245"/>
          <a:ext cx="312289" cy="91440"/>
        </a:xfrm>
        <a:custGeom>
          <a:avLst/>
          <a:gdLst/>
          <a:ahLst/>
          <a:cxnLst/>
          <a:rect l="0" t="0" r="0" b="0"/>
          <a:pathLst>
            <a:path>
              <a:moveTo>
                <a:pt x="0" y="45720"/>
              </a:moveTo>
              <a:lnTo>
                <a:pt x="312289"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1981566" y="3012248"/>
        <a:ext cx="17144" cy="3432"/>
      </dsp:txXfrm>
    </dsp:sp>
    <dsp:sp modelId="{6EA44894-F220-44AE-93AF-34FCE15D79CA}">
      <dsp:nvSpPr>
        <dsp:cNvPr id="0" name=""/>
        <dsp:cNvSpPr/>
      </dsp:nvSpPr>
      <dsp:spPr>
        <a:xfrm>
          <a:off x="6613" y="2560698"/>
          <a:ext cx="1829181" cy="90653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PROCESSING OF APPOINTMENT</a:t>
          </a:r>
        </a:p>
        <a:p>
          <a:pPr lvl="0" algn="ctr" defTabSz="311150">
            <a:lnSpc>
              <a:spcPct val="90000"/>
            </a:lnSpc>
            <a:spcBef>
              <a:spcPct val="0"/>
            </a:spcBef>
            <a:spcAft>
              <a:spcPct val="35000"/>
            </a:spcAft>
          </a:pPr>
          <a:r>
            <a:rPr lang="en-GB" sz="700" kern="1200">
              <a:solidFill>
                <a:sysClr val="windowText" lastClr="000000"/>
              </a:solidFill>
            </a:rPr>
            <a:t>Letter of appointment issued and candidate reports for duty. FAD raises 'variation order' which includes an ORACLE number to enable the insertion of name of new staff into the payroll</a:t>
          </a:r>
        </a:p>
      </dsp:txBody>
      <dsp:txXfrm>
        <a:off x="6613" y="2560698"/>
        <a:ext cx="1829181" cy="906534"/>
      </dsp:txXfrm>
    </dsp:sp>
    <dsp:sp modelId="{5337BD27-711E-40ED-B8D3-A9C9B580C5EE}">
      <dsp:nvSpPr>
        <dsp:cNvPr id="0" name=""/>
        <dsp:cNvSpPr/>
      </dsp:nvSpPr>
      <dsp:spPr>
        <a:xfrm>
          <a:off x="3667707" y="2968245"/>
          <a:ext cx="312289" cy="91440"/>
        </a:xfrm>
        <a:custGeom>
          <a:avLst/>
          <a:gdLst/>
          <a:ahLst/>
          <a:cxnLst/>
          <a:rect l="0" t="0" r="0" b="0"/>
          <a:pathLst>
            <a:path>
              <a:moveTo>
                <a:pt x="0" y="45720"/>
              </a:moveTo>
              <a:lnTo>
                <a:pt x="312289"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solidFill>
              <a:sysClr val="windowText" lastClr="000000"/>
            </a:solidFill>
          </a:endParaRPr>
        </a:p>
      </dsp:txBody>
      <dsp:txXfrm>
        <a:off x="3815280" y="3012248"/>
        <a:ext cx="17144" cy="3432"/>
      </dsp:txXfrm>
    </dsp:sp>
    <dsp:sp modelId="{127626CF-91B2-4407-9188-F9D86C595B8D}">
      <dsp:nvSpPr>
        <dsp:cNvPr id="0" name=""/>
        <dsp:cNvSpPr/>
      </dsp:nvSpPr>
      <dsp:spPr>
        <a:xfrm>
          <a:off x="2178683" y="2566717"/>
          <a:ext cx="1490823" cy="8944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INDUCTION</a:t>
          </a:r>
        </a:p>
        <a:p>
          <a:pPr lvl="0" algn="ctr" defTabSz="311150">
            <a:lnSpc>
              <a:spcPct val="90000"/>
            </a:lnSpc>
            <a:spcBef>
              <a:spcPct val="0"/>
            </a:spcBef>
            <a:spcAft>
              <a:spcPct val="35000"/>
            </a:spcAft>
          </a:pPr>
          <a:r>
            <a:rPr lang="en-GB" sz="700" kern="1200">
              <a:solidFill>
                <a:sysClr val="windowText" lastClr="000000"/>
              </a:solidFill>
            </a:rPr>
            <a:t>New staff are inducted into department and ministry during the first week of resumption</a:t>
          </a:r>
        </a:p>
      </dsp:txBody>
      <dsp:txXfrm>
        <a:off x="2178683" y="2566717"/>
        <a:ext cx="1490823" cy="894494"/>
      </dsp:txXfrm>
    </dsp:sp>
    <dsp:sp modelId="{27A06792-DBC9-44DF-93E9-4362EC174BFD}">
      <dsp:nvSpPr>
        <dsp:cNvPr id="0" name=""/>
        <dsp:cNvSpPr/>
      </dsp:nvSpPr>
      <dsp:spPr>
        <a:xfrm>
          <a:off x="4012397" y="2563904"/>
          <a:ext cx="1791239" cy="90012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GB" sz="700" b="1" kern="1200">
              <a:solidFill>
                <a:sysClr val="windowText" lastClr="000000"/>
              </a:solidFill>
            </a:rPr>
            <a:t>CONFIRMATION OR TERMINATION OF APPOINTMENT</a:t>
          </a:r>
        </a:p>
        <a:p>
          <a:pPr lvl="0" algn="ctr" defTabSz="311150">
            <a:lnSpc>
              <a:spcPct val="90000"/>
            </a:lnSpc>
            <a:spcBef>
              <a:spcPct val="0"/>
            </a:spcBef>
            <a:spcAft>
              <a:spcPct val="35000"/>
            </a:spcAft>
          </a:pPr>
          <a:r>
            <a:rPr lang="en-GB" sz="700" kern="1200">
              <a:solidFill>
                <a:sysClr val="windowText" lastClr="000000"/>
              </a:solidFill>
            </a:rPr>
            <a:t>Depending on the standard of candidate's performance during the probationary period, his/her appointment is confirmed or terminated</a:t>
          </a:r>
        </a:p>
      </dsp:txBody>
      <dsp:txXfrm>
        <a:off x="4012397" y="2563904"/>
        <a:ext cx="1791239" cy="9001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F0724-2BFD-41D0-A00A-CF3CD931A709}">
      <dsp:nvSpPr>
        <dsp:cNvPr id="0" name=""/>
        <dsp:cNvSpPr/>
      </dsp:nvSpPr>
      <dsp:spPr>
        <a:xfrm>
          <a:off x="4" y="0"/>
          <a:ext cx="931930" cy="275900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SETTING WORK TARGETS AND OBJECTIVES</a:t>
          </a:r>
        </a:p>
        <a:p>
          <a:pPr lvl="0" algn="ctr" defTabSz="355600">
            <a:lnSpc>
              <a:spcPct val="90000"/>
            </a:lnSpc>
            <a:spcBef>
              <a:spcPct val="0"/>
            </a:spcBef>
            <a:spcAft>
              <a:spcPct val="35000"/>
            </a:spcAft>
          </a:pPr>
          <a:r>
            <a:rPr lang="en-GB" sz="800" kern="1200">
              <a:solidFill>
                <a:sysClr val="windowText" lastClr="000000"/>
              </a:solidFill>
            </a:rPr>
            <a:t>These are set, agreed and documented at the beginning of each year relative to staff member’s activities and outputs as defined in the job description, and work unit level, departmental and ministerial or corporate level objectives</a:t>
          </a:r>
        </a:p>
      </dsp:txBody>
      <dsp:txXfrm>
        <a:off x="4" y="1103601"/>
        <a:ext cx="931930" cy="1103601"/>
      </dsp:txXfrm>
    </dsp:sp>
    <dsp:sp modelId="{1BC292B6-AFDA-4681-A3DC-0449D985ED4E}">
      <dsp:nvSpPr>
        <dsp:cNvPr id="0" name=""/>
        <dsp:cNvSpPr/>
      </dsp:nvSpPr>
      <dsp:spPr>
        <a:xfrm flipV="1">
          <a:off x="84123" y="166504"/>
          <a:ext cx="798513" cy="3941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ED22B1-22A8-4B28-9BA0-7C3A6C92A130}">
      <dsp:nvSpPr>
        <dsp:cNvPr id="0" name=""/>
        <dsp:cNvSpPr/>
      </dsp:nvSpPr>
      <dsp:spPr>
        <a:xfrm>
          <a:off x="959957" y="0"/>
          <a:ext cx="931930" cy="275900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INFORMAL MONITORING PERFORMANCE</a:t>
          </a:r>
        </a:p>
        <a:p>
          <a:pPr lvl="0" algn="ctr" defTabSz="355600">
            <a:lnSpc>
              <a:spcPct val="90000"/>
            </a:lnSpc>
            <a:spcBef>
              <a:spcPct val="0"/>
            </a:spcBef>
            <a:spcAft>
              <a:spcPct val="35000"/>
            </a:spcAft>
          </a:pPr>
          <a:r>
            <a:rPr lang="en-GB" sz="800" kern="1200">
              <a:solidFill>
                <a:sysClr val="windowText" lastClr="000000"/>
              </a:solidFill>
            </a:rPr>
            <a:t>Supervisors ensure that informal monitoring of work achievement against objectives takes place throughout the year</a:t>
          </a:r>
        </a:p>
      </dsp:txBody>
      <dsp:txXfrm>
        <a:off x="959957" y="1103601"/>
        <a:ext cx="931930" cy="1103601"/>
      </dsp:txXfrm>
    </dsp:sp>
    <dsp:sp modelId="{AF041530-E672-412E-AFF7-B18EA2D59D38}">
      <dsp:nvSpPr>
        <dsp:cNvPr id="0" name=""/>
        <dsp:cNvSpPr/>
      </dsp:nvSpPr>
      <dsp:spPr>
        <a:xfrm>
          <a:off x="979243" y="144133"/>
          <a:ext cx="876014" cy="3941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EA887E-62A8-47E0-9A6A-7B40D8D69557}">
      <dsp:nvSpPr>
        <dsp:cNvPr id="0" name=""/>
        <dsp:cNvSpPr/>
      </dsp:nvSpPr>
      <dsp:spPr>
        <a:xfrm>
          <a:off x="1919845" y="0"/>
          <a:ext cx="931930" cy="275900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FORMAL INTERIM MONITORING AND REVIEW OF OBJECTIVES</a:t>
          </a:r>
        </a:p>
        <a:p>
          <a:pPr lvl="0" algn="ctr" defTabSz="355600">
            <a:lnSpc>
              <a:spcPct val="90000"/>
            </a:lnSpc>
            <a:spcBef>
              <a:spcPct val="0"/>
            </a:spcBef>
            <a:spcAft>
              <a:spcPct val="35000"/>
            </a:spcAft>
          </a:pPr>
          <a:r>
            <a:rPr lang="en-GB" sz="800" kern="1200">
              <a:solidFill>
                <a:sysClr val="windowText" lastClr="000000"/>
              </a:solidFill>
            </a:rPr>
            <a:t>This takes place around mid-year to assess progress towards achievement of the original objectives, overall work performance, and to agree any changes required to the original objectives	</a:t>
          </a:r>
        </a:p>
      </dsp:txBody>
      <dsp:txXfrm>
        <a:off x="1919845" y="1103601"/>
        <a:ext cx="931930" cy="1103601"/>
      </dsp:txXfrm>
    </dsp:sp>
    <dsp:sp modelId="{86AAEB3A-9BAA-463F-A116-AB1C7009FDFB}">
      <dsp:nvSpPr>
        <dsp:cNvPr id="0" name=""/>
        <dsp:cNvSpPr/>
      </dsp:nvSpPr>
      <dsp:spPr>
        <a:xfrm flipV="1">
          <a:off x="1965148" y="121826"/>
          <a:ext cx="876014" cy="3941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6954D8-A0D1-4EBD-BBEF-78B8C968DBA7}">
      <dsp:nvSpPr>
        <dsp:cNvPr id="0" name=""/>
        <dsp:cNvSpPr/>
      </dsp:nvSpPr>
      <dsp:spPr>
        <a:xfrm>
          <a:off x="2879733" y="0"/>
          <a:ext cx="931930" cy="275900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FORMAL PERFORMANCE APPRAISAL</a:t>
          </a:r>
        </a:p>
        <a:p>
          <a:pPr lvl="0" algn="ctr" defTabSz="355600">
            <a:lnSpc>
              <a:spcPct val="90000"/>
            </a:lnSpc>
            <a:spcBef>
              <a:spcPct val="0"/>
            </a:spcBef>
            <a:spcAft>
              <a:spcPct val="35000"/>
            </a:spcAft>
          </a:pPr>
          <a:r>
            <a:rPr lang="en-GB" sz="800" kern="1200">
              <a:solidFill>
                <a:sysClr val="windowText" lastClr="000000"/>
              </a:solidFill>
            </a:rPr>
            <a:t>Formal review of achievement of set objectives. This involves one-to-one discussion between the appraisee and appraiser, completion of forms and award of performance rating.</a:t>
          </a:r>
        </a:p>
      </dsp:txBody>
      <dsp:txXfrm>
        <a:off x="2879733" y="1103601"/>
        <a:ext cx="931930" cy="1103601"/>
      </dsp:txXfrm>
    </dsp:sp>
    <dsp:sp modelId="{CB3086AB-86D0-488D-B845-5407BD9564CD}">
      <dsp:nvSpPr>
        <dsp:cNvPr id="0" name=""/>
        <dsp:cNvSpPr/>
      </dsp:nvSpPr>
      <dsp:spPr>
        <a:xfrm flipV="1">
          <a:off x="2907691" y="106951"/>
          <a:ext cx="876014" cy="3941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68EAEB-B763-4D0E-9C81-E4FBDE09CA22}">
      <dsp:nvSpPr>
        <dsp:cNvPr id="0" name=""/>
        <dsp:cNvSpPr/>
      </dsp:nvSpPr>
      <dsp:spPr>
        <a:xfrm>
          <a:off x="3839621" y="0"/>
          <a:ext cx="931930" cy="275900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ADMINISTRA-TION OF APPRAISAL RESULTS</a:t>
          </a:r>
        </a:p>
        <a:p>
          <a:pPr lvl="0" algn="ctr" defTabSz="355600">
            <a:lnSpc>
              <a:spcPct val="90000"/>
            </a:lnSpc>
            <a:spcBef>
              <a:spcPct val="0"/>
            </a:spcBef>
            <a:spcAft>
              <a:spcPct val="35000"/>
            </a:spcAft>
          </a:pPr>
          <a:r>
            <a:rPr lang="en-GB" sz="800" kern="1200">
              <a:solidFill>
                <a:sysClr val="windowText" lastClr="000000"/>
              </a:solidFill>
            </a:rPr>
            <a:t>HR unit of FAD ensures that formal and informal appraisal results are properly kept and made available for use by the ministry, CSC, OHOS and other government agencies.</a:t>
          </a:r>
        </a:p>
      </dsp:txBody>
      <dsp:txXfrm>
        <a:off x="3839621" y="1103601"/>
        <a:ext cx="931930" cy="1103601"/>
      </dsp:txXfrm>
    </dsp:sp>
    <dsp:sp modelId="{9538A55E-5895-437F-B431-EDB2BBF1C469}">
      <dsp:nvSpPr>
        <dsp:cNvPr id="0" name=""/>
        <dsp:cNvSpPr/>
      </dsp:nvSpPr>
      <dsp:spPr>
        <a:xfrm flipV="1">
          <a:off x="3884924" y="121826"/>
          <a:ext cx="876014" cy="3941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F148BC-F074-4884-B365-AF6100A4E606}">
      <dsp:nvSpPr>
        <dsp:cNvPr id="0" name=""/>
        <dsp:cNvSpPr/>
      </dsp:nvSpPr>
      <dsp:spPr>
        <a:xfrm>
          <a:off x="4799509" y="0"/>
          <a:ext cx="931930" cy="2759003"/>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SETTING WORK TARGETS AND OBJECTIVES</a:t>
          </a:r>
        </a:p>
        <a:p>
          <a:pPr lvl="0" algn="ctr" defTabSz="355600">
            <a:lnSpc>
              <a:spcPct val="90000"/>
            </a:lnSpc>
            <a:spcBef>
              <a:spcPct val="0"/>
            </a:spcBef>
            <a:spcAft>
              <a:spcPct val="35000"/>
            </a:spcAft>
          </a:pPr>
          <a:r>
            <a:rPr lang="en-GB" sz="800" kern="1200">
              <a:solidFill>
                <a:sysClr val="windowText" lastClr="000000"/>
              </a:solidFill>
            </a:rPr>
            <a:t> Once the current performance rating has been made there is immediate discussion about the objectives for the next year  </a:t>
          </a:r>
        </a:p>
      </dsp:txBody>
      <dsp:txXfrm>
        <a:off x="4799509" y="1103601"/>
        <a:ext cx="931930" cy="1103601"/>
      </dsp:txXfrm>
    </dsp:sp>
    <dsp:sp modelId="{AC8EE2DC-FC3B-4296-BB8D-259830241DC5}">
      <dsp:nvSpPr>
        <dsp:cNvPr id="0" name=""/>
        <dsp:cNvSpPr/>
      </dsp:nvSpPr>
      <dsp:spPr>
        <a:xfrm flipV="1">
          <a:off x="4801458" y="129258"/>
          <a:ext cx="876014" cy="3941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D2231A-1B4B-4BEC-B18D-D539566BFD13}">
      <dsp:nvSpPr>
        <dsp:cNvPr id="0" name=""/>
        <dsp:cNvSpPr/>
      </dsp:nvSpPr>
      <dsp:spPr>
        <a:xfrm>
          <a:off x="242917" y="123109"/>
          <a:ext cx="5272989" cy="306762"/>
        </a:xfrm>
        <a:prstGeom prst="leftRightArrow">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FC8A88-2ACA-4BED-8F5B-8668DD5E5BBC}">
      <dsp:nvSpPr>
        <dsp:cNvPr id="0" name=""/>
        <dsp:cNvSpPr/>
      </dsp:nvSpPr>
      <dsp:spPr>
        <a:xfrm>
          <a:off x="2" y="527421"/>
          <a:ext cx="1482463" cy="592985"/>
        </a:xfrm>
        <a:prstGeom prst="chevron">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CA" sz="1300" kern="1200">
              <a:solidFill>
                <a:sysClr val="window" lastClr="FFFFFF"/>
              </a:solidFill>
              <a:latin typeface="Calibri"/>
              <a:ea typeface="+mn-ea"/>
              <a:cs typeface="+mn-cs"/>
            </a:rPr>
            <a:t>Job Analysis</a:t>
          </a:r>
        </a:p>
      </dsp:txBody>
      <dsp:txXfrm>
        <a:off x="296495" y="527421"/>
        <a:ext cx="889478" cy="592985"/>
      </dsp:txXfrm>
    </dsp:sp>
    <dsp:sp modelId="{F7FBDA54-1CC7-44D5-9CAC-ED4DAD261BDF}">
      <dsp:nvSpPr>
        <dsp:cNvPr id="0" name=""/>
        <dsp:cNvSpPr/>
      </dsp:nvSpPr>
      <dsp:spPr>
        <a:xfrm>
          <a:off x="1336764" y="536944"/>
          <a:ext cx="1482463" cy="592985"/>
        </a:xfrm>
        <a:prstGeom prst="chevron">
          <a:avLst/>
        </a:prstGeo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CA" sz="1300" kern="1200">
              <a:solidFill>
                <a:sysClr val="window" lastClr="FFFFFF"/>
              </a:solidFill>
              <a:latin typeface="Calibri"/>
              <a:ea typeface="+mn-ea"/>
              <a:cs typeface="+mn-cs"/>
            </a:rPr>
            <a:t>Job Description</a:t>
          </a:r>
        </a:p>
      </dsp:txBody>
      <dsp:txXfrm>
        <a:off x="1633257" y="536944"/>
        <a:ext cx="889478" cy="592985"/>
      </dsp:txXfrm>
    </dsp:sp>
    <dsp:sp modelId="{CF5CDC05-5D95-452B-9BD2-143DA8BC0D3C}">
      <dsp:nvSpPr>
        <dsp:cNvPr id="0" name=""/>
        <dsp:cNvSpPr/>
      </dsp:nvSpPr>
      <dsp:spPr>
        <a:xfrm>
          <a:off x="2670981" y="536944"/>
          <a:ext cx="1482463" cy="592985"/>
        </a:xfrm>
        <a:prstGeom prst="chevron">
          <a:avLst/>
        </a:prstGeo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CA" sz="1300" kern="1200">
              <a:solidFill>
                <a:sysClr val="window" lastClr="FFFFFF"/>
              </a:solidFill>
              <a:latin typeface="Calibri"/>
              <a:ea typeface="+mn-ea"/>
              <a:cs typeface="+mn-cs"/>
            </a:rPr>
            <a:t>Job Evaluation</a:t>
          </a:r>
        </a:p>
      </dsp:txBody>
      <dsp:txXfrm>
        <a:off x="2967474" y="536944"/>
        <a:ext cx="889478" cy="592985"/>
      </dsp:txXfrm>
    </dsp:sp>
    <dsp:sp modelId="{5A64B93A-9E5E-4956-9E80-F3A403C4F82A}">
      <dsp:nvSpPr>
        <dsp:cNvPr id="0" name=""/>
        <dsp:cNvSpPr/>
      </dsp:nvSpPr>
      <dsp:spPr>
        <a:xfrm>
          <a:off x="4005199" y="536944"/>
          <a:ext cx="1482463" cy="592985"/>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n-CA" sz="1300" kern="1200">
              <a:solidFill>
                <a:sysClr val="window" lastClr="FFFFFF"/>
              </a:solidFill>
              <a:latin typeface="Calibri"/>
              <a:ea typeface="+mn-ea"/>
              <a:cs typeface="+mn-cs"/>
            </a:rPr>
            <a:t>Job Structure</a:t>
          </a:r>
        </a:p>
      </dsp:txBody>
      <dsp:txXfrm>
        <a:off x="4301692" y="536944"/>
        <a:ext cx="889478" cy="5929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433838"/>
      </a:dk2>
      <a:lt2>
        <a:srgbClr val="D8D8DC"/>
      </a:lt2>
      <a:accent1>
        <a:srgbClr val="9AA977"/>
      </a:accent1>
      <a:accent2>
        <a:srgbClr val="7BA8A9"/>
      </a:accent2>
      <a:accent3>
        <a:srgbClr val="907E8C"/>
      </a:accent3>
      <a:accent4>
        <a:srgbClr val="6AA07E"/>
      </a:accent4>
      <a:accent5>
        <a:srgbClr val="A5826D"/>
      </a:accent5>
      <a:accent6>
        <a:srgbClr val="BAB5A6"/>
      </a:accent6>
      <a:hlink>
        <a:srgbClr val="50797A"/>
      </a:hlink>
      <a:folHlink>
        <a:srgbClr val="806268"/>
      </a:folHlink>
    </a:clrScheme>
    <a:fontScheme name="Slate">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Slate">
      <a:fillStyleLst>
        <a:solidFill>
          <a:schemeClr val="phClr"/>
        </a:solidFill>
        <a:gradFill rotWithShape="1">
          <a:gsLst>
            <a:gs pos="0">
              <a:schemeClr val="phClr">
                <a:tint val="80000"/>
                <a:satMod val="150000"/>
              </a:schemeClr>
            </a:gs>
            <a:gs pos="100000">
              <a:schemeClr val="phClr">
                <a:tint val="100000"/>
                <a:shade val="80000"/>
                <a:satMod val="135000"/>
              </a:schemeClr>
            </a:gs>
          </a:gsLst>
          <a:lin ang="5400000" scaled="1"/>
        </a:gradFill>
        <a:blipFill rotWithShape="1">
          <a:blip xmlns:r="http://schemas.openxmlformats.org/officeDocument/2006/relationships" r:embed="rId1">
            <a:duotone>
              <a:schemeClr val="phClr">
                <a:shade val="70000"/>
                <a:satMod val="125000"/>
              </a:schemeClr>
              <a:schemeClr val="phClr">
                <a:tint val="80000"/>
                <a:satMod val="115000"/>
              </a:schemeClr>
            </a:duotone>
          </a:blip>
          <a:stretch/>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190500">
              <a:srgbClr val="151515">
                <a:alpha val="90000"/>
              </a:srgbClr>
            </a:innerShdw>
          </a:effectLst>
          <a:scene3d>
            <a:camera prst="orthographicFront">
              <a:rot lat="0" lon="0" rev="0"/>
            </a:camera>
            <a:lightRig rig="glow" dir="tl"/>
          </a:scene3d>
          <a:sp3d prstMaterial="softmetal">
            <a:bevelT w="0" h="0"/>
          </a:sp3d>
        </a:effectStyle>
        <a:effectStyle>
          <a:effectLst>
            <a:outerShdw blurRad="63500" dist="101600" dir="3000000" sx="101000" sy="101000" rotWithShape="0">
              <a:srgbClr val="252525">
                <a:alpha val="50000"/>
              </a:srgbClr>
            </a:outerShdw>
          </a:effectLst>
          <a:scene3d>
            <a:camera prst="orthographicFront">
              <a:rot lat="0" lon="0" rev="0"/>
            </a:camera>
            <a:lightRig rig="morning" dir="tr">
              <a:rot lat="0" lon="0" rev="1500000"/>
            </a:lightRig>
          </a:scene3d>
          <a:sp3d prstMaterial="translucentPowder">
            <a:bevelT w="38100" h="12700"/>
          </a:sp3d>
        </a:effectStyle>
      </a:effectStyleLst>
      <a:bgFillStyleLst>
        <a:blipFill rotWithShape="1">
          <a:blip xmlns:r="http://schemas.openxmlformats.org/officeDocument/2006/relationships" r:embed="rId2">
            <a:duotone>
              <a:schemeClr val="phClr">
                <a:shade val="70000"/>
                <a:satMod val="115000"/>
              </a:schemeClr>
              <a:schemeClr val="phClr">
                <a:tint val="70000"/>
                <a:satMod val="135000"/>
              </a:schemeClr>
            </a:duotone>
          </a:blip>
          <a:stretch/>
        </a:blipFill>
        <a:blipFill rotWithShape="1">
          <a:blip xmlns:r="http://schemas.openxmlformats.org/officeDocument/2006/relationships" r:embed="rId1">
            <a:duotone>
              <a:schemeClr val="phClr">
                <a:shade val="70000"/>
                <a:satMod val="115000"/>
              </a:schemeClr>
              <a:schemeClr val="phClr">
                <a:tint val="70000"/>
                <a:satMod val="135000"/>
              </a:schemeClr>
            </a:duotone>
          </a:blip>
          <a:stretch/>
        </a:blipFill>
        <a:blipFill rotWithShape="1">
          <a:blip xmlns:r="http://schemas.openxmlformats.org/officeDocument/2006/relationships" r:embed="rId3">
            <a:duotone>
              <a:schemeClr val="phClr">
                <a:shade val="75000"/>
                <a:satMod val="115000"/>
              </a:schemeClr>
              <a:schemeClr val="phClr">
                <a:tint val="80000"/>
                <a:satMod val="12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ABE6210A9E064099624D986CC87FD0" ma:contentTypeVersion="0" ma:contentTypeDescription="Create a new document." ma:contentTypeScope="" ma:versionID="9cacee33b5bbf595bf71227e56b99aa6">
  <xsd:schema xmlns:xsd="http://www.w3.org/2001/XMLSchema" xmlns:xs="http://www.w3.org/2001/XMLSchema" xmlns:p="http://schemas.microsoft.com/office/2006/metadata/properties" targetNamespace="http://schemas.microsoft.com/office/2006/metadata/properties" ma:root="true" ma:fieldsID="5da0bab1e00c84e9291a2a9b340ddb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033CBBF7-4661-40FE-A1A0-9C10406160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267DE3-DE6D-4294-8D91-C6D9A78A47DC}">
  <ds:schemaRefs>
    <ds:schemaRef ds:uri="http://schemas.microsoft.com/sharepoint/v3/contenttype/forms"/>
  </ds:schemaRefs>
</ds:datastoreItem>
</file>

<file path=customXml/itemProps3.xml><?xml version="1.0" encoding="utf-8"?>
<ds:datastoreItem xmlns:ds="http://schemas.openxmlformats.org/officeDocument/2006/customXml" ds:itemID="{E0BAFFC2-064A-4396-B977-41DF8F0BF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3DC5971-CEB9-49FF-80AE-44670FD4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Jim Weale</dc:creator>
  <cp:lastModifiedBy>Scriptoria Sustainable Development Communications</cp:lastModifiedBy>
  <cp:revision>8</cp:revision>
  <cp:lastPrinted>2014-05-30T13:51:00Z</cp:lastPrinted>
  <dcterms:created xsi:type="dcterms:W3CDTF">2014-06-03T14:00:00Z</dcterms:created>
  <dcterms:modified xsi:type="dcterms:W3CDTF">2014-06-04T17:01:00Z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0x010100BCABE6210A9E064099624D986CC87FD0</vt:lpwstr>
  </property>
</Properties>
</file>