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D6A0" w14:textId="5D34B6D6" w:rsidR="00F1228B" w:rsidRDefault="00224669" w:rsidP="00224669">
      <w:pP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224669">
        <w:rPr>
          <w:rFonts w:ascii="Arial Narrow" w:hAnsi="Arial Narrow"/>
          <w:b/>
          <w:bCs/>
          <w:sz w:val="24"/>
          <w:szCs w:val="24"/>
          <w:lang w:val="en-US"/>
        </w:rPr>
        <w:t>MEMBERS OF THE STEERING COMMITTEE</w:t>
      </w:r>
    </w:p>
    <w:p w14:paraId="4A570649" w14:textId="4C2C1155" w:rsidR="00AF3CE6" w:rsidRDefault="00AF3CE6" w:rsidP="00052265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R</w:t>
      </w:r>
      <w:r w:rsidR="00052265">
        <w:rPr>
          <w:rFonts w:ascii="Arial Narrow" w:hAnsi="Arial Narrow"/>
          <w:b/>
          <w:bCs/>
          <w:sz w:val="24"/>
          <w:szCs w:val="24"/>
          <w:lang w:val="en-US"/>
        </w:rPr>
        <w:t>epresentatives of:</w:t>
      </w:r>
    </w:p>
    <w:p w14:paraId="5B9AE649" w14:textId="499E3324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O</w:t>
      </w:r>
      <w:r w:rsidR="00F17732">
        <w:rPr>
          <w:rFonts w:ascii="Arial Narrow" w:hAnsi="Arial Narrow"/>
          <w:sz w:val="24"/>
          <w:szCs w:val="24"/>
          <w:lang w:val="en-US"/>
        </w:rPr>
        <w:t xml:space="preserve">ffice of the </w:t>
      </w:r>
      <w:r>
        <w:rPr>
          <w:rFonts w:ascii="Arial Narrow" w:hAnsi="Arial Narrow"/>
          <w:sz w:val="24"/>
          <w:szCs w:val="24"/>
          <w:lang w:val="en-US"/>
        </w:rPr>
        <w:t>N</w:t>
      </w:r>
      <w:r w:rsidR="00F17732">
        <w:rPr>
          <w:rFonts w:ascii="Arial Narrow" w:hAnsi="Arial Narrow"/>
          <w:sz w:val="24"/>
          <w:szCs w:val="24"/>
          <w:lang w:val="en-US"/>
        </w:rPr>
        <w:t xml:space="preserve">ational </w:t>
      </w:r>
      <w:r>
        <w:rPr>
          <w:rFonts w:ascii="Arial Narrow" w:hAnsi="Arial Narrow"/>
          <w:sz w:val="24"/>
          <w:szCs w:val="24"/>
          <w:lang w:val="en-US"/>
        </w:rPr>
        <w:t>S</w:t>
      </w:r>
      <w:r w:rsidR="00F17732">
        <w:rPr>
          <w:rFonts w:ascii="Arial Narrow" w:hAnsi="Arial Narrow"/>
          <w:sz w:val="24"/>
          <w:szCs w:val="24"/>
          <w:lang w:val="en-US"/>
        </w:rPr>
        <w:t xml:space="preserve">ecurity </w:t>
      </w:r>
      <w:r>
        <w:rPr>
          <w:rFonts w:ascii="Arial Narrow" w:hAnsi="Arial Narrow"/>
          <w:sz w:val="24"/>
          <w:szCs w:val="24"/>
          <w:lang w:val="en-US"/>
        </w:rPr>
        <w:t>A</w:t>
      </w:r>
      <w:r w:rsidR="00F17732">
        <w:rPr>
          <w:rFonts w:ascii="Arial Narrow" w:hAnsi="Arial Narrow"/>
          <w:sz w:val="24"/>
          <w:szCs w:val="24"/>
          <w:lang w:val="en-US"/>
        </w:rPr>
        <w:t>gency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34EA75BD" w14:textId="537E73CD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National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Defence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College</w:t>
      </w:r>
    </w:p>
    <w:p w14:paraId="052B6BA6" w14:textId="7FF651E8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N</w:t>
      </w:r>
      <w:r w:rsidR="00606CC8">
        <w:rPr>
          <w:rFonts w:ascii="Arial Narrow" w:hAnsi="Arial Narrow"/>
          <w:sz w:val="24"/>
          <w:szCs w:val="24"/>
          <w:lang w:val="en-US"/>
        </w:rPr>
        <w:t xml:space="preserve">ational Orientation </w:t>
      </w:r>
      <w:r w:rsidR="00DF0B6F">
        <w:rPr>
          <w:rFonts w:ascii="Arial Narrow" w:hAnsi="Arial Narrow"/>
          <w:sz w:val="24"/>
          <w:szCs w:val="24"/>
          <w:lang w:val="en-US"/>
        </w:rPr>
        <w:t>Agency</w:t>
      </w:r>
    </w:p>
    <w:p w14:paraId="2F72A090" w14:textId="645E1EB6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O</w:t>
      </w:r>
      <w:r w:rsidR="00363B52">
        <w:rPr>
          <w:rFonts w:ascii="Arial Narrow" w:hAnsi="Arial Narrow"/>
          <w:sz w:val="24"/>
          <w:szCs w:val="24"/>
          <w:lang w:val="en-US"/>
        </w:rPr>
        <w:t xml:space="preserve">ffice of </w:t>
      </w:r>
      <w:r w:rsidR="001474CE">
        <w:rPr>
          <w:rFonts w:ascii="Arial Narrow" w:hAnsi="Arial Narrow"/>
          <w:sz w:val="24"/>
          <w:szCs w:val="24"/>
          <w:lang w:val="en-US"/>
        </w:rPr>
        <w:t xml:space="preserve">the </w:t>
      </w:r>
      <w:r>
        <w:rPr>
          <w:rFonts w:ascii="Arial Narrow" w:hAnsi="Arial Narrow"/>
          <w:sz w:val="24"/>
          <w:szCs w:val="24"/>
          <w:lang w:val="en-US"/>
        </w:rPr>
        <w:t>SGF</w:t>
      </w:r>
    </w:p>
    <w:p w14:paraId="288633A7" w14:textId="0E2A3936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Ministry of Interior</w:t>
      </w:r>
    </w:p>
    <w:p w14:paraId="04E178FB" w14:textId="03FA7927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Office of the V</w:t>
      </w:r>
      <w:r w:rsidR="001474CE">
        <w:rPr>
          <w:rFonts w:ascii="Arial Narrow" w:hAnsi="Arial Narrow"/>
          <w:sz w:val="24"/>
          <w:szCs w:val="24"/>
          <w:lang w:val="en-US"/>
        </w:rPr>
        <w:t xml:space="preserve">ice </w:t>
      </w:r>
      <w:r>
        <w:rPr>
          <w:rFonts w:ascii="Arial Narrow" w:hAnsi="Arial Narrow"/>
          <w:sz w:val="24"/>
          <w:szCs w:val="24"/>
          <w:lang w:val="en-US"/>
        </w:rPr>
        <w:t>P</w:t>
      </w:r>
      <w:r w:rsidR="001474CE">
        <w:rPr>
          <w:rFonts w:ascii="Arial Narrow" w:hAnsi="Arial Narrow"/>
          <w:sz w:val="24"/>
          <w:szCs w:val="24"/>
          <w:lang w:val="en-US"/>
        </w:rPr>
        <w:t>resident</w:t>
      </w:r>
    </w:p>
    <w:p w14:paraId="467FD97F" w14:textId="7EC3A42A" w:rsidR="00224669" w:rsidRPr="001474CE" w:rsidRDefault="001474CE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PDP Governors Forum</w:t>
      </w:r>
    </w:p>
    <w:p w14:paraId="6ABC87A9" w14:textId="633D007A" w:rsidR="00224669" w:rsidRPr="00353EE6" w:rsidRDefault="00987EA6" w:rsidP="00353EE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987EA6">
        <w:rPr>
          <w:rFonts w:ascii="Arial Narrow" w:hAnsi="Arial Narrow"/>
          <w:sz w:val="24"/>
          <w:szCs w:val="24"/>
          <w:lang w:val="en-US"/>
        </w:rPr>
        <w:t>Progressive Governors Association</w:t>
      </w:r>
    </w:p>
    <w:p w14:paraId="7707B80D" w14:textId="3648272E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Plateau and Kaduna Peace Building Agencies</w:t>
      </w:r>
    </w:p>
    <w:p w14:paraId="7F81ED92" w14:textId="6A0F1916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National Peace Committee</w:t>
      </w:r>
    </w:p>
    <w:p w14:paraId="604247B8" w14:textId="29F06DE9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Obasanjo Foundation</w:t>
      </w:r>
    </w:p>
    <w:p w14:paraId="07B5553F" w14:textId="7BE99E37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Dangote Foundation</w:t>
      </w:r>
    </w:p>
    <w:p w14:paraId="4C6797BF" w14:textId="5418AE34" w:rsidR="00224669" w:rsidRPr="00224669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Ministry of Niger Delta</w:t>
      </w:r>
    </w:p>
    <w:p w14:paraId="51DFE7EB" w14:textId="56AF35D3" w:rsidR="00224669" w:rsidRPr="003D7CAB" w:rsidRDefault="00224669" w:rsidP="0022466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Ministry of Humanitarian Affairs</w:t>
      </w:r>
    </w:p>
    <w:p w14:paraId="1AB0C57C" w14:textId="11399E44" w:rsidR="003D7CAB" w:rsidRDefault="003D7CAB" w:rsidP="003D7CAB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A795A70" w14:textId="67B8DE5F" w:rsidR="003D7CAB" w:rsidRDefault="00225BA6" w:rsidP="00225BA6">
      <w:pPr>
        <w:tabs>
          <w:tab w:val="left" w:pos="6230"/>
        </w:tabs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ab/>
      </w:r>
    </w:p>
    <w:p w14:paraId="32D58344" w14:textId="44199A80" w:rsidR="003D7CAB" w:rsidRDefault="003D7CAB" w:rsidP="003D7CAB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E29BB51" w14:textId="3622E2D2" w:rsidR="001824F7" w:rsidRPr="001824F7" w:rsidRDefault="001824F7" w:rsidP="000964AE">
      <w:pPr>
        <w:jc w:val="both"/>
        <w:rPr>
          <w:rFonts w:ascii="Arial Narrow" w:hAnsi="Arial Narrow"/>
          <w:sz w:val="24"/>
          <w:szCs w:val="24"/>
          <w:lang w:val="en-US"/>
        </w:rPr>
      </w:pPr>
    </w:p>
    <w:p w14:paraId="3624AA03" w14:textId="77777777" w:rsidR="003D7CAB" w:rsidRPr="003D7CAB" w:rsidRDefault="003D7CAB" w:rsidP="003D7CAB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sectPr w:rsidR="003D7CAB" w:rsidRPr="003D7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37C"/>
    <w:multiLevelType w:val="hybridMultilevel"/>
    <w:tmpl w:val="74C4E7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5DFE"/>
    <w:multiLevelType w:val="hybridMultilevel"/>
    <w:tmpl w:val="B57CE042"/>
    <w:lvl w:ilvl="0" w:tplc="BDA04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69"/>
    <w:rsid w:val="00052265"/>
    <w:rsid w:val="000964AE"/>
    <w:rsid w:val="00131082"/>
    <w:rsid w:val="001474CE"/>
    <w:rsid w:val="001824F7"/>
    <w:rsid w:val="00224669"/>
    <w:rsid w:val="00225BA6"/>
    <w:rsid w:val="00353EE6"/>
    <w:rsid w:val="00363B52"/>
    <w:rsid w:val="003D7CAB"/>
    <w:rsid w:val="00606CC8"/>
    <w:rsid w:val="007C3A2D"/>
    <w:rsid w:val="00987EA6"/>
    <w:rsid w:val="00AF3CE6"/>
    <w:rsid w:val="00B75A0C"/>
    <w:rsid w:val="00DF0B6F"/>
    <w:rsid w:val="00F1228B"/>
    <w:rsid w:val="00F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1CC9"/>
  <w15:chartTrackingRefBased/>
  <w15:docId w15:val="{8E5FCD09-F579-43FE-951F-5A1F1FA5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Yetunde Oladapo</dc:creator>
  <cp:keywords/>
  <dc:description/>
  <cp:lastModifiedBy>Naomi Tietie</cp:lastModifiedBy>
  <cp:revision>2</cp:revision>
  <dcterms:created xsi:type="dcterms:W3CDTF">2021-07-12T13:50:00Z</dcterms:created>
  <dcterms:modified xsi:type="dcterms:W3CDTF">2021-07-12T13:50:00Z</dcterms:modified>
</cp:coreProperties>
</file>