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312" w:rsidRPr="00F43123" w:rsidRDefault="00D605DF" w:rsidP="00057718">
      <w:pPr>
        <w:jc w:val="both"/>
        <w:rPr>
          <w:rFonts w:ascii="Tahoma" w:hAnsi="Tahoma" w:cs="Tahoma"/>
          <w:b/>
          <w:sz w:val="28"/>
          <w:szCs w:val="28"/>
          <w:u w:val="single"/>
        </w:rPr>
      </w:pPr>
      <w:r w:rsidRPr="00F43123">
        <w:rPr>
          <w:rFonts w:ascii="Tahoma" w:hAnsi="Tahoma" w:cs="Tahoma"/>
          <w:b/>
          <w:sz w:val="28"/>
          <w:szCs w:val="28"/>
          <w:u w:val="single"/>
        </w:rPr>
        <w:t xml:space="preserve">PRESENTATION OF THE HONOURABLE MINISTER OF </w:t>
      </w:r>
      <w:r w:rsidR="00C439CA" w:rsidRPr="00F43123">
        <w:rPr>
          <w:rFonts w:ascii="Tahoma" w:hAnsi="Tahoma" w:cs="Tahoma"/>
          <w:b/>
          <w:sz w:val="28"/>
          <w:szCs w:val="28"/>
          <w:u w:val="single"/>
        </w:rPr>
        <w:t xml:space="preserve">STATE, MINISTRY OF </w:t>
      </w:r>
      <w:r w:rsidRPr="00F43123">
        <w:rPr>
          <w:rFonts w:ascii="Tahoma" w:hAnsi="Tahoma" w:cs="Tahoma"/>
          <w:b/>
          <w:sz w:val="28"/>
          <w:szCs w:val="28"/>
          <w:u w:val="single"/>
        </w:rPr>
        <w:t xml:space="preserve">SOLID MINERALS DEVELOPMENT </w:t>
      </w:r>
      <w:r w:rsidR="00473A93">
        <w:rPr>
          <w:rFonts w:ascii="Tahoma" w:hAnsi="Tahoma" w:cs="Tahoma"/>
          <w:b/>
          <w:sz w:val="28"/>
          <w:szCs w:val="28"/>
          <w:u w:val="single"/>
        </w:rPr>
        <w:t xml:space="preserve">HONOURABLE ABUBAKAR BAWA BWARI </w:t>
      </w:r>
      <w:r w:rsidRPr="00F43123">
        <w:rPr>
          <w:rFonts w:ascii="Tahoma" w:hAnsi="Tahoma" w:cs="Tahoma"/>
          <w:b/>
          <w:sz w:val="28"/>
          <w:szCs w:val="28"/>
          <w:u w:val="single"/>
        </w:rPr>
        <w:t>ON INCREASE REVENUE GENERATION THROUGH SOLID MINERALS SUB-SECTOR AT THE 2016 JOINT PLANNING BOARD AND NA</w:t>
      </w:r>
      <w:r w:rsidR="00A445EE">
        <w:rPr>
          <w:rFonts w:ascii="Tahoma" w:hAnsi="Tahoma" w:cs="Tahoma"/>
          <w:b/>
          <w:sz w:val="28"/>
          <w:szCs w:val="28"/>
          <w:u w:val="single"/>
        </w:rPr>
        <w:t>TIONAL COUNCIL ON DEVELOPMENT PLANNING</w:t>
      </w:r>
      <w:r w:rsidRPr="00F43123">
        <w:rPr>
          <w:rFonts w:ascii="Tahoma" w:hAnsi="Tahoma" w:cs="Tahoma"/>
          <w:b/>
          <w:sz w:val="28"/>
          <w:szCs w:val="28"/>
          <w:u w:val="single"/>
        </w:rPr>
        <w:t xml:space="preserve"> MEETINGS HELD FROM 23</w:t>
      </w:r>
      <w:r w:rsidRPr="00F43123">
        <w:rPr>
          <w:rFonts w:ascii="Tahoma" w:hAnsi="Tahoma" w:cs="Tahoma"/>
          <w:b/>
          <w:sz w:val="28"/>
          <w:szCs w:val="28"/>
          <w:u w:val="single"/>
          <w:vertAlign w:val="superscript"/>
        </w:rPr>
        <w:t>RD</w:t>
      </w:r>
      <w:r w:rsidRPr="00F43123">
        <w:rPr>
          <w:rFonts w:ascii="Tahoma" w:hAnsi="Tahoma" w:cs="Tahoma"/>
          <w:b/>
          <w:sz w:val="28"/>
          <w:szCs w:val="28"/>
          <w:u w:val="single"/>
        </w:rPr>
        <w:t xml:space="preserve"> – 25</w:t>
      </w:r>
      <w:r w:rsidRPr="00F43123">
        <w:rPr>
          <w:rFonts w:ascii="Tahoma" w:hAnsi="Tahoma" w:cs="Tahoma"/>
          <w:b/>
          <w:sz w:val="28"/>
          <w:szCs w:val="28"/>
          <w:u w:val="single"/>
          <w:vertAlign w:val="superscript"/>
        </w:rPr>
        <w:t>TH</w:t>
      </w:r>
      <w:r w:rsidRPr="00F43123">
        <w:rPr>
          <w:rFonts w:ascii="Tahoma" w:hAnsi="Tahoma" w:cs="Tahoma"/>
          <w:b/>
          <w:sz w:val="28"/>
          <w:szCs w:val="28"/>
          <w:u w:val="single"/>
        </w:rPr>
        <w:t xml:space="preserve"> AUGUST 2016 AT TAHIR GUEST PALACE, KANO, KANO STATE</w:t>
      </w:r>
      <w:bookmarkStart w:id="0" w:name="_GoBack"/>
      <w:bookmarkEnd w:id="0"/>
    </w:p>
    <w:p w:rsidR="00886AE4" w:rsidRPr="00F43123" w:rsidRDefault="00886AE4">
      <w:pPr>
        <w:rPr>
          <w:rFonts w:ascii="Tahoma" w:hAnsi="Tahoma" w:cs="Tahoma"/>
          <w:sz w:val="28"/>
          <w:szCs w:val="28"/>
        </w:rPr>
      </w:pPr>
    </w:p>
    <w:p w:rsidR="00B22B48" w:rsidRPr="00F43123" w:rsidRDefault="00886AE4">
      <w:pPr>
        <w:rPr>
          <w:rFonts w:ascii="Tahoma" w:hAnsi="Tahoma" w:cs="Tahoma"/>
          <w:b/>
          <w:i/>
          <w:sz w:val="28"/>
          <w:szCs w:val="28"/>
        </w:rPr>
      </w:pPr>
      <w:r w:rsidRPr="00F43123">
        <w:rPr>
          <w:rFonts w:ascii="Tahoma" w:hAnsi="Tahoma" w:cs="Tahoma"/>
          <w:b/>
          <w:i/>
          <w:sz w:val="28"/>
          <w:szCs w:val="28"/>
        </w:rPr>
        <w:t>Protocol</w:t>
      </w:r>
    </w:p>
    <w:p w:rsidR="001E2F14" w:rsidRPr="00F43123" w:rsidRDefault="001E2F14" w:rsidP="00DB100F">
      <w:pPr>
        <w:spacing w:line="360" w:lineRule="auto"/>
        <w:jc w:val="both"/>
        <w:rPr>
          <w:rFonts w:ascii="Tahoma" w:hAnsi="Tahoma" w:cs="Tahoma"/>
          <w:sz w:val="28"/>
          <w:szCs w:val="28"/>
        </w:rPr>
      </w:pPr>
      <w:r w:rsidRPr="00F43123">
        <w:rPr>
          <w:rFonts w:ascii="Tahoma" w:hAnsi="Tahoma" w:cs="Tahoma"/>
          <w:sz w:val="28"/>
          <w:szCs w:val="28"/>
        </w:rPr>
        <w:t xml:space="preserve">Distinguished ladies and gentlemen, I am delighted to make </w:t>
      </w:r>
      <w:r w:rsidR="00F5306E" w:rsidRPr="00F43123">
        <w:rPr>
          <w:rFonts w:ascii="Tahoma" w:hAnsi="Tahoma" w:cs="Tahoma"/>
          <w:sz w:val="28"/>
          <w:szCs w:val="28"/>
        </w:rPr>
        <w:t xml:space="preserve">this presentation </w:t>
      </w:r>
      <w:r w:rsidR="001969ED">
        <w:rPr>
          <w:rFonts w:ascii="Tahoma" w:hAnsi="Tahoma" w:cs="Tahoma"/>
          <w:sz w:val="28"/>
          <w:szCs w:val="28"/>
        </w:rPr>
        <w:t xml:space="preserve">on “Increase Revenue Generation through the Solid Minerals Sub-sector” </w:t>
      </w:r>
      <w:r w:rsidR="00F5306E" w:rsidRPr="00F43123">
        <w:rPr>
          <w:rFonts w:ascii="Tahoma" w:hAnsi="Tahoma" w:cs="Tahoma"/>
          <w:sz w:val="28"/>
          <w:szCs w:val="28"/>
        </w:rPr>
        <w:t xml:space="preserve">at this important national strategic planning meeting </w:t>
      </w:r>
      <w:r w:rsidR="00C439CA" w:rsidRPr="00F43123">
        <w:rPr>
          <w:rFonts w:ascii="Tahoma" w:hAnsi="Tahoma" w:cs="Tahoma"/>
          <w:sz w:val="28"/>
          <w:szCs w:val="28"/>
        </w:rPr>
        <w:t xml:space="preserve">which is </w:t>
      </w:r>
      <w:r w:rsidR="00F5306E" w:rsidRPr="00F43123">
        <w:rPr>
          <w:rFonts w:ascii="Tahoma" w:hAnsi="Tahoma" w:cs="Tahoma"/>
          <w:sz w:val="28"/>
          <w:szCs w:val="28"/>
        </w:rPr>
        <w:t>aimed</w:t>
      </w:r>
      <w:r w:rsidR="00DB100F" w:rsidRPr="00F43123">
        <w:rPr>
          <w:rFonts w:ascii="Tahoma" w:hAnsi="Tahoma" w:cs="Tahoma"/>
          <w:sz w:val="28"/>
          <w:szCs w:val="28"/>
        </w:rPr>
        <w:t xml:space="preserve"> at discussing policy issues with a view to proposing optimal approach for enhancing economic management process at the national and sub-national levels.</w:t>
      </w:r>
    </w:p>
    <w:p w:rsidR="00B22B48" w:rsidRDefault="000F2DC9" w:rsidP="00DB100F">
      <w:pPr>
        <w:spacing w:line="360" w:lineRule="auto"/>
        <w:jc w:val="both"/>
        <w:rPr>
          <w:rFonts w:ascii="Tahoma" w:hAnsi="Tahoma" w:cs="Tahoma"/>
          <w:sz w:val="28"/>
          <w:szCs w:val="28"/>
        </w:rPr>
      </w:pPr>
      <w:r>
        <w:rPr>
          <w:rFonts w:ascii="Tahoma" w:hAnsi="Tahoma" w:cs="Tahoma"/>
          <w:sz w:val="28"/>
          <w:szCs w:val="28"/>
        </w:rPr>
        <w:t>Taking into consideration the desire of the present Administration to diversify the economy of the nation t</w:t>
      </w:r>
      <w:r w:rsidR="00901FD6">
        <w:rPr>
          <w:rFonts w:ascii="Tahoma" w:hAnsi="Tahoma" w:cs="Tahoma"/>
          <w:sz w:val="28"/>
          <w:szCs w:val="28"/>
        </w:rPr>
        <w:t>h</w:t>
      </w:r>
      <w:r>
        <w:rPr>
          <w:rFonts w:ascii="Tahoma" w:hAnsi="Tahoma" w:cs="Tahoma"/>
          <w:sz w:val="28"/>
          <w:szCs w:val="28"/>
        </w:rPr>
        <w:t xml:space="preserve">rough Agriculture and the Solid Minerals </w:t>
      </w:r>
      <w:r w:rsidR="00901FD6">
        <w:rPr>
          <w:rFonts w:ascii="Tahoma" w:hAnsi="Tahoma" w:cs="Tahoma"/>
          <w:sz w:val="28"/>
          <w:szCs w:val="28"/>
        </w:rPr>
        <w:t>S</w:t>
      </w:r>
      <w:r>
        <w:rPr>
          <w:rFonts w:ascii="Tahoma" w:hAnsi="Tahoma" w:cs="Tahoma"/>
          <w:sz w:val="28"/>
          <w:szCs w:val="28"/>
        </w:rPr>
        <w:t xml:space="preserve">ub- sector, I intend to give a brief historical perspective of </w:t>
      </w:r>
      <w:r w:rsidR="00901FD6">
        <w:rPr>
          <w:rFonts w:ascii="Tahoma" w:hAnsi="Tahoma" w:cs="Tahoma"/>
          <w:sz w:val="28"/>
          <w:szCs w:val="28"/>
        </w:rPr>
        <w:t>mining industry and the potentials it holds before delving into the efforts which</w:t>
      </w:r>
      <w:r w:rsidR="00DC6186">
        <w:rPr>
          <w:rFonts w:ascii="Tahoma" w:hAnsi="Tahoma" w:cs="Tahoma"/>
          <w:sz w:val="28"/>
          <w:szCs w:val="28"/>
        </w:rPr>
        <w:t xml:space="preserve"> the Ministry of Solid Minerals Development is making in </w:t>
      </w:r>
      <w:r w:rsidR="00497A00" w:rsidRPr="00F43123">
        <w:rPr>
          <w:rFonts w:ascii="Tahoma" w:hAnsi="Tahoma" w:cs="Tahoma"/>
          <w:sz w:val="28"/>
          <w:szCs w:val="28"/>
        </w:rPr>
        <w:t xml:space="preserve">repositioning the </w:t>
      </w:r>
      <w:r w:rsidR="00DC6186">
        <w:rPr>
          <w:rFonts w:ascii="Tahoma" w:hAnsi="Tahoma" w:cs="Tahoma"/>
          <w:sz w:val="28"/>
          <w:szCs w:val="28"/>
        </w:rPr>
        <w:t xml:space="preserve">minerals </w:t>
      </w:r>
      <w:r w:rsidR="00497A00" w:rsidRPr="00F43123">
        <w:rPr>
          <w:rFonts w:ascii="Tahoma" w:hAnsi="Tahoma" w:cs="Tahoma"/>
          <w:sz w:val="28"/>
          <w:szCs w:val="28"/>
        </w:rPr>
        <w:t>sector on the path of sustainable development</w:t>
      </w:r>
      <w:r w:rsidR="00DC6186">
        <w:rPr>
          <w:rFonts w:ascii="Tahoma" w:hAnsi="Tahoma" w:cs="Tahoma"/>
          <w:sz w:val="28"/>
          <w:szCs w:val="28"/>
        </w:rPr>
        <w:t xml:space="preserve">. Thereafter, I shall endeavor to highlight </w:t>
      </w:r>
      <w:r w:rsidR="004B2773">
        <w:rPr>
          <w:rFonts w:ascii="Tahoma" w:hAnsi="Tahoma" w:cs="Tahoma"/>
          <w:sz w:val="28"/>
          <w:szCs w:val="28"/>
        </w:rPr>
        <w:t>the efforts beingmade with a view</w:t>
      </w:r>
      <w:r w:rsidR="00901FD6" w:rsidRPr="00F43123">
        <w:rPr>
          <w:rFonts w:ascii="Tahoma" w:hAnsi="Tahoma" w:cs="Tahoma"/>
          <w:sz w:val="28"/>
          <w:szCs w:val="28"/>
        </w:rPr>
        <w:t>to</w:t>
      </w:r>
      <w:r w:rsidR="00497A00" w:rsidRPr="00F43123">
        <w:rPr>
          <w:rFonts w:ascii="Tahoma" w:hAnsi="Tahoma" w:cs="Tahoma"/>
          <w:sz w:val="28"/>
          <w:szCs w:val="28"/>
        </w:rPr>
        <w:t xml:space="preserve"> attain</w:t>
      </w:r>
      <w:r w:rsidR="004B2773">
        <w:rPr>
          <w:rFonts w:ascii="Tahoma" w:hAnsi="Tahoma" w:cs="Tahoma"/>
          <w:sz w:val="28"/>
          <w:szCs w:val="28"/>
        </w:rPr>
        <w:t>ing</w:t>
      </w:r>
      <w:r w:rsidR="00497A00" w:rsidRPr="00F43123">
        <w:rPr>
          <w:rFonts w:ascii="Tahoma" w:hAnsi="Tahoma" w:cs="Tahoma"/>
          <w:sz w:val="28"/>
          <w:szCs w:val="28"/>
        </w:rPr>
        <w:t xml:space="preserve"> the goal o</w:t>
      </w:r>
      <w:r w:rsidR="004B2773">
        <w:rPr>
          <w:rFonts w:ascii="Tahoma" w:hAnsi="Tahoma" w:cs="Tahoma"/>
          <w:sz w:val="28"/>
          <w:szCs w:val="28"/>
        </w:rPr>
        <w:t xml:space="preserve">f increased generation of revenue </w:t>
      </w:r>
      <w:r w:rsidR="0013638A">
        <w:rPr>
          <w:rFonts w:ascii="Tahoma" w:hAnsi="Tahoma" w:cs="Tahoma"/>
          <w:sz w:val="28"/>
          <w:szCs w:val="28"/>
        </w:rPr>
        <w:t xml:space="preserve">and </w:t>
      </w:r>
      <w:r w:rsidR="0013638A" w:rsidRPr="00F43123">
        <w:rPr>
          <w:rFonts w:ascii="Tahoma" w:hAnsi="Tahoma" w:cs="Tahoma"/>
          <w:sz w:val="28"/>
          <w:szCs w:val="28"/>
        </w:rPr>
        <w:t>employment</w:t>
      </w:r>
      <w:r w:rsidR="004B2773">
        <w:rPr>
          <w:rFonts w:ascii="Tahoma" w:hAnsi="Tahoma" w:cs="Tahoma"/>
          <w:sz w:val="28"/>
          <w:szCs w:val="28"/>
        </w:rPr>
        <w:t xml:space="preserve"> opportunities for our tee</w:t>
      </w:r>
      <w:r w:rsidR="00497A00" w:rsidRPr="00F43123">
        <w:rPr>
          <w:rFonts w:ascii="Tahoma" w:hAnsi="Tahoma" w:cs="Tahoma"/>
          <w:sz w:val="28"/>
          <w:szCs w:val="28"/>
        </w:rPr>
        <w:t>ming unemployed youths and wealth creation for economic development of the country.</w:t>
      </w:r>
    </w:p>
    <w:p w:rsidR="00F43123" w:rsidRPr="00F43123" w:rsidRDefault="00F43123" w:rsidP="00DB100F">
      <w:pPr>
        <w:spacing w:line="360" w:lineRule="auto"/>
        <w:jc w:val="both"/>
        <w:rPr>
          <w:rFonts w:ascii="Tahoma" w:hAnsi="Tahoma" w:cs="Tahoma"/>
          <w:sz w:val="28"/>
          <w:szCs w:val="28"/>
        </w:rPr>
      </w:pPr>
    </w:p>
    <w:p w:rsidR="00981C11" w:rsidRPr="00F43123" w:rsidRDefault="00981C11" w:rsidP="00DB100F">
      <w:pPr>
        <w:spacing w:line="360" w:lineRule="auto"/>
        <w:jc w:val="both"/>
        <w:rPr>
          <w:rFonts w:ascii="Tahoma" w:hAnsi="Tahoma" w:cs="Tahoma"/>
          <w:b/>
          <w:i/>
          <w:sz w:val="28"/>
          <w:szCs w:val="28"/>
        </w:rPr>
      </w:pPr>
      <w:r w:rsidRPr="00F43123">
        <w:rPr>
          <w:rFonts w:ascii="Tahoma" w:hAnsi="Tahoma" w:cs="Tahoma"/>
          <w:b/>
          <w:i/>
          <w:sz w:val="28"/>
          <w:szCs w:val="28"/>
        </w:rPr>
        <w:lastRenderedPageBreak/>
        <w:t>Historical development of the Minerals Sector</w:t>
      </w:r>
    </w:p>
    <w:p w:rsidR="00981C11" w:rsidRPr="00F43123" w:rsidRDefault="00981C11" w:rsidP="00DB100F">
      <w:pPr>
        <w:spacing w:line="360" w:lineRule="auto"/>
        <w:jc w:val="both"/>
        <w:rPr>
          <w:rFonts w:ascii="Tahoma" w:hAnsi="Tahoma" w:cs="Tahoma"/>
          <w:sz w:val="28"/>
          <w:szCs w:val="28"/>
        </w:rPr>
      </w:pPr>
      <w:r w:rsidRPr="00F43123">
        <w:rPr>
          <w:rFonts w:ascii="Tahoma" w:hAnsi="Tahoma" w:cs="Tahoma"/>
          <w:sz w:val="28"/>
          <w:szCs w:val="28"/>
        </w:rPr>
        <w:t xml:space="preserve">Organized mining started in Nigeria in 1902 </w:t>
      </w:r>
      <w:r w:rsidR="003E3448" w:rsidRPr="00F43123">
        <w:rPr>
          <w:rFonts w:ascii="Tahoma" w:hAnsi="Tahoma" w:cs="Tahoma"/>
          <w:sz w:val="28"/>
          <w:szCs w:val="28"/>
        </w:rPr>
        <w:t>by a British owned company called</w:t>
      </w:r>
      <w:r w:rsidRPr="00F43123">
        <w:rPr>
          <w:rFonts w:ascii="Tahoma" w:hAnsi="Tahoma" w:cs="Tahoma"/>
          <w:sz w:val="28"/>
          <w:szCs w:val="28"/>
        </w:rPr>
        <w:t xml:space="preserve"> Royal Niger Company </w:t>
      </w:r>
      <w:r w:rsidR="0013638A">
        <w:rPr>
          <w:rFonts w:ascii="Tahoma" w:hAnsi="Tahoma" w:cs="Tahoma"/>
          <w:sz w:val="28"/>
          <w:szCs w:val="28"/>
        </w:rPr>
        <w:t>with the mining of Cassiterite (Tin</w:t>
      </w:r>
      <w:r w:rsidR="003C71E6">
        <w:rPr>
          <w:rFonts w:ascii="Tahoma" w:hAnsi="Tahoma" w:cs="Tahoma"/>
          <w:sz w:val="28"/>
          <w:szCs w:val="28"/>
        </w:rPr>
        <w:t xml:space="preserve"> ore</w:t>
      </w:r>
      <w:r w:rsidR="0013638A">
        <w:rPr>
          <w:rFonts w:ascii="Tahoma" w:hAnsi="Tahoma" w:cs="Tahoma"/>
          <w:sz w:val="28"/>
          <w:szCs w:val="28"/>
        </w:rPr>
        <w:t>)and Columbite in Jos,</w:t>
      </w:r>
      <w:r w:rsidRPr="00F43123">
        <w:rPr>
          <w:rFonts w:ascii="Tahoma" w:hAnsi="Tahoma" w:cs="Tahoma"/>
          <w:sz w:val="28"/>
          <w:szCs w:val="28"/>
        </w:rPr>
        <w:t>Plateau State. The prod</w:t>
      </w:r>
      <w:r w:rsidR="0013638A">
        <w:rPr>
          <w:rFonts w:ascii="Tahoma" w:hAnsi="Tahoma" w:cs="Tahoma"/>
          <w:sz w:val="28"/>
          <w:szCs w:val="28"/>
        </w:rPr>
        <w:t xml:space="preserve">uction and exportations of these </w:t>
      </w:r>
      <w:r w:rsidRPr="00F43123">
        <w:rPr>
          <w:rFonts w:ascii="Tahoma" w:hAnsi="Tahoma" w:cs="Tahoma"/>
          <w:sz w:val="28"/>
          <w:szCs w:val="28"/>
        </w:rPr>
        <w:t xml:space="preserve">minerals </w:t>
      </w:r>
      <w:r w:rsidR="008C6245" w:rsidRPr="00F43123">
        <w:rPr>
          <w:rFonts w:ascii="Tahoma" w:hAnsi="Tahoma" w:cs="Tahoma"/>
          <w:sz w:val="28"/>
          <w:szCs w:val="28"/>
        </w:rPr>
        <w:t xml:space="preserve">reached a peak that </w:t>
      </w:r>
      <w:r w:rsidRPr="00F43123">
        <w:rPr>
          <w:rFonts w:ascii="Tahoma" w:hAnsi="Tahoma" w:cs="Tahoma"/>
          <w:sz w:val="28"/>
          <w:szCs w:val="28"/>
        </w:rPr>
        <w:t xml:space="preserve">placed Nigeria on the global mining map as the </w:t>
      </w:r>
      <w:r w:rsidR="0013638A">
        <w:rPr>
          <w:rFonts w:ascii="Tahoma" w:hAnsi="Tahoma" w:cs="Tahoma"/>
          <w:sz w:val="28"/>
          <w:szCs w:val="28"/>
        </w:rPr>
        <w:t>1</w:t>
      </w:r>
      <w:r w:rsidR="0013638A" w:rsidRPr="0013638A">
        <w:rPr>
          <w:rFonts w:ascii="Tahoma" w:hAnsi="Tahoma" w:cs="Tahoma"/>
          <w:sz w:val="28"/>
          <w:szCs w:val="28"/>
          <w:vertAlign w:val="superscript"/>
        </w:rPr>
        <w:t>st</w:t>
      </w:r>
      <w:r w:rsidR="0013638A">
        <w:rPr>
          <w:rFonts w:ascii="Tahoma" w:hAnsi="Tahoma" w:cs="Tahoma"/>
          <w:sz w:val="28"/>
          <w:szCs w:val="28"/>
        </w:rPr>
        <w:t xml:space="preserve"> and </w:t>
      </w:r>
      <w:r w:rsidRPr="00F43123">
        <w:rPr>
          <w:rFonts w:ascii="Tahoma" w:hAnsi="Tahoma" w:cs="Tahoma"/>
          <w:sz w:val="28"/>
          <w:szCs w:val="28"/>
        </w:rPr>
        <w:t>6</w:t>
      </w:r>
      <w:r w:rsidRPr="00F43123">
        <w:rPr>
          <w:rFonts w:ascii="Tahoma" w:hAnsi="Tahoma" w:cs="Tahoma"/>
          <w:sz w:val="28"/>
          <w:szCs w:val="28"/>
          <w:vertAlign w:val="superscript"/>
        </w:rPr>
        <w:t>th</w:t>
      </w:r>
      <w:r w:rsidR="00FA0889" w:rsidRPr="00F43123">
        <w:rPr>
          <w:rFonts w:ascii="Tahoma" w:hAnsi="Tahoma" w:cs="Tahoma"/>
          <w:sz w:val="28"/>
          <w:szCs w:val="28"/>
        </w:rPr>
        <w:t xml:space="preserve"> largest</w:t>
      </w:r>
      <w:r w:rsidR="002E30E4">
        <w:rPr>
          <w:rFonts w:ascii="Tahoma" w:hAnsi="Tahoma" w:cs="Tahoma"/>
          <w:sz w:val="28"/>
          <w:szCs w:val="28"/>
        </w:rPr>
        <w:t xml:space="preserve"> producer of </w:t>
      </w:r>
      <w:r w:rsidR="0013638A">
        <w:rPr>
          <w:rFonts w:ascii="Tahoma" w:hAnsi="Tahoma" w:cs="Tahoma"/>
          <w:sz w:val="28"/>
          <w:szCs w:val="28"/>
        </w:rPr>
        <w:t xml:space="preserve">Columbite and </w:t>
      </w:r>
      <w:r w:rsidR="002E30E4">
        <w:rPr>
          <w:rFonts w:ascii="Tahoma" w:hAnsi="Tahoma" w:cs="Tahoma"/>
          <w:sz w:val="28"/>
          <w:szCs w:val="28"/>
        </w:rPr>
        <w:t>Tin o</w:t>
      </w:r>
      <w:r w:rsidRPr="00F43123">
        <w:rPr>
          <w:rFonts w:ascii="Tahoma" w:hAnsi="Tahoma" w:cs="Tahoma"/>
          <w:sz w:val="28"/>
          <w:szCs w:val="28"/>
        </w:rPr>
        <w:t>re in the world</w:t>
      </w:r>
      <w:r w:rsidR="0013638A">
        <w:rPr>
          <w:rFonts w:ascii="Tahoma" w:hAnsi="Tahoma" w:cs="Tahoma"/>
          <w:sz w:val="28"/>
          <w:szCs w:val="28"/>
        </w:rPr>
        <w:t xml:space="preserve"> respectively</w:t>
      </w:r>
      <w:r w:rsidRPr="00F43123">
        <w:rPr>
          <w:rFonts w:ascii="Tahoma" w:hAnsi="Tahoma" w:cs="Tahoma"/>
          <w:sz w:val="28"/>
          <w:szCs w:val="28"/>
        </w:rPr>
        <w:t>.</w:t>
      </w:r>
    </w:p>
    <w:p w:rsidR="00981C11" w:rsidRPr="00F43123" w:rsidRDefault="00981C11" w:rsidP="00DB100F">
      <w:pPr>
        <w:spacing w:line="360" w:lineRule="auto"/>
        <w:jc w:val="both"/>
        <w:rPr>
          <w:rFonts w:ascii="Tahoma" w:hAnsi="Tahoma" w:cs="Tahoma"/>
          <w:sz w:val="28"/>
          <w:szCs w:val="28"/>
        </w:rPr>
      </w:pPr>
      <w:r w:rsidRPr="00F43123">
        <w:rPr>
          <w:rFonts w:ascii="Tahoma" w:hAnsi="Tahoma" w:cs="Tahoma"/>
          <w:sz w:val="28"/>
          <w:szCs w:val="28"/>
        </w:rPr>
        <w:t>In 1903 an</w:t>
      </w:r>
      <w:r w:rsidR="003808C9" w:rsidRPr="00F43123">
        <w:rPr>
          <w:rFonts w:ascii="Tahoma" w:hAnsi="Tahoma" w:cs="Tahoma"/>
          <w:sz w:val="28"/>
          <w:szCs w:val="28"/>
        </w:rPr>
        <w:t>d 1904, the mineral surveys of S</w:t>
      </w:r>
      <w:r w:rsidRPr="00F43123">
        <w:rPr>
          <w:rFonts w:ascii="Tahoma" w:hAnsi="Tahoma" w:cs="Tahoma"/>
          <w:sz w:val="28"/>
          <w:szCs w:val="28"/>
        </w:rPr>
        <w:t xml:space="preserve">outhern and Northern Nigeria were inaugurated respectively with the objective of exploring for minerals. This effort led to the discovery of coal in 1909 at Udi near Enugu, further exploration work led to </w:t>
      </w:r>
      <w:r w:rsidR="003808C9" w:rsidRPr="00F43123">
        <w:rPr>
          <w:rFonts w:ascii="Tahoma" w:hAnsi="Tahoma" w:cs="Tahoma"/>
          <w:sz w:val="28"/>
          <w:szCs w:val="28"/>
        </w:rPr>
        <w:t xml:space="preserve">the </w:t>
      </w:r>
      <w:r w:rsidRPr="00F43123">
        <w:rPr>
          <w:rFonts w:ascii="Tahoma" w:hAnsi="Tahoma" w:cs="Tahoma"/>
          <w:sz w:val="28"/>
          <w:szCs w:val="28"/>
        </w:rPr>
        <w:t xml:space="preserve">discovery of more coal resources in </w:t>
      </w:r>
      <w:r w:rsidR="00D605DF" w:rsidRPr="00F43123">
        <w:rPr>
          <w:rFonts w:ascii="Tahoma" w:hAnsi="Tahoma" w:cs="Tahoma"/>
          <w:sz w:val="28"/>
          <w:szCs w:val="28"/>
        </w:rPr>
        <w:t>other part</w:t>
      </w:r>
      <w:r w:rsidR="00D00B5C" w:rsidRPr="00F43123">
        <w:rPr>
          <w:rFonts w:ascii="Tahoma" w:hAnsi="Tahoma" w:cs="Tahoma"/>
          <w:sz w:val="28"/>
          <w:szCs w:val="28"/>
        </w:rPr>
        <w:t>s</w:t>
      </w:r>
      <w:r w:rsidR="00D605DF" w:rsidRPr="00F43123">
        <w:rPr>
          <w:rFonts w:ascii="Tahoma" w:hAnsi="Tahoma" w:cs="Tahoma"/>
          <w:sz w:val="28"/>
          <w:szCs w:val="28"/>
        </w:rPr>
        <w:t xml:space="preserve"> of Enugu, Owukpa in B</w:t>
      </w:r>
      <w:r w:rsidRPr="00F43123">
        <w:rPr>
          <w:rFonts w:ascii="Tahoma" w:hAnsi="Tahoma" w:cs="Tahoma"/>
          <w:sz w:val="28"/>
          <w:szCs w:val="28"/>
        </w:rPr>
        <w:t>enue and Okaba in Kogi State.</w:t>
      </w:r>
    </w:p>
    <w:p w:rsidR="00981C11" w:rsidRPr="00F43123" w:rsidRDefault="00981C11" w:rsidP="00DB100F">
      <w:pPr>
        <w:spacing w:line="360" w:lineRule="auto"/>
        <w:jc w:val="both"/>
        <w:rPr>
          <w:rFonts w:ascii="Tahoma" w:hAnsi="Tahoma" w:cs="Tahoma"/>
          <w:sz w:val="28"/>
          <w:szCs w:val="28"/>
        </w:rPr>
      </w:pPr>
      <w:r w:rsidRPr="00F43123">
        <w:rPr>
          <w:rFonts w:ascii="Tahoma" w:hAnsi="Tahoma" w:cs="Tahoma"/>
          <w:sz w:val="28"/>
          <w:szCs w:val="28"/>
        </w:rPr>
        <w:t>Later</w:t>
      </w:r>
      <w:r w:rsidR="008C6245" w:rsidRPr="00F43123">
        <w:rPr>
          <w:rFonts w:ascii="Tahoma" w:hAnsi="Tahoma" w:cs="Tahoma"/>
          <w:sz w:val="28"/>
          <w:szCs w:val="28"/>
        </w:rPr>
        <w:t xml:space="preserve"> in 1919, the Geological Survey</w:t>
      </w:r>
      <w:r w:rsidRPr="00F43123">
        <w:rPr>
          <w:rFonts w:ascii="Tahoma" w:hAnsi="Tahoma" w:cs="Tahoma"/>
          <w:sz w:val="28"/>
          <w:szCs w:val="28"/>
        </w:rPr>
        <w:t xml:space="preserve"> of Nigeria now Nigeria</w:t>
      </w:r>
      <w:r w:rsidR="00895EA0">
        <w:rPr>
          <w:rFonts w:ascii="Tahoma" w:hAnsi="Tahoma" w:cs="Tahoma"/>
          <w:sz w:val="28"/>
          <w:szCs w:val="28"/>
        </w:rPr>
        <w:t>n</w:t>
      </w:r>
      <w:r w:rsidRPr="00F43123">
        <w:rPr>
          <w:rFonts w:ascii="Tahoma" w:hAnsi="Tahoma" w:cs="Tahoma"/>
          <w:sz w:val="28"/>
          <w:szCs w:val="28"/>
        </w:rPr>
        <w:t xml:space="preserve"> Geological Survey Agency was established as a </w:t>
      </w:r>
      <w:r w:rsidR="00D605DF" w:rsidRPr="00F43123">
        <w:rPr>
          <w:rFonts w:ascii="Tahoma" w:hAnsi="Tahoma" w:cs="Tahoma"/>
          <w:sz w:val="28"/>
          <w:szCs w:val="28"/>
        </w:rPr>
        <w:t>Government</w:t>
      </w:r>
      <w:r w:rsidR="00D00B5C" w:rsidRPr="00F43123">
        <w:rPr>
          <w:rFonts w:ascii="Tahoma" w:hAnsi="Tahoma" w:cs="Tahoma"/>
          <w:sz w:val="28"/>
          <w:szCs w:val="28"/>
        </w:rPr>
        <w:t xml:space="preserve"> Department char</w:t>
      </w:r>
      <w:r w:rsidRPr="00F43123">
        <w:rPr>
          <w:rFonts w:ascii="Tahoma" w:hAnsi="Tahoma" w:cs="Tahoma"/>
          <w:sz w:val="28"/>
          <w:szCs w:val="28"/>
        </w:rPr>
        <w:t xml:space="preserve">ged with the mandate of </w:t>
      </w:r>
      <w:r w:rsidR="00D605DF" w:rsidRPr="00F43123">
        <w:rPr>
          <w:rFonts w:ascii="Tahoma" w:hAnsi="Tahoma" w:cs="Tahoma"/>
          <w:sz w:val="28"/>
          <w:szCs w:val="28"/>
        </w:rPr>
        <w:t>exploring</w:t>
      </w:r>
      <w:r w:rsidRPr="00F43123">
        <w:rPr>
          <w:rFonts w:ascii="Tahoma" w:hAnsi="Tahoma" w:cs="Tahoma"/>
          <w:sz w:val="28"/>
          <w:szCs w:val="28"/>
        </w:rPr>
        <w:t xml:space="preserve"> for minerals.</w:t>
      </w:r>
      <w:r w:rsidR="007A1591" w:rsidRPr="00F43123">
        <w:rPr>
          <w:rFonts w:ascii="Tahoma" w:hAnsi="Tahoma" w:cs="Tahoma"/>
          <w:sz w:val="28"/>
          <w:szCs w:val="28"/>
        </w:rPr>
        <w:t xml:space="preserve"> The </w:t>
      </w:r>
      <w:r w:rsidR="00FC6D0F" w:rsidRPr="00F43123">
        <w:rPr>
          <w:rFonts w:ascii="Tahoma" w:hAnsi="Tahoma" w:cs="Tahoma"/>
          <w:sz w:val="28"/>
          <w:szCs w:val="28"/>
        </w:rPr>
        <w:t>development</w:t>
      </w:r>
      <w:r w:rsidR="008C6245" w:rsidRPr="00F43123">
        <w:rPr>
          <w:rFonts w:ascii="Tahoma" w:hAnsi="Tahoma" w:cs="Tahoma"/>
          <w:sz w:val="28"/>
          <w:szCs w:val="28"/>
        </w:rPr>
        <w:t xml:space="preserve"> of </w:t>
      </w:r>
      <w:r w:rsidR="007A1591" w:rsidRPr="00F43123">
        <w:rPr>
          <w:rFonts w:ascii="Tahoma" w:hAnsi="Tahoma" w:cs="Tahoma"/>
          <w:sz w:val="28"/>
          <w:szCs w:val="28"/>
        </w:rPr>
        <w:t xml:space="preserve">Tin, Colombite, Coal and other </w:t>
      </w:r>
      <w:r w:rsidR="00D00B5C" w:rsidRPr="00F43123">
        <w:rPr>
          <w:rFonts w:ascii="Tahoma" w:hAnsi="Tahoma" w:cs="Tahoma"/>
          <w:sz w:val="28"/>
          <w:szCs w:val="28"/>
        </w:rPr>
        <w:t xml:space="preserve">solid </w:t>
      </w:r>
      <w:r w:rsidR="008C6245" w:rsidRPr="00F43123">
        <w:rPr>
          <w:rFonts w:ascii="Tahoma" w:hAnsi="Tahoma" w:cs="Tahoma"/>
          <w:sz w:val="28"/>
          <w:szCs w:val="28"/>
        </w:rPr>
        <w:t>mineral</w:t>
      </w:r>
      <w:r w:rsidR="00895EA0">
        <w:rPr>
          <w:rFonts w:ascii="Tahoma" w:hAnsi="Tahoma" w:cs="Tahoma"/>
          <w:sz w:val="28"/>
          <w:szCs w:val="28"/>
        </w:rPr>
        <w:t>s</w:t>
      </w:r>
      <w:r w:rsidR="008C6245" w:rsidRPr="00F43123">
        <w:rPr>
          <w:rFonts w:ascii="Tahoma" w:hAnsi="Tahoma" w:cs="Tahoma"/>
          <w:sz w:val="28"/>
          <w:szCs w:val="28"/>
        </w:rPr>
        <w:t xml:space="preserve"> contributed</w:t>
      </w:r>
      <w:r w:rsidR="007A1591" w:rsidRPr="00F43123">
        <w:rPr>
          <w:rFonts w:ascii="Tahoma" w:hAnsi="Tahoma" w:cs="Tahoma"/>
          <w:sz w:val="28"/>
          <w:szCs w:val="28"/>
        </w:rPr>
        <w:t xml:space="preserve"> significantly to the national revenue</w:t>
      </w:r>
      <w:r w:rsidR="00EA1C8B" w:rsidRPr="00F43123">
        <w:rPr>
          <w:rFonts w:ascii="Tahoma" w:hAnsi="Tahoma" w:cs="Tahoma"/>
          <w:sz w:val="28"/>
          <w:szCs w:val="28"/>
        </w:rPr>
        <w:t xml:space="preserve"> and G</w:t>
      </w:r>
      <w:r w:rsidR="00F878B3" w:rsidRPr="00F43123">
        <w:rPr>
          <w:rFonts w:ascii="Tahoma" w:hAnsi="Tahoma" w:cs="Tahoma"/>
          <w:sz w:val="28"/>
          <w:szCs w:val="28"/>
        </w:rPr>
        <w:t xml:space="preserve">ross Domestic Product </w:t>
      </w:r>
      <w:r w:rsidR="008C6245" w:rsidRPr="00F43123">
        <w:rPr>
          <w:rFonts w:ascii="Tahoma" w:hAnsi="Tahoma" w:cs="Tahoma"/>
          <w:sz w:val="28"/>
          <w:szCs w:val="28"/>
        </w:rPr>
        <w:t>(GDP) of Nigeria up to</w:t>
      </w:r>
      <w:r w:rsidR="00F878B3" w:rsidRPr="00F43123">
        <w:rPr>
          <w:rFonts w:ascii="Tahoma" w:hAnsi="Tahoma" w:cs="Tahoma"/>
          <w:sz w:val="28"/>
          <w:szCs w:val="28"/>
        </w:rPr>
        <w:t xml:space="preserve"> 1976 when </w:t>
      </w:r>
      <w:r w:rsidR="008C6245" w:rsidRPr="00F43123">
        <w:rPr>
          <w:rFonts w:ascii="Tahoma" w:hAnsi="Tahoma" w:cs="Tahoma"/>
          <w:sz w:val="28"/>
          <w:szCs w:val="28"/>
        </w:rPr>
        <w:t xml:space="preserve">the sector began to </w:t>
      </w:r>
      <w:r w:rsidR="0087683C" w:rsidRPr="00F43123">
        <w:rPr>
          <w:rFonts w:ascii="Tahoma" w:hAnsi="Tahoma" w:cs="Tahoma"/>
          <w:sz w:val="28"/>
          <w:szCs w:val="28"/>
        </w:rPr>
        <w:t xml:space="preserve">experience </w:t>
      </w:r>
      <w:r w:rsidR="00895EA0">
        <w:rPr>
          <w:rFonts w:ascii="Tahoma" w:hAnsi="Tahoma" w:cs="Tahoma"/>
          <w:sz w:val="28"/>
          <w:szCs w:val="28"/>
        </w:rPr>
        <w:t xml:space="preserve">a </w:t>
      </w:r>
      <w:r w:rsidR="0087683C" w:rsidRPr="00F43123">
        <w:rPr>
          <w:rFonts w:ascii="Tahoma" w:hAnsi="Tahoma" w:cs="Tahoma"/>
          <w:sz w:val="28"/>
          <w:szCs w:val="28"/>
        </w:rPr>
        <w:t>downturn</w:t>
      </w:r>
      <w:r w:rsidR="00F878B3" w:rsidRPr="00F43123">
        <w:rPr>
          <w:rFonts w:ascii="Tahoma" w:hAnsi="Tahoma" w:cs="Tahoma"/>
          <w:sz w:val="28"/>
          <w:szCs w:val="28"/>
        </w:rPr>
        <w:t>.</w:t>
      </w:r>
    </w:p>
    <w:p w:rsidR="00F43123" w:rsidRPr="00F43123" w:rsidRDefault="00F878B3" w:rsidP="00DB100F">
      <w:pPr>
        <w:spacing w:line="360" w:lineRule="auto"/>
        <w:jc w:val="both"/>
        <w:rPr>
          <w:rFonts w:ascii="Tahoma" w:hAnsi="Tahoma" w:cs="Tahoma"/>
          <w:sz w:val="28"/>
          <w:szCs w:val="28"/>
        </w:rPr>
      </w:pPr>
      <w:r w:rsidRPr="00F43123">
        <w:rPr>
          <w:rFonts w:ascii="Tahoma" w:hAnsi="Tahoma" w:cs="Tahoma"/>
          <w:sz w:val="28"/>
          <w:szCs w:val="28"/>
        </w:rPr>
        <w:t>The major factors for the decline of mining sector growth are the discovery</w:t>
      </w:r>
      <w:r w:rsidR="004168A4" w:rsidRPr="00F43123">
        <w:rPr>
          <w:rFonts w:ascii="Tahoma" w:hAnsi="Tahoma" w:cs="Tahoma"/>
          <w:sz w:val="28"/>
          <w:szCs w:val="28"/>
        </w:rPr>
        <w:t xml:space="preserve"> of</w:t>
      </w:r>
      <w:r w:rsidRPr="00F43123">
        <w:rPr>
          <w:rFonts w:ascii="Tahoma" w:hAnsi="Tahoma" w:cs="Tahoma"/>
          <w:sz w:val="28"/>
          <w:szCs w:val="28"/>
        </w:rPr>
        <w:t xml:space="preserve"> oil </w:t>
      </w:r>
      <w:r w:rsidR="00DA3060">
        <w:rPr>
          <w:rFonts w:ascii="Tahoma" w:hAnsi="Tahoma" w:cs="Tahoma"/>
          <w:sz w:val="28"/>
          <w:szCs w:val="28"/>
        </w:rPr>
        <w:t xml:space="preserve">in 1958 </w:t>
      </w:r>
      <w:r w:rsidRPr="00F43123">
        <w:rPr>
          <w:rFonts w:ascii="Tahoma" w:hAnsi="Tahoma" w:cs="Tahoma"/>
          <w:sz w:val="28"/>
          <w:szCs w:val="28"/>
        </w:rPr>
        <w:t>which substituted the use of coal in driving</w:t>
      </w:r>
      <w:r w:rsidR="00DA3060">
        <w:rPr>
          <w:rFonts w:ascii="Tahoma" w:hAnsi="Tahoma" w:cs="Tahoma"/>
          <w:sz w:val="28"/>
          <w:szCs w:val="28"/>
        </w:rPr>
        <w:t xml:space="preserve"> trains and the indigenization Decree of the 1970</w:t>
      </w:r>
      <w:r w:rsidRPr="00F43123">
        <w:rPr>
          <w:rFonts w:ascii="Tahoma" w:hAnsi="Tahoma" w:cs="Tahoma"/>
          <w:sz w:val="28"/>
          <w:szCs w:val="28"/>
        </w:rPr>
        <w:t>s that led to most of the expatriate mining companies leaving Nigeria. Other factor</w:t>
      </w:r>
      <w:r w:rsidR="004168A4" w:rsidRPr="00F43123">
        <w:rPr>
          <w:rFonts w:ascii="Tahoma" w:hAnsi="Tahoma" w:cs="Tahoma"/>
          <w:sz w:val="28"/>
          <w:szCs w:val="28"/>
        </w:rPr>
        <w:t xml:space="preserve">s that contributed to the </w:t>
      </w:r>
      <w:r w:rsidRPr="00F43123">
        <w:rPr>
          <w:rFonts w:ascii="Tahoma" w:hAnsi="Tahoma" w:cs="Tahoma"/>
          <w:sz w:val="28"/>
          <w:szCs w:val="28"/>
        </w:rPr>
        <w:t>neglect of the mining sector and event</w:t>
      </w:r>
      <w:r w:rsidR="004168A4" w:rsidRPr="00F43123">
        <w:rPr>
          <w:rFonts w:ascii="Tahoma" w:hAnsi="Tahoma" w:cs="Tahoma"/>
          <w:sz w:val="28"/>
          <w:szCs w:val="28"/>
        </w:rPr>
        <w:t>ual collapse of the industry were</w:t>
      </w:r>
      <w:r w:rsidRPr="00F43123">
        <w:rPr>
          <w:rFonts w:ascii="Tahoma" w:hAnsi="Tahoma" w:cs="Tahoma"/>
          <w:sz w:val="28"/>
          <w:szCs w:val="28"/>
        </w:rPr>
        <w:t xml:space="preserve"> the depletion of near surface deposits and low mineral commodity prices in the international mineral market.</w:t>
      </w:r>
    </w:p>
    <w:p w:rsidR="000557A0" w:rsidRPr="00F43123" w:rsidRDefault="000557A0" w:rsidP="00DB100F">
      <w:pPr>
        <w:spacing w:line="360" w:lineRule="auto"/>
        <w:jc w:val="both"/>
        <w:rPr>
          <w:rFonts w:ascii="Tahoma" w:hAnsi="Tahoma" w:cs="Tahoma"/>
          <w:b/>
          <w:i/>
          <w:sz w:val="28"/>
          <w:szCs w:val="28"/>
        </w:rPr>
      </w:pPr>
      <w:r w:rsidRPr="00F43123">
        <w:rPr>
          <w:rFonts w:ascii="Tahoma" w:hAnsi="Tahoma" w:cs="Tahoma"/>
          <w:b/>
          <w:i/>
          <w:sz w:val="28"/>
          <w:szCs w:val="28"/>
        </w:rPr>
        <w:lastRenderedPageBreak/>
        <w:t>Mineral Potentials of Nigeria</w:t>
      </w:r>
    </w:p>
    <w:p w:rsidR="000557A0" w:rsidRPr="00F43123" w:rsidRDefault="000557A0" w:rsidP="00DB100F">
      <w:pPr>
        <w:spacing w:line="360" w:lineRule="auto"/>
        <w:jc w:val="both"/>
        <w:rPr>
          <w:rFonts w:ascii="Tahoma" w:hAnsi="Tahoma" w:cs="Tahoma"/>
          <w:sz w:val="28"/>
          <w:szCs w:val="28"/>
        </w:rPr>
      </w:pPr>
      <w:r w:rsidRPr="00F43123">
        <w:rPr>
          <w:rFonts w:ascii="Tahoma" w:hAnsi="Tahoma" w:cs="Tahoma"/>
          <w:sz w:val="28"/>
          <w:szCs w:val="28"/>
        </w:rPr>
        <w:t xml:space="preserve">Nigeria is endowed with </w:t>
      </w:r>
      <w:r w:rsidR="00A51BC0" w:rsidRPr="00F43123">
        <w:rPr>
          <w:rFonts w:ascii="Tahoma" w:hAnsi="Tahoma" w:cs="Tahoma"/>
          <w:sz w:val="28"/>
          <w:szCs w:val="28"/>
        </w:rPr>
        <w:t xml:space="preserve">extensive mineral assets with important regional concentrations of key mineral resources. Current geological data indicates that the country is endowed with different types of solid </w:t>
      </w:r>
      <w:r w:rsidR="00FE24B1" w:rsidRPr="00F43123">
        <w:rPr>
          <w:rFonts w:ascii="Tahoma" w:hAnsi="Tahoma" w:cs="Tahoma"/>
          <w:sz w:val="28"/>
          <w:szCs w:val="28"/>
        </w:rPr>
        <w:t>minerals</w:t>
      </w:r>
      <w:r w:rsidR="00D2737B" w:rsidRPr="00F43123">
        <w:rPr>
          <w:rFonts w:ascii="Tahoma" w:hAnsi="Tahoma" w:cs="Tahoma"/>
          <w:sz w:val="28"/>
          <w:szCs w:val="28"/>
        </w:rPr>
        <w:t xml:space="preserve"> occurring in</w:t>
      </w:r>
      <w:r w:rsidR="00A51BC0" w:rsidRPr="00F43123">
        <w:rPr>
          <w:rFonts w:ascii="Tahoma" w:hAnsi="Tahoma" w:cs="Tahoma"/>
          <w:sz w:val="28"/>
          <w:szCs w:val="28"/>
        </w:rPr>
        <w:t xml:space="preserve"> over 500 locations spread across the 36 </w:t>
      </w:r>
      <w:r w:rsidR="00B76868" w:rsidRPr="00F43123">
        <w:rPr>
          <w:rFonts w:ascii="Tahoma" w:hAnsi="Tahoma" w:cs="Tahoma"/>
          <w:sz w:val="28"/>
          <w:szCs w:val="28"/>
        </w:rPr>
        <w:t>S</w:t>
      </w:r>
      <w:r w:rsidR="00A51BC0" w:rsidRPr="00F43123">
        <w:rPr>
          <w:rFonts w:ascii="Tahoma" w:hAnsi="Tahoma" w:cs="Tahoma"/>
          <w:sz w:val="28"/>
          <w:szCs w:val="28"/>
        </w:rPr>
        <w:t>tates of the Fede</w:t>
      </w:r>
      <w:r w:rsidR="007940B5" w:rsidRPr="00F43123">
        <w:rPr>
          <w:rFonts w:ascii="Tahoma" w:hAnsi="Tahoma" w:cs="Tahoma"/>
          <w:sz w:val="28"/>
          <w:szCs w:val="28"/>
        </w:rPr>
        <w:t>ration and the Federal Capital T</w:t>
      </w:r>
      <w:r w:rsidR="00A51BC0" w:rsidRPr="00F43123">
        <w:rPr>
          <w:rFonts w:ascii="Tahoma" w:hAnsi="Tahoma" w:cs="Tahoma"/>
          <w:sz w:val="28"/>
          <w:szCs w:val="28"/>
        </w:rPr>
        <w:t xml:space="preserve">erritory, Abuja. The high </w:t>
      </w:r>
      <w:r w:rsidR="001978E7">
        <w:rPr>
          <w:rFonts w:ascii="Tahoma" w:hAnsi="Tahoma" w:cs="Tahoma"/>
          <w:sz w:val="28"/>
          <w:szCs w:val="28"/>
        </w:rPr>
        <w:t>prospectivity</w:t>
      </w:r>
      <w:r w:rsidR="00D2737B" w:rsidRPr="00F43123">
        <w:rPr>
          <w:rFonts w:ascii="Tahoma" w:hAnsi="Tahoma" w:cs="Tahoma"/>
          <w:sz w:val="28"/>
          <w:szCs w:val="28"/>
        </w:rPr>
        <w:t xml:space="preserve"> minerals include metallic m</w:t>
      </w:r>
      <w:r w:rsidR="00A51BC0" w:rsidRPr="00F43123">
        <w:rPr>
          <w:rFonts w:ascii="Tahoma" w:hAnsi="Tahoma" w:cs="Tahoma"/>
          <w:sz w:val="28"/>
          <w:szCs w:val="28"/>
        </w:rPr>
        <w:t>inerals s</w:t>
      </w:r>
      <w:r w:rsidR="00B21068" w:rsidRPr="00F43123">
        <w:rPr>
          <w:rFonts w:ascii="Tahoma" w:hAnsi="Tahoma" w:cs="Tahoma"/>
          <w:sz w:val="28"/>
          <w:szCs w:val="28"/>
        </w:rPr>
        <w:t>uch as Gold, I</w:t>
      </w:r>
      <w:r w:rsidR="00B76868" w:rsidRPr="00F43123">
        <w:rPr>
          <w:rFonts w:ascii="Tahoma" w:hAnsi="Tahoma" w:cs="Tahoma"/>
          <w:sz w:val="28"/>
          <w:szCs w:val="28"/>
        </w:rPr>
        <w:t>ron Ore</w:t>
      </w:r>
      <w:r w:rsidR="00B21068" w:rsidRPr="00F43123">
        <w:rPr>
          <w:rFonts w:ascii="Tahoma" w:hAnsi="Tahoma" w:cs="Tahoma"/>
          <w:sz w:val="28"/>
          <w:szCs w:val="28"/>
        </w:rPr>
        <w:t>,</w:t>
      </w:r>
      <w:r w:rsidR="00B76868" w:rsidRPr="00F43123">
        <w:rPr>
          <w:rFonts w:ascii="Tahoma" w:hAnsi="Tahoma" w:cs="Tahoma"/>
          <w:sz w:val="28"/>
          <w:szCs w:val="28"/>
        </w:rPr>
        <w:t xml:space="preserve"> Tin Ore, L</w:t>
      </w:r>
      <w:r w:rsidR="00A51BC0" w:rsidRPr="00F43123">
        <w:rPr>
          <w:rFonts w:ascii="Tahoma" w:hAnsi="Tahoma" w:cs="Tahoma"/>
          <w:sz w:val="28"/>
          <w:szCs w:val="28"/>
        </w:rPr>
        <w:t xml:space="preserve">ead and Zinc </w:t>
      </w:r>
      <w:r w:rsidR="00B21068" w:rsidRPr="00F43123">
        <w:rPr>
          <w:rFonts w:ascii="Tahoma" w:hAnsi="Tahoma" w:cs="Tahoma"/>
          <w:sz w:val="28"/>
          <w:szCs w:val="28"/>
        </w:rPr>
        <w:t>ore and industrial minerals including</w:t>
      </w:r>
      <w:r w:rsidR="00A51BC0" w:rsidRPr="00F43123">
        <w:rPr>
          <w:rFonts w:ascii="Tahoma" w:hAnsi="Tahoma" w:cs="Tahoma"/>
          <w:sz w:val="28"/>
          <w:szCs w:val="28"/>
        </w:rPr>
        <w:t xml:space="preserve"> Limestone, Baryte, Kaolin, </w:t>
      </w:r>
      <w:r w:rsidR="00B76868" w:rsidRPr="00F43123">
        <w:rPr>
          <w:rFonts w:ascii="Tahoma" w:hAnsi="Tahoma" w:cs="Tahoma"/>
          <w:sz w:val="28"/>
          <w:szCs w:val="28"/>
        </w:rPr>
        <w:t>F</w:t>
      </w:r>
      <w:r w:rsidR="00A51BC0" w:rsidRPr="00F43123">
        <w:rPr>
          <w:rFonts w:ascii="Tahoma" w:hAnsi="Tahoma" w:cs="Tahoma"/>
          <w:sz w:val="28"/>
          <w:szCs w:val="28"/>
        </w:rPr>
        <w:t>eldsp</w:t>
      </w:r>
      <w:r w:rsidR="00B21068" w:rsidRPr="00F43123">
        <w:rPr>
          <w:rFonts w:ascii="Tahoma" w:hAnsi="Tahoma" w:cs="Tahoma"/>
          <w:sz w:val="28"/>
          <w:szCs w:val="28"/>
        </w:rPr>
        <w:t>ar. Others are energy m</w:t>
      </w:r>
      <w:r w:rsidR="008037ED" w:rsidRPr="00F43123">
        <w:rPr>
          <w:rFonts w:ascii="Tahoma" w:hAnsi="Tahoma" w:cs="Tahoma"/>
          <w:sz w:val="28"/>
          <w:szCs w:val="28"/>
        </w:rPr>
        <w:t>inerals such as Coal and Bitumen, Precious stones and D</w:t>
      </w:r>
      <w:r w:rsidR="00A51BC0" w:rsidRPr="00F43123">
        <w:rPr>
          <w:rFonts w:ascii="Tahoma" w:hAnsi="Tahoma" w:cs="Tahoma"/>
          <w:sz w:val="28"/>
          <w:szCs w:val="28"/>
        </w:rPr>
        <w:t>imension stones</w:t>
      </w:r>
      <w:r w:rsidR="00FE24B1" w:rsidRPr="00F43123">
        <w:rPr>
          <w:rFonts w:ascii="Tahoma" w:hAnsi="Tahoma" w:cs="Tahoma"/>
          <w:sz w:val="28"/>
          <w:szCs w:val="28"/>
        </w:rPr>
        <w:t>.</w:t>
      </w:r>
    </w:p>
    <w:p w:rsidR="00FE24B1" w:rsidRPr="00F43123" w:rsidRDefault="00180A5B" w:rsidP="00DB100F">
      <w:pPr>
        <w:spacing w:line="360" w:lineRule="auto"/>
        <w:jc w:val="both"/>
        <w:rPr>
          <w:rFonts w:ascii="Tahoma" w:hAnsi="Tahoma" w:cs="Tahoma"/>
          <w:sz w:val="28"/>
          <w:szCs w:val="28"/>
        </w:rPr>
      </w:pPr>
      <w:r>
        <w:rPr>
          <w:rFonts w:ascii="Tahoma" w:hAnsi="Tahoma" w:cs="Tahoma"/>
          <w:sz w:val="28"/>
          <w:szCs w:val="28"/>
        </w:rPr>
        <w:t xml:space="preserve">As a way of catalyzing the contribution of the Solid Minerals Sector to the nation’s economy, the Ministry has chosen seven strategic minerals as priority for development. These are: </w:t>
      </w:r>
    </w:p>
    <w:p w:rsidR="00F43123" w:rsidRDefault="00FE24B1" w:rsidP="007A72D2">
      <w:pPr>
        <w:pStyle w:val="ListParagraph"/>
        <w:numPr>
          <w:ilvl w:val="0"/>
          <w:numId w:val="1"/>
        </w:numPr>
        <w:spacing w:line="360" w:lineRule="auto"/>
        <w:ind w:left="810" w:hanging="540"/>
        <w:jc w:val="both"/>
        <w:rPr>
          <w:rFonts w:ascii="Tahoma" w:hAnsi="Tahoma" w:cs="Tahoma"/>
          <w:sz w:val="28"/>
          <w:szCs w:val="28"/>
        </w:rPr>
      </w:pPr>
      <w:r w:rsidRPr="00F43123">
        <w:rPr>
          <w:rFonts w:ascii="Tahoma" w:hAnsi="Tahoma" w:cs="Tahoma"/>
          <w:b/>
          <w:sz w:val="28"/>
          <w:szCs w:val="28"/>
        </w:rPr>
        <w:t>Coal</w:t>
      </w:r>
      <w:r w:rsidR="0001437E" w:rsidRPr="00F43123">
        <w:rPr>
          <w:rFonts w:ascii="Tahoma" w:hAnsi="Tahoma" w:cs="Tahoma"/>
          <w:sz w:val="28"/>
          <w:szCs w:val="28"/>
        </w:rPr>
        <w:tab/>
      </w:r>
      <w:r w:rsidR="007A72D2" w:rsidRPr="00F43123">
        <w:rPr>
          <w:rFonts w:ascii="Tahoma" w:hAnsi="Tahoma" w:cs="Tahoma"/>
          <w:sz w:val="28"/>
          <w:szCs w:val="28"/>
        </w:rPr>
        <w:tab/>
      </w:r>
      <w:r w:rsidR="00F43123">
        <w:rPr>
          <w:rFonts w:ascii="Tahoma" w:hAnsi="Tahoma" w:cs="Tahoma"/>
          <w:sz w:val="28"/>
          <w:szCs w:val="28"/>
        </w:rPr>
        <w:tab/>
      </w:r>
      <w:r w:rsidRPr="00F43123">
        <w:rPr>
          <w:rFonts w:ascii="Tahoma" w:hAnsi="Tahoma" w:cs="Tahoma"/>
          <w:sz w:val="28"/>
          <w:szCs w:val="28"/>
        </w:rPr>
        <w:t>Over 2.7billion</w:t>
      </w:r>
      <w:r w:rsidR="003930D5" w:rsidRPr="00F43123">
        <w:rPr>
          <w:rFonts w:ascii="Tahoma" w:hAnsi="Tahoma" w:cs="Tahoma"/>
          <w:sz w:val="28"/>
          <w:szCs w:val="28"/>
        </w:rPr>
        <w:t>tonnes</w:t>
      </w:r>
      <w:r w:rsidR="007A72D2" w:rsidRPr="00F43123">
        <w:rPr>
          <w:rFonts w:ascii="Tahoma" w:hAnsi="Tahoma" w:cs="Tahoma"/>
          <w:sz w:val="28"/>
          <w:szCs w:val="28"/>
        </w:rPr>
        <w:t xml:space="preserve">- located in Enugu, Anambra, </w:t>
      </w:r>
    </w:p>
    <w:p w:rsidR="0001437E" w:rsidRPr="00F43123" w:rsidRDefault="00F43123" w:rsidP="00F43123">
      <w:pPr>
        <w:pStyle w:val="ListParagraph"/>
        <w:spacing w:line="360" w:lineRule="auto"/>
        <w:ind w:left="810"/>
        <w:jc w:val="both"/>
        <w:rPr>
          <w:rFonts w:ascii="Tahoma" w:hAnsi="Tahoma" w:cs="Tahoma"/>
          <w:sz w:val="28"/>
          <w:szCs w:val="28"/>
        </w:rPr>
      </w:pP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sidR="0087683C">
        <w:rPr>
          <w:rFonts w:ascii="Tahoma" w:hAnsi="Tahoma" w:cs="Tahoma"/>
          <w:sz w:val="28"/>
          <w:szCs w:val="28"/>
        </w:rPr>
        <w:t>K</w:t>
      </w:r>
      <w:r w:rsidR="007A72D2" w:rsidRPr="00F43123">
        <w:rPr>
          <w:rFonts w:ascii="Tahoma" w:hAnsi="Tahoma" w:cs="Tahoma"/>
          <w:sz w:val="28"/>
          <w:szCs w:val="28"/>
        </w:rPr>
        <w:t>ogi,</w:t>
      </w:r>
      <w:r w:rsidR="007B0411" w:rsidRPr="00F43123">
        <w:rPr>
          <w:rFonts w:ascii="Tahoma" w:hAnsi="Tahoma" w:cs="Tahoma"/>
          <w:sz w:val="28"/>
          <w:szCs w:val="28"/>
        </w:rPr>
        <w:t xml:space="preserve"> B</w:t>
      </w:r>
      <w:r w:rsidR="00FE24B1" w:rsidRPr="00F43123">
        <w:rPr>
          <w:rFonts w:ascii="Tahoma" w:hAnsi="Tahoma" w:cs="Tahoma"/>
          <w:sz w:val="28"/>
          <w:szCs w:val="28"/>
        </w:rPr>
        <w:t xml:space="preserve">enue, </w:t>
      </w:r>
      <w:r w:rsidR="003930D5" w:rsidRPr="00F43123">
        <w:rPr>
          <w:rFonts w:ascii="Tahoma" w:hAnsi="Tahoma" w:cs="Tahoma"/>
          <w:sz w:val="28"/>
          <w:szCs w:val="28"/>
        </w:rPr>
        <w:t xml:space="preserve">Gombe, </w:t>
      </w:r>
      <w:r w:rsidR="00B1346C" w:rsidRPr="00F43123">
        <w:rPr>
          <w:rFonts w:ascii="Tahoma" w:hAnsi="Tahoma" w:cs="Tahoma"/>
          <w:sz w:val="28"/>
          <w:szCs w:val="28"/>
        </w:rPr>
        <w:t>Edo States</w:t>
      </w:r>
    </w:p>
    <w:p w:rsidR="00F43123" w:rsidRDefault="00FE24B1" w:rsidP="0001437E">
      <w:pPr>
        <w:pStyle w:val="ListParagraph"/>
        <w:numPr>
          <w:ilvl w:val="0"/>
          <w:numId w:val="1"/>
        </w:numPr>
        <w:spacing w:line="360" w:lineRule="auto"/>
        <w:ind w:left="810" w:hanging="540"/>
        <w:jc w:val="both"/>
        <w:rPr>
          <w:rFonts w:ascii="Tahoma" w:hAnsi="Tahoma" w:cs="Tahoma"/>
          <w:sz w:val="28"/>
          <w:szCs w:val="28"/>
        </w:rPr>
      </w:pPr>
      <w:r w:rsidRPr="00F43123">
        <w:rPr>
          <w:rFonts w:ascii="Tahoma" w:hAnsi="Tahoma" w:cs="Tahoma"/>
          <w:b/>
          <w:sz w:val="28"/>
          <w:szCs w:val="28"/>
        </w:rPr>
        <w:t>Bitumen</w:t>
      </w:r>
      <w:r w:rsidR="0001437E" w:rsidRPr="00F43123">
        <w:rPr>
          <w:rFonts w:ascii="Tahoma" w:hAnsi="Tahoma" w:cs="Tahoma"/>
          <w:sz w:val="28"/>
          <w:szCs w:val="28"/>
        </w:rPr>
        <w:tab/>
      </w:r>
      <w:r w:rsidR="009F555C">
        <w:rPr>
          <w:rFonts w:ascii="Tahoma" w:hAnsi="Tahoma" w:cs="Tahoma"/>
          <w:sz w:val="28"/>
          <w:szCs w:val="28"/>
        </w:rPr>
        <w:tab/>
      </w:r>
      <w:r w:rsidRPr="00F43123">
        <w:rPr>
          <w:rFonts w:ascii="Tahoma" w:hAnsi="Tahoma" w:cs="Tahoma"/>
          <w:sz w:val="28"/>
          <w:szCs w:val="28"/>
        </w:rPr>
        <w:t>About 27 billion barrels of oil equ</w:t>
      </w:r>
      <w:r w:rsidR="00B97CC6">
        <w:rPr>
          <w:rFonts w:ascii="Tahoma" w:hAnsi="Tahoma" w:cs="Tahoma"/>
          <w:sz w:val="28"/>
          <w:szCs w:val="28"/>
        </w:rPr>
        <w:t>ivalent, occur</w:t>
      </w:r>
    </w:p>
    <w:p w:rsidR="007B0411" w:rsidRPr="009F555C" w:rsidRDefault="00F43123" w:rsidP="009F555C">
      <w:pPr>
        <w:pStyle w:val="ListParagraph"/>
        <w:spacing w:line="360" w:lineRule="auto"/>
        <w:ind w:left="810"/>
        <w:jc w:val="both"/>
        <w:rPr>
          <w:rFonts w:ascii="Tahoma" w:hAnsi="Tahoma" w:cs="Tahoma"/>
          <w:sz w:val="28"/>
          <w:szCs w:val="28"/>
        </w:rPr>
      </w:pP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sidR="0001437E" w:rsidRPr="00F43123">
        <w:rPr>
          <w:rFonts w:ascii="Tahoma" w:hAnsi="Tahoma" w:cs="Tahoma"/>
          <w:sz w:val="28"/>
          <w:szCs w:val="28"/>
        </w:rPr>
        <w:t>inOndo</w:t>
      </w:r>
      <w:r w:rsidR="00FE24B1" w:rsidRPr="00F43123">
        <w:rPr>
          <w:rFonts w:ascii="Tahoma" w:hAnsi="Tahoma" w:cs="Tahoma"/>
          <w:sz w:val="28"/>
          <w:szCs w:val="28"/>
        </w:rPr>
        <w:t>, Ogun, Lagos</w:t>
      </w:r>
      <w:r w:rsidR="0001437E" w:rsidRPr="00F43123">
        <w:rPr>
          <w:rFonts w:ascii="Tahoma" w:hAnsi="Tahoma" w:cs="Tahoma"/>
          <w:sz w:val="28"/>
          <w:szCs w:val="28"/>
        </w:rPr>
        <w:t xml:space="preserve">, Edo </w:t>
      </w:r>
      <w:r w:rsidR="00B1346C" w:rsidRPr="00F43123">
        <w:rPr>
          <w:rFonts w:ascii="Tahoma" w:hAnsi="Tahoma" w:cs="Tahoma"/>
          <w:sz w:val="28"/>
          <w:szCs w:val="28"/>
        </w:rPr>
        <w:t>States</w:t>
      </w:r>
    </w:p>
    <w:p w:rsidR="00F43123" w:rsidRDefault="00FE24B1" w:rsidP="007A72D2">
      <w:pPr>
        <w:pStyle w:val="ListParagraph"/>
        <w:numPr>
          <w:ilvl w:val="0"/>
          <w:numId w:val="1"/>
        </w:numPr>
        <w:spacing w:line="360" w:lineRule="auto"/>
        <w:ind w:left="810" w:hanging="540"/>
        <w:jc w:val="both"/>
        <w:rPr>
          <w:rFonts w:ascii="Tahoma" w:hAnsi="Tahoma" w:cs="Tahoma"/>
          <w:sz w:val="28"/>
          <w:szCs w:val="28"/>
        </w:rPr>
      </w:pPr>
      <w:r w:rsidRPr="00F43123">
        <w:rPr>
          <w:rFonts w:ascii="Tahoma" w:hAnsi="Tahoma" w:cs="Tahoma"/>
          <w:b/>
          <w:sz w:val="28"/>
          <w:szCs w:val="28"/>
        </w:rPr>
        <w:t>Iron Ore</w:t>
      </w:r>
      <w:r w:rsidR="009F555C">
        <w:rPr>
          <w:rFonts w:ascii="Tahoma" w:hAnsi="Tahoma" w:cs="Tahoma"/>
          <w:sz w:val="28"/>
          <w:szCs w:val="28"/>
        </w:rPr>
        <w:tab/>
      </w:r>
      <w:r w:rsidR="009F555C">
        <w:rPr>
          <w:rFonts w:ascii="Tahoma" w:hAnsi="Tahoma" w:cs="Tahoma"/>
          <w:sz w:val="28"/>
          <w:szCs w:val="28"/>
        </w:rPr>
        <w:tab/>
      </w:r>
      <w:r w:rsidRPr="00F43123">
        <w:rPr>
          <w:rFonts w:ascii="Tahoma" w:hAnsi="Tahoma" w:cs="Tahoma"/>
          <w:sz w:val="28"/>
          <w:szCs w:val="28"/>
        </w:rPr>
        <w:t>About 10 bill</w:t>
      </w:r>
      <w:r w:rsidR="00CB3F24" w:rsidRPr="00F43123">
        <w:rPr>
          <w:rFonts w:ascii="Tahoma" w:hAnsi="Tahoma" w:cs="Tahoma"/>
          <w:sz w:val="28"/>
          <w:szCs w:val="28"/>
        </w:rPr>
        <w:t>i</w:t>
      </w:r>
      <w:r w:rsidRPr="00F43123">
        <w:rPr>
          <w:rFonts w:ascii="Tahoma" w:hAnsi="Tahoma" w:cs="Tahoma"/>
          <w:sz w:val="28"/>
          <w:szCs w:val="28"/>
        </w:rPr>
        <w:t>on ton</w:t>
      </w:r>
      <w:r w:rsidR="00CB3F24" w:rsidRPr="00F43123">
        <w:rPr>
          <w:rFonts w:ascii="Tahoma" w:hAnsi="Tahoma" w:cs="Tahoma"/>
          <w:sz w:val="28"/>
          <w:szCs w:val="28"/>
        </w:rPr>
        <w:t>nes</w:t>
      </w:r>
      <w:r w:rsidR="00291600" w:rsidRPr="00F43123">
        <w:rPr>
          <w:rFonts w:ascii="Tahoma" w:hAnsi="Tahoma" w:cs="Tahoma"/>
          <w:sz w:val="28"/>
          <w:szCs w:val="28"/>
        </w:rPr>
        <w:t xml:space="preserve"> occurring </w:t>
      </w:r>
      <w:r w:rsidR="00B1346C" w:rsidRPr="00F43123">
        <w:rPr>
          <w:rFonts w:ascii="Tahoma" w:hAnsi="Tahoma" w:cs="Tahoma"/>
          <w:sz w:val="28"/>
          <w:szCs w:val="28"/>
        </w:rPr>
        <w:t xml:space="preserve">in </w:t>
      </w:r>
      <w:r w:rsidRPr="00F43123">
        <w:rPr>
          <w:rFonts w:ascii="Tahoma" w:hAnsi="Tahoma" w:cs="Tahoma"/>
          <w:sz w:val="28"/>
          <w:szCs w:val="28"/>
        </w:rPr>
        <w:t>Kogi,</w:t>
      </w:r>
    </w:p>
    <w:p w:rsidR="007B0411" w:rsidRPr="00F43123" w:rsidRDefault="007B0411" w:rsidP="00F43123">
      <w:pPr>
        <w:pStyle w:val="ListParagraph"/>
        <w:spacing w:line="360" w:lineRule="auto"/>
        <w:ind w:left="2874"/>
        <w:jc w:val="both"/>
        <w:rPr>
          <w:rFonts w:ascii="Tahoma" w:hAnsi="Tahoma" w:cs="Tahoma"/>
          <w:sz w:val="28"/>
          <w:szCs w:val="28"/>
        </w:rPr>
      </w:pPr>
      <w:r w:rsidRPr="00F43123">
        <w:rPr>
          <w:rFonts w:ascii="Tahoma" w:hAnsi="Tahoma" w:cs="Tahoma"/>
          <w:sz w:val="28"/>
          <w:szCs w:val="28"/>
        </w:rPr>
        <w:t>Nassarawa, B</w:t>
      </w:r>
      <w:r w:rsidR="00FE24B1" w:rsidRPr="00F43123">
        <w:rPr>
          <w:rFonts w:ascii="Tahoma" w:hAnsi="Tahoma" w:cs="Tahoma"/>
          <w:sz w:val="28"/>
          <w:szCs w:val="28"/>
        </w:rPr>
        <w:t xml:space="preserve">auchi, </w:t>
      </w:r>
      <w:r w:rsidR="00B1346C" w:rsidRPr="00F43123">
        <w:rPr>
          <w:rFonts w:ascii="Tahoma" w:hAnsi="Tahoma" w:cs="Tahoma"/>
          <w:sz w:val="28"/>
          <w:szCs w:val="28"/>
        </w:rPr>
        <w:t>Kaduna</w:t>
      </w:r>
      <w:r w:rsidR="00FE24B1" w:rsidRPr="00F43123">
        <w:rPr>
          <w:rFonts w:ascii="Tahoma" w:hAnsi="Tahoma" w:cs="Tahoma"/>
          <w:sz w:val="28"/>
          <w:szCs w:val="28"/>
        </w:rPr>
        <w:t>, Yobe</w:t>
      </w:r>
      <w:r w:rsidR="00291600" w:rsidRPr="00F43123">
        <w:rPr>
          <w:rFonts w:ascii="Tahoma" w:hAnsi="Tahoma" w:cs="Tahoma"/>
          <w:sz w:val="28"/>
          <w:szCs w:val="28"/>
        </w:rPr>
        <w:t xml:space="preserve"> States</w:t>
      </w:r>
      <w:r w:rsidR="00B1346C" w:rsidRPr="00F43123">
        <w:rPr>
          <w:rFonts w:ascii="Tahoma" w:hAnsi="Tahoma" w:cs="Tahoma"/>
          <w:sz w:val="28"/>
          <w:szCs w:val="28"/>
        </w:rPr>
        <w:t>and the FCT, Abuja</w:t>
      </w:r>
    </w:p>
    <w:p w:rsidR="00F43123" w:rsidRDefault="00FE24B1" w:rsidP="007A72D2">
      <w:pPr>
        <w:pStyle w:val="ListParagraph"/>
        <w:numPr>
          <w:ilvl w:val="0"/>
          <w:numId w:val="1"/>
        </w:numPr>
        <w:ind w:left="810" w:hanging="540"/>
        <w:jc w:val="both"/>
        <w:rPr>
          <w:rFonts w:ascii="Tahoma" w:hAnsi="Tahoma" w:cs="Tahoma"/>
          <w:sz w:val="28"/>
          <w:szCs w:val="28"/>
        </w:rPr>
      </w:pPr>
      <w:r w:rsidRPr="00F43123">
        <w:rPr>
          <w:rFonts w:ascii="Tahoma" w:hAnsi="Tahoma" w:cs="Tahoma"/>
          <w:b/>
          <w:sz w:val="28"/>
          <w:szCs w:val="28"/>
        </w:rPr>
        <w:t>Gold</w:t>
      </w:r>
      <w:r w:rsidR="00291600" w:rsidRPr="00F43123">
        <w:rPr>
          <w:rFonts w:ascii="Tahoma" w:hAnsi="Tahoma" w:cs="Tahoma"/>
          <w:sz w:val="28"/>
          <w:szCs w:val="28"/>
        </w:rPr>
        <w:t xml:space="preserve">: </w:t>
      </w:r>
      <w:r w:rsidR="00291600" w:rsidRPr="00F43123">
        <w:rPr>
          <w:rFonts w:ascii="Tahoma" w:hAnsi="Tahoma" w:cs="Tahoma"/>
          <w:sz w:val="28"/>
          <w:szCs w:val="28"/>
        </w:rPr>
        <w:tab/>
      </w:r>
      <w:r w:rsidR="00F43123">
        <w:rPr>
          <w:rFonts w:ascii="Tahoma" w:hAnsi="Tahoma" w:cs="Tahoma"/>
          <w:sz w:val="28"/>
          <w:szCs w:val="28"/>
        </w:rPr>
        <w:tab/>
      </w:r>
      <w:r w:rsidR="00291600" w:rsidRPr="00F43123">
        <w:rPr>
          <w:rFonts w:ascii="Tahoma" w:hAnsi="Tahoma" w:cs="Tahoma"/>
          <w:sz w:val="28"/>
          <w:szCs w:val="28"/>
        </w:rPr>
        <w:t>E</w:t>
      </w:r>
      <w:r w:rsidR="00563513" w:rsidRPr="00F43123">
        <w:rPr>
          <w:rFonts w:ascii="Tahoma" w:hAnsi="Tahoma" w:cs="Tahoma"/>
          <w:sz w:val="28"/>
          <w:szCs w:val="28"/>
        </w:rPr>
        <w:t>stimated 1million ounce</w:t>
      </w:r>
      <w:r w:rsidR="00AB3AA4">
        <w:rPr>
          <w:rFonts w:ascii="Tahoma" w:hAnsi="Tahoma" w:cs="Tahoma"/>
          <w:sz w:val="28"/>
          <w:szCs w:val="28"/>
        </w:rPr>
        <w:t xml:space="preserve"> resources occur</w:t>
      </w:r>
      <w:r w:rsidRPr="00F43123">
        <w:rPr>
          <w:rFonts w:ascii="Tahoma" w:hAnsi="Tahoma" w:cs="Tahoma"/>
          <w:sz w:val="28"/>
          <w:szCs w:val="28"/>
        </w:rPr>
        <w:t xml:space="preserve"> in </w:t>
      </w:r>
    </w:p>
    <w:p w:rsidR="00F43123" w:rsidRDefault="00F43123" w:rsidP="00F43123">
      <w:pPr>
        <w:pStyle w:val="ListParagraph"/>
        <w:ind w:left="810"/>
        <w:jc w:val="both"/>
        <w:rPr>
          <w:rFonts w:ascii="Tahoma" w:hAnsi="Tahoma" w:cs="Tahoma"/>
          <w:sz w:val="28"/>
          <w:szCs w:val="28"/>
        </w:rPr>
      </w:pP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sidR="00FE24B1" w:rsidRPr="00F43123">
        <w:rPr>
          <w:rFonts w:ascii="Tahoma" w:hAnsi="Tahoma" w:cs="Tahoma"/>
          <w:sz w:val="28"/>
          <w:szCs w:val="28"/>
        </w:rPr>
        <w:t>Osun Sta</w:t>
      </w:r>
      <w:r>
        <w:rPr>
          <w:rFonts w:ascii="Tahoma" w:hAnsi="Tahoma" w:cs="Tahoma"/>
          <w:sz w:val="28"/>
          <w:szCs w:val="28"/>
        </w:rPr>
        <w:t xml:space="preserve">te </w:t>
      </w:r>
      <w:r w:rsidR="00563513" w:rsidRPr="00F43123">
        <w:rPr>
          <w:rFonts w:ascii="Tahoma" w:hAnsi="Tahoma" w:cs="Tahoma"/>
          <w:sz w:val="28"/>
          <w:szCs w:val="28"/>
        </w:rPr>
        <w:t>a</w:t>
      </w:r>
      <w:r w:rsidR="00FE24B1" w:rsidRPr="00F43123">
        <w:rPr>
          <w:rFonts w:ascii="Tahoma" w:hAnsi="Tahoma" w:cs="Tahoma"/>
          <w:sz w:val="28"/>
          <w:szCs w:val="28"/>
        </w:rPr>
        <w:t>lone</w:t>
      </w:r>
      <w:r w:rsidR="00563513" w:rsidRPr="00F43123">
        <w:rPr>
          <w:rFonts w:ascii="Tahoma" w:hAnsi="Tahoma" w:cs="Tahoma"/>
          <w:sz w:val="28"/>
          <w:szCs w:val="28"/>
        </w:rPr>
        <w:t xml:space="preserve">. Other locations of Gold are </w:t>
      </w:r>
    </w:p>
    <w:p w:rsidR="007B0411" w:rsidRPr="00F43123" w:rsidRDefault="00F43123" w:rsidP="00F43123">
      <w:pPr>
        <w:pStyle w:val="ListParagraph"/>
        <w:ind w:left="810"/>
        <w:jc w:val="both"/>
        <w:rPr>
          <w:rFonts w:ascii="Tahoma" w:hAnsi="Tahoma" w:cs="Tahoma"/>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r>
      <w:r w:rsidR="00FE24B1" w:rsidRPr="00F43123">
        <w:rPr>
          <w:rFonts w:ascii="Tahoma" w:hAnsi="Tahoma" w:cs="Tahoma"/>
          <w:sz w:val="28"/>
          <w:szCs w:val="28"/>
        </w:rPr>
        <w:t xml:space="preserve">Zamfara, Kebbi, Kaduna and Niger </w:t>
      </w:r>
      <w:r w:rsidR="00563513" w:rsidRPr="00F43123">
        <w:rPr>
          <w:rFonts w:ascii="Tahoma" w:hAnsi="Tahoma" w:cs="Tahoma"/>
          <w:sz w:val="28"/>
          <w:szCs w:val="28"/>
        </w:rPr>
        <w:t>States</w:t>
      </w:r>
    </w:p>
    <w:p w:rsidR="0087683C" w:rsidRDefault="00563513" w:rsidP="0087683C">
      <w:pPr>
        <w:pStyle w:val="ListParagraph"/>
        <w:numPr>
          <w:ilvl w:val="0"/>
          <w:numId w:val="1"/>
        </w:numPr>
        <w:spacing w:line="360" w:lineRule="auto"/>
        <w:ind w:left="810" w:hanging="540"/>
        <w:jc w:val="both"/>
        <w:rPr>
          <w:rFonts w:ascii="Tahoma" w:hAnsi="Tahoma" w:cs="Tahoma"/>
          <w:sz w:val="28"/>
          <w:szCs w:val="28"/>
        </w:rPr>
      </w:pPr>
      <w:r w:rsidRPr="00F43123">
        <w:rPr>
          <w:rFonts w:ascii="Tahoma" w:hAnsi="Tahoma" w:cs="Tahoma"/>
          <w:b/>
          <w:sz w:val="28"/>
          <w:szCs w:val="28"/>
        </w:rPr>
        <w:t>Lead/</w:t>
      </w:r>
      <w:r w:rsidR="00FE24B1" w:rsidRPr="00F43123">
        <w:rPr>
          <w:rFonts w:ascii="Tahoma" w:hAnsi="Tahoma" w:cs="Tahoma"/>
          <w:b/>
          <w:sz w:val="28"/>
          <w:szCs w:val="28"/>
        </w:rPr>
        <w:t>Zinc</w:t>
      </w:r>
      <w:r w:rsidR="00F43123">
        <w:rPr>
          <w:rFonts w:ascii="Tahoma" w:hAnsi="Tahoma" w:cs="Tahoma"/>
          <w:sz w:val="28"/>
          <w:szCs w:val="28"/>
        </w:rPr>
        <w:tab/>
      </w:r>
      <w:r w:rsidRPr="00F43123">
        <w:rPr>
          <w:rFonts w:ascii="Tahoma" w:hAnsi="Tahoma" w:cs="Tahoma"/>
          <w:sz w:val="28"/>
          <w:szCs w:val="28"/>
        </w:rPr>
        <w:t>E</w:t>
      </w:r>
      <w:r w:rsidR="00FE24B1" w:rsidRPr="00F43123">
        <w:rPr>
          <w:rFonts w:ascii="Tahoma" w:hAnsi="Tahoma" w:cs="Tahoma"/>
          <w:sz w:val="28"/>
          <w:szCs w:val="28"/>
        </w:rPr>
        <w:t>stimated 55million ton</w:t>
      </w:r>
      <w:r w:rsidRPr="00F43123">
        <w:rPr>
          <w:rFonts w:ascii="Tahoma" w:hAnsi="Tahoma" w:cs="Tahoma"/>
          <w:sz w:val="28"/>
          <w:szCs w:val="28"/>
        </w:rPr>
        <w:t xml:space="preserve">nes occurin </w:t>
      </w:r>
      <w:r w:rsidR="00314E90" w:rsidRPr="0087683C">
        <w:rPr>
          <w:rFonts w:ascii="Tahoma" w:hAnsi="Tahoma" w:cs="Tahoma"/>
          <w:sz w:val="28"/>
          <w:szCs w:val="28"/>
        </w:rPr>
        <w:t xml:space="preserve">Ebonyi, </w:t>
      </w:r>
      <w:r w:rsidR="00FE24B1" w:rsidRPr="0087683C">
        <w:rPr>
          <w:rFonts w:ascii="Tahoma" w:hAnsi="Tahoma" w:cs="Tahoma"/>
          <w:sz w:val="28"/>
          <w:szCs w:val="28"/>
        </w:rPr>
        <w:t xml:space="preserve">Plateau, </w:t>
      </w:r>
    </w:p>
    <w:p w:rsidR="00DE4059" w:rsidRPr="001978E7" w:rsidRDefault="0087683C" w:rsidP="001978E7">
      <w:pPr>
        <w:pStyle w:val="ListParagraph"/>
        <w:spacing w:line="360" w:lineRule="auto"/>
        <w:ind w:left="810"/>
        <w:jc w:val="both"/>
        <w:rPr>
          <w:rFonts w:ascii="Tahoma" w:hAnsi="Tahoma" w:cs="Tahoma"/>
          <w:sz w:val="28"/>
          <w:szCs w:val="28"/>
        </w:rPr>
      </w:pP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sidR="00FE24B1" w:rsidRPr="0087683C">
        <w:rPr>
          <w:rFonts w:ascii="Tahoma" w:hAnsi="Tahoma" w:cs="Tahoma"/>
          <w:sz w:val="28"/>
          <w:szCs w:val="28"/>
        </w:rPr>
        <w:t xml:space="preserve">Cross-River, Zamfara, </w:t>
      </w:r>
      <w:r w:rsidR="007B0411" w:rsidRPr="0087683C">
        <w:rPr>
          <w:rFonts w:ascii="Tahoma" w:hAnsi="Tahoma" w:cs="Tahoma"/>
          <w:sz w:val="28"/>
          <w:szCs w:val="28"/>
        </w:rPr>
        <w:t>B</w:t>
      </w:r>
      <w:r w:rsidR="00FE24B1" w:rsidRPr="0087683C">
        <w:rPr>
          <w:rFonts w:ascii="Tahoma" w:hAnsi="Tahoma" w:cs="Tahoma"/>
          <w:sz w:val="28"/>
          <w:szCs w:val="28"/>
        </w:rPr>
        <w:t xml:space="preserve">auchi, </w:t>
      </w:r>
      <w:r>
        <w:rPr>
          <w:rFonts w:ascii="Tahoma" w:hAnsi="Tahoma" w:cs="Tahoma"/>
          <w:sz w:val="28"/>
          <w:szCs w:val="28"/>
        </w:rPr>
        <w:t>States and the FCT</w:t>
      </w:r>
    </w:p>
    <w:p w:rsidR="00314E90" w:rsidRDefault="00272E32" w:rsidP="007A72D2">
      <w:pPr>
        <w:pStyle w:val="ListParagraph"/>
        <w:numPr>
          <w:ilvl w:val="0"/>
          <w:numId w:val="1"/>
        </w:numPr>
        <w:ind w:left="810" w:hanging="540"/>
        <w:jc w:val="both"/>
        <w:rPr>
          <w:rFonts w:ascii="Tahoma" w:hAnsi="Tahoma" w:cs="Tahoma"/>
          <w:sz w:val="28"/>
          <w:szCs w:val="28"/>
        </w:rPr>
      </w:pPr>
      <w:r w:rsidRPr="00F43123">
        <w:rPr>
          <w:rFonts w:ascii="Tahoma" w:hAnsi="Tahoma" w:cs="Tahoma"/>
          <w:b/>
          <w:sz w:val="28"/>
          <w:szCs w:val="28"/>
        </w:rPr>
        <w:t>Limestone</w:t>
      </w:r>
      <w:r w:rsidR="00314E90">
        <w:rPr>
          <w:rFonts w:ascii="Tahoma" w:hAnsi="Tahoma" w:cs="Tahoma"/>
          <w:sz w:val="28"/>
          <w:szCs w:val="28"/>
        </w:rPr>
        <w:tab/>
      </w:r>
      <w:r w:rsidRPr="00F43123">
        <w:rPr>
          <w:rFonts w:ascii="Tahoma" w:hAnsi="Tahoma" w:cs="Tahoma"/>
          <w:sz w:val="28"/>
          <w:szCs w:val="28"/>
        </w:rPr>
        <w:t xml:space="preserve"> About 3trillion ton</w:t>
      </w:r>
      <w:r w:rsidR="00563513" w:rsidRPr="00F43123">
        <w:rPr>
          <w:rFonts w:ascii="Tahoma" w:hAnsi="Tahoma" w:cs="Tahoma"/>
          <w:sz w:val="28"/>
          <w:szCs w:val="28"/>
        </w:rPr>
        <w:t xml:space="preserve">nes occurin </w:t>
      </w:r>
      <w:r w:rsidRPr="00F43123">
        <w:rPr>
          <w:rFonts w:ascii="Tahoma" w:hAnsi="Tahoma" w:cs="Tahoma"/>
          <w:sz w:val="28"/>
          <w:szCs w:val="28"/>
        </w:rPr>
        <w:t xml:space="preserve">Gombe, Sokoto, </w:t>
      </w:r>
    </w:p>
    <w:p w:rsidR="007B0411" w:rsidRDefault="00314E90" w:rsidP="00314E90">
      <w:pPr>
        <w:pStyle w:val="ListParagraph"/>
        <w:ind w:left="810"/>
        <w:jc w:val="both"/>
        <w:rPr>
          <w:rFonts w:ascii="Tahoma" w:hAnsi="Tahoma" w:cs="Tahoma"/>
          <w:sz w:val="28"/>
          <w:szCs w:val="28"/>
        </w:rPr>
      </w:pPr>
      <w:r>
        <w:rPr>
          <w:rFonts w:ascii="Tahoma" w:hAnsi="Tahoma" w:cs="Tahoma"/>
          <w:b/>
          <w:sz w:val="28"/>
          <w:szCs w:val="28"/>
        </w:rPr>
        <w:lastRenderedPageBreak/>
        <w:tab/>
      </w:r>
      <w:r>
        <w:rPr>
          <w:rFonts w:ascii="Tahoma" w:hAnsi="Tahoma" w:cs="Tahoma"/>
          <w:b/>
          <w:sz w:val="28"/>
          <w:szCs w:val="28"/>
        </w:rPr>
        <w:tab/>
      </w:r>
      <w:r>
        <w:rPr>
          <w:rFonts w:ascii="Tahoma" w:hAnsi="Tahoma" w:cs="Tahoma"/>
          <w:b/>
          <w:sz w:val="28"/>
          <w:szCs w:val="28"/>
        </w:rPr>
        <w:tab/>
      </w:r>
      <w:r w:rsidR="00272E32" w:rsidRPr="00F43123">
        <w:rPr>
          <w:rFonts w:ascii="Tahoma" w:hAnsi="Tahoma" w:cs="Tahoma"/>
          <w:sz w:val="28"/>
          <w:szCs w:val="28"/>
        </w:rPr>
        <w:t xml:space="preserve">Ogun, Kogi, Ebonyi, </w:t>
      </w:r>
      <w:r w:rsidR="00272E32" w:rsidRPr="00314E90">
        <w:rPr>
          <w:rFonts w:ascii="Tahoma" w:hAnsi="Tahoma" w:cs="Tahoma"/>
          <w:sz w:val="28"/>
          <w:szCs w:val="28"/>
        </w:rPr>
        <w:t>Cross-</w:t>
      </w:r>
      <w:r w:rsidR="00B1346C" w:rsidRPr="00314E90">
        <w:rPr>
          <w:rFonts w:ascii="Tahoma" w:hAnsi="Tahoma" w:cs="Tahoma"/>
          <w:sz w:val="28"/>
          <w:szCs w:val="28"/>
        </w:rPr>
        <w:t>River, Edo States</w:t>
      </w:r>
    </w:p>
    <w:p w:rsidR="00CE5A38" w:rsidRPr="00CE5A38" w:rsidRDefault="00CE5A38" w:rsidP="00314E90">
      <w:pPr>
        <w:pStyle w:val="ListParagraph"/>
        <w:ind w:left="810"/>
        <w:jc w:val="both"/>
        <w:rPr>
          <w:rFonts w:ascii="Tahoma" w:hAnsi="Tahoma" w:cs="Tahoma"/>
          <w:sz w:val="8"/>
          <w:szCs w:val="28"/>
        </w:rPr>
      </w:pPr>
    </w:p>
    <w:p w:rsidR="00314E90" w:rsidRDefault="00272E32" w:rsidP="007A72D2">
      <w:pPr>
        <w:pStyle w:val="ListParagraph"/>
        <w:numPr>
          <w:ilvl w:val="0"/>
          <w:numId w:val="1"/>
        </w:numPr>
        <w:ind w:left="810" w:hanging="540"/>
        <w:jc w:val="both"/>
        <w:rPr>
          <w:rFonts w:ascii="Tahoma" w:hAnsi="Tahoma" w:cs="Tahoma"/>
          <w:sz w:val="28"/>
          <w:szCs w:val="28"/>
        </w:rPr>
      </w:pPr>
      <w:r w:rsidRPr="00F43123">
        <w:rPr>
          <w:rFonts w:ascii="Tahoma" w:hAnsi="Tahoma" w:cs="Tahoma"/>
          <w:b/>
          <w:sz w:val="28"/>
          <w:szCs w:val="28"/>
        </w:rPr>
        <w:t>Barytes</w:t>
      </w:r>
      <w:r w:rsidR="00314E90">
        <w:rPr>
          <w:rFonts w:ascii="Tahoma" w:hAnsi="Tahoma" w:cs="Tahoma"/>
          <w:sz w:val="28"/>
          <w:szCs w:val="28"/>
        </w:rPr>
        <w:tab/>
      </w:r>
      <w:r w:rsidR="0014298A" w:rsidRPr="00F43123">
        <w:rPr>
          <w:rFonts w:ascii="Tahoma" w:hAnsi="Tahoma" w:cs="Tahoma"/>
          <w:sz w:val="28"/>
          <w:szCs w:val="28"/>
        </w:rPr>
        <w:tab/>
      </w:r>
      <w:r w:rsidRPr="00F43123">
        <w:rPr>
          <w:rFonts w:ascii="Tahoma" w:hAnsi="Tahoma" w:cs="Tahoma"/>
          <w:sz w:val="28"/>
          <w:szCs w:val="28"/>
        </w:rPr>
        <w:t>Estimated 22million ton</w:t>
      </w:r>
      <w:r w:rsidR="0014298A" w:rsidRPr="00F43123">
        <w:rPr>
          <w:rFonts w:ascii="Tahoma" w:hAnsi="Tahoma" w:cs="Tahoma"/>
          <w:sz w:val="28"/>
          <w:szCs w:val="28"/>
        </w:rPr>
        <w:t>n</w:t>
      </w:r>
      <w:r w:rsidR="00765B15">
        <w:rPr>
          <w:rFonts w:ascii="Tahoma" w:hAnsi="Tahoma" w:cs="Tahoma"/>
          <w:sz w:val="28"/>
          <w:szCs w:val="28"/>
        </w:rPr>
        <w:t>es occur</w:t>
      </w:r>
      <w:r w:rsidR="00C11D26" w:rsidRPr="00F43123">
        <w:rPr>
          <w:rFonts w:ascii="Tahoma" w:hAnsi="Tahoma" w:cs="Tahoma"/>
          <w:sz w:val="28"/>
          <w:szCs w:val="28"/>
        </w:rPr>
        <w:t xml:space="preserve">in Nassarawa, </w:t>
      </w:r>
    </w:p>
    <w:p w:rsidR="00314E90" w:rsidRDefault="00314E90" w:rsidP="00314E90">
      <w:pPr>
        <w:pStyle w:val="ListParagraph"/>
        <w:ind w:left="810"/>
        <w:jc w:val="both"/>
        <w:rPr>
          <w:rFonts w:ascii="Tahoma" w:hAnsi="Tahoma" w:cs="Tahoma"/>
          <w:sz w:val="28"/>
          <w:szCs w:val="28"/>
        </w:rPr>
      </w:pP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sidR="00C11D26" w:rsidRPr="00F43123">
        <w:rPr>
          <w:rFonts w:ascii="Tahoma" w:hAnsi="Tahoma" w:cs="Tahoma"/>
          <w:sz w:val="28"/>
          <w:szCs w:val="28"/>
        </w:rPr>
        <w:t>Taraba, B</w:t>
      </w:r>
      <w:r>
        <w:rPr>
          <w:rFonts w:ascii="Tahoma" w:hAnsi="Tahoma" w:cs="Tahoma"/>
          <w:sz w:val="28"/>
          <w:szCs w:val="28"/>
        </w:rPr>
        <w:t>enue,</w:t>
      </w:r>
      <w:r>
        <w:rPr>
          <w:rFonts w:ascii="Tahoma" w:hAnsi="Tahoma" w:cs="Tahoma"/>
          <w:sz w:val="28"/>
          <w:szCs w:val="28"/>
        </w:rPr>
        <w:tab/>
      </w:r>
      <w:r w:rsidR="00272E32" w:rsidRPr="00314E90">
        <w:rPr>
          <w:rFonts w:ascii="Tahoma" w:hAnsi="Tahoma" w:cs="Tahoma"/>
          <w:sz w:val="28"/>
          <w:szCs w:val="28"/>
        </w:rPr>
        <w:t>Cross-River, Plateau, Zamfara</w:t>
      </w:r>
    </w:p>
    <w:p w:rsidR="007B0411" w:rsidRPr="00314E90" w:rsidRDefault="00314E90" w:rsidP="00314E90">
      <w:pPr>
        <w:pStyle w:val="ListParagraph"/>
        <w:ind w:left="810"/>
        <w:jc w:val="both"/>
        <w:rPr>
          <w:rFonts w:ascii="Tahoma" w:hAnsi="Tahoma" w:cs="Tahoma"/>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r>
      <w:r w:rsidR="00272E32" w:rsidRPr="00314E90">
        <w:rPr>
          <w:rFonts w:ascii="Tahoma" w:hAnsi="Tahoma" w:cs="Tahoma"/>
          <w:sz w:val="28"/>
          <w:szCs w:val="28"/>
        </w:rPr>
        <w:t>State</w:t>
      </w:r>
      <w:r w:rsidR="0014298A" w:rsidRPr="00314E90">
        <w:rPr>
          <w:rFonts w:ascii="Tahoma" w:hAnsi="Tahoma" w:cs="Tahoma"/>
          <w:sz w:val="28"/>
          <w:szCs w:val="28"/>
        </w:rPr>
        <w:t>s</w:t>
      </w:r>
    </w:p>
    <w:p w:rsidR="00272E32" w:rsidRPr="00F43123" w:rsidRDefault="00272E32" w:rsidP="007B06C0">
      <w:pPr>
        <w:spacing w:line="360" w:lineRule="auto"/>
        <w:jc w:val="both"/>
        <w:rPr>
          <w:rFonts w:ascii="Tahoma" w:hAnsi="Tahoma" w:cs="Tahoma"/>
          <w:sz w:val="28"/>
          <w:szCs w:val="28"/>
        </w:rPr>
      </w:pPr>
      <w:r w:rsidRPr="00F43123">
        <w:rPr>
          <w:rFonts w:ascii="Tahoma" w:hAnsi="Tahoma" w:cs="Tahoma"/>
          <w:sz w:val="28"/>
          <w:szCs w:val="28"/>
        </w:rPr>
        <w:t>These mineral re</w:t>
      </w:r>
      <w:r w:rsidR="001C68D8" w:rsidRPr="00F43123">
        <w:rPr>
          <w:rFonts w:ascii="Tahoma" w:hAnsi="Tahoma" w:cs="Tahoma"/>
          <w:sz w:val="28"/>
          <w:szCs w:val="28"/>
        </w:rPr>
        <w:t>sources</w:t>
      </w:r>
      <w:r w:rsidR="00C11D26" w:rsidRPr="00F43123">
        <w:rPr>
          <w:rFonts w:ascii="Tahoma" w:hAnsi="Tahoma" w:cs="Tahoma"/>
          <w:sz w:val="28"/>
          <w:szCs w:val="28"/>
        </w:rPr>
        <w:t xml:space="preserve"> have remained largely untapped</w:t>
      </w:r>
      <w:r w:rsidR="007B06C0" w:rsidRPr="00F43123">
        <w:rPr>
          <w:rFonts w:ascii="Tahoma" w:hAnsi="Tahoma" w:cs="Tahoma"/>
          <w:sz w:val="28"/>
          <w:szCs w:val="28"/>
        </w:rPr>
        <w:t xml:space="preserve"> thereby offering</w:t>
      </w:r>
      <w:r w:rsidR="002D3489" w:rsidRPr="00F43123">
        <w:rPr>
          <w:rFonts w:ascii="Tahoma" w:hAnsi="Tahoma" w:cs="Tahoma"/>
          <w:sz w:val="28"/>
          <w:szCs w:val="28"/>
        </w:rPr>
        <w:t xml:space="preserve"> an </w:t>
      </w:r>
      <w:r w:rsidR="00C11D26" w:rsidRPr="00F43123">
        <w:rPr>
          <w:rFonts w:ascii="Tahoma" w:hAnsi="Tahoma" w:cs="Tahoma"/>
          <w:sz w:val="28"/>
          <w:szCs w:val="28"/>
        </w:rPr>
        <w:t>extensive</w:t>
      </w:r>
      <w:r w:rsidR="00BC5014" w:rsidRPr="00F43123">
        <w:rPr>
          <w:rFonts w:ascii="Tahoma" w:hAnsi="Tahoma" w:cs="Tahoma"/>
          <w:sz w:val="28"/>
          <w:szCs w:val="28"/>
        </w:rPr>
        <w:t xml:space="preserve"> investment window in the areas of mineral exploration, exploitation, beneficiation and downstream industries along the value chain line.</w:t>
      </w:r>
    </w:p>
    <w:p w:rsidR="001A1E71" w:rsidRPr="00F43123" w:rsidRDefault="00F12233" w:rsidP="001A1E71">
      <w:pPr>
        <w:spacing w:after="0" w:line="360" w:lineRule="auto"/>
        <w:jc w:val="both"/>
        <w:rPr>
          <w:rFonts w:ascii="Tahoma" w:hAnsi="Tahoma" w:cs="Tahoma"/>
          <w:b/>
          <w:i/>
          <w:sz w:val="28"/>
          <w:szCs w:val="28"/>
        </w:rPr>
      </w:pPr>
      <w:r>
        <w:rPr>
          <w:rFonts w:ascii="Tahoma" w:hAnsi="Tahoma" w:cs="Tahoma"/>
          <w:b/>
          <w:i/>
          <w:sz w:val="28"/>
          <w:szCs w:val="28"/>
        </w:rPr>
        <w:t>Mining Sector R</w:t>
      </w:r>
      <w:r w:rsidR="001A1E71" w:rsidRPr="00F43123">
        <w:rPr>
          <w:rFonts w:ascii="Tahoma" w:hAnsi="Tahoma" w:cs="Tahoma"/>
          <w:b/>
          <w:i/>
          <w:sz w:val="28"/>
          <w:szCs w:val="28"/>
        </w:rPr>
        <w:t>eforms</w:t>
      </w:r>
    </w:p>
    <w:p w:rsidR="001A1E71" w:rsidRPr="00F43123" w:rsidRDefault="00B1346C" w:rsidP="001A1E71">
      <w:pPr>
        <w:spacing w:after="0" w:line="360" w:lineRule="auto"/>
        <w:jc w:val="both"/>
        <w:rPr>
          <w:rFonts w:ascii="Tahoma" w:hAnsi="Tahoma" w:cs="Tahoma"/>
          <w:sz w:val="28"/>
          <w:szCs w:val="28"/>
        </w:rPr>
      </w:pPr>
      <w:r w:rsidRPr="00F43123">
        <w:rPr>
          <w:rFonts w:ascii="Tahoma" w:hAnsi="Tahoma" w:cs="Tahoma"/>
          <w:sz w:val="28"/>
          <w:szCs w:val="28"/>
        </w:rPr>
        <w:t xml:space="preserve">Mr. Chairman, it is </w:t>
      </w:r>
      <w:r w:rsidR="001A1E71" w:rsidRPr="00F43123">
        <w:rPr>
          <w:rFonts w:ascii="Tahoma" w:hAnsi="Tahoma" w:cs="Tahoma"/>
          <w:sz w:val="28"/>
          <w:szCs w:val="28"/>
        </w:rPr>
        <w:t>necessary to point out that the mining sector with its huge wealth spinning potential had remained neglected this long by successive past Governmentswhile t</w:t>
      </w:r>
      <w:r w:rsidRPr="00F43123">
        <w:rPr>
          <w:rFonts w:ascii="Tahoma" w:hAnsi="Tahoma" w:cs="Tahoma"/>
          <w:sz w:val="28"/>
          <w:szCs w:val="28"/>
        </w:rPr>
        <w:t>he country continued to wallow</w:t>
      </w:r>
      <w:r w:rsidR="001A1E71" w:rsidRPr="00F43123">
        <w:rPr>
          <w:rFonts w:ascii="Tahoma" w:hAnsi="Tahoma" w:cs="Tahoma"/>
          <w:sz w:val="28"/>
          <w:szCs w:val="28"/>
        </w:rPr>
        <w:t xml:space="preserve"> in poverty. Even with the creation of the Ministry of Solid Minerals Development in 1995 w</w:t>
      </w:r>
      <w:r w:rsidR="009B0FFD">
        <w:rPr>
          <w:rFonts w:ascii="Tahoma" w:hAnsi="Tahoma" w:cs="Tahoma"/>
          <w:sz w:val="28"/>
          <w:szCs w:val="28"/>
        </w:rPr>
        <w:t>ith a</w:t>
      </w:r>
      <w:r w:rsidR="00F12233">
        <w:rPr>
          <w:rFonts w:ascii="Tahoma" w:hAnsi="Tahoma" w:cs="Tahoma"/>
          <w:sz w:val="28"/>
          <w:szCs w:val="28"/>
        </w:rPr>
        <w:t xml:space="preserve"> mandate to fast track</w:t>
      </w:r>
      <w:r w:rsidR="001A1E71" w:rsidRPr="00F43123">
        <w:rPr>
          <w:rFonts w:ascii="Tahoma" w:hAnsi="Tahoma" w:cs="Tahoma"/>
          <w:sz w:val="28"/>
          <w:szCs w:val="28"/>
        </w:rPr>
        <w:t xml:space="preserve"> the beneficial development of the nation’s solid minerals resources; there has not been appreciable progress in the development of the sector </w:t>
      </w:r>
      <w:r w:rsidR="00BB12BC">
        <w:rPr>
          <w:rFonts w:ascii="Tahoma" w:hAnsi="Tahoma" w:cs="Tahoma"/>
          <w:sz w:val="28"/>
          <w:szCs w:val="28"/>
        </w:rPr>
        <w:t xml:space="preserve">particularly </w:t>
      </w:r>
      <w:r w:rsidR="00A41C67">
        <w:rPr>
          <w:rFonts w:ascii="Tahoma" w:hAnsi="Tahoma" w:cs="Tahoma"/>
          <w:sz w:val="28"/>
          <w:szCs w:val="28"/>
        </w:rPr>
        <w:t xml:space="preserve">in terms of mineral production and </w:t>
      </w:r>
      <w:r w:rsidR="001A1E71" w:rsidRPr="00F43123">
        <w:rPr>
          <w:rFonts w:ascii="Tahoma" w:hAnsi="Tahoma" w:cs="Tahoma"/>
          <w:sz w:val="28"/>
          <w:szCs w:val="28"/>
        </w:rPr>
        <w:t>contribution to national revenue and GDP.</w:t>
      </w:r>
    </w:p>
    <w:p w:rsidR="001A1E71" w:rsidRPr="00F43123" w:rsidRDefault="001A1E71" w:rsidP="001A1E71">
      <w:pPr>
        <w:spacing w:after="0" w:line="360" w:lineRule="auto"/>
        <w:jc w:val="both"/>
        <w:rPr>
          <w:rFonts w:ascii="Tahoma" w:hAnsi="Tahoma" w:cs="Tahoma"/>
          <w:sz w:val="28"/>
          <w:szCs w:val="28"/>
        </w:rPr>
      </w:pPr>
      <w:r w:rsidRPr="00F43123">
        <w:rPr>
          <w:rFonts w:ascii="Tahoma" w:hAnsi="Tahoma" w:cs="Tahoma"/>
          <w:sz w:val="28"/>
          <w:szCs w:val="28"/>
        </w:rPr>
        <w:t>However, the notable reform pro</w:t>
      </w:r>
      <w:r w:rsidR="00B1346C" w:rsidRPr="00F43123">
        <w:rPr>
          <w:rFonts w:ascii="Tahoma" w:hAnsi="Tahoma" w:cs="Tahoma"/>
          <w:sz w:val="28"/>
          <w:szCs w:val="28"/>
        </w:rPr>
        <w:t xml:space="preserve">grammes embarked upon by </w:t>
      </w:r>
      <w:r w:rsidRPr="00F43123">
        <w:rPr>
          <w:rFonts w:ascii="Tahoma" w:hAnsi="Tahoma" w:cs="Tahoma"/>
          <w:sz w:val="28"/>
          <w:szCs w:val="28"/>
        </w:rPr>
        <w:t xml:space="preserve">past </w:t>
      </w:r>
      <w:r w:rsidR="009B0FFD">
        <w:rPr>
          <w:rFonts w:ascii="Tahoma" w:hAnsi="Tahoma" w:cs="Tahoma"/>
          <w:sz w:val="28"/>
          <w:szCs w:val="28"/>
        </w:rPr>
        <w:t>Government</w:t>
      </w:r>
      <w:r w:rsidR="000635E0">
        <w:rPr>
          <w:rFonts w:ascii="Tahoma" w:hAnsi="Tahoma" w:cs="Tahoma"/>
          <w:sz w:val="28"/>
          <w:szCs w:val="28"/>
        </w:rPr>
        <w:t>s</w:t>
      </w:r>
      <w:r w:rsidR="009B0FFD">
        <w:rPr>
          <w:rFonts w:ascii="Tahoma" w:hAnsi="Tahoma" w:cs="Tahoma"/>
          <w:sz w:val="28"/>
          <w:szCs w:val="28"/>
        </w:rPr>
        <w:t xml:space="preserve"> starting from 1999 is</w:t>
      </w:r>
      <w:r w:rsidRPr="00F43123">
        <w:rPr>
          <w:rFonts w:ascii="Tahoma" w:hAnsi="Tahoma" w:cs="Tahoma"/>
          <w:sz w:val="28"/>
          <w:szCs w:val="28"/>
        </w:rPr>
        <w:t xml:space="preserve"> an attempt to grow the mineral sector </w:t>
      </w:r>
      <w:r w:rsidR="009B0FFD">
        <w:rPr>
          <w:rFonts w:ascii="Tahoma" w:hAnsi="Tahoma" w:cs="Tahoma"/>
          <w:sz w:val="28"/>
          <w:szCs w:val="28"/>
        </w:rPr>
        <w:t xml:space="preserve">for increase revenue generation. Some of these reforms </w:t>
      </w:r>
      <w:r w:rsidRPr="00F43123">
        <w:rPr>
          <w:rFonts w:ascii="Tahoma" w:hAnsi="Tahoma" w:cs="Tahoma"/>
          <w:sz w:val="28"/>
          <w:szCs w:val="28"/>
        </w:rPr>
        <w:t xml:space="preserve">include </w:t>
      </w:r>
      <w:r w:rsidR="009B0FFD">
        <w:rPr>
          <w:rFonts w:ascii="Tahoma" w:hAnsi="Tahoma" w:cs="Tahoma"/>
          <w:sz w:val="28"/>
          <w:szCs w:val="28"/>
        </w:rPr>
        <w:t xml:space="preserve">but not limited to </w:t>
      </w:r>
      <w:r w:rsidRPr="00F43123">
        <w:rPr>
          <w:rFonts w:ascii="Tahoma" w:hAnsi="Tahoma" w:cs="Tahoma"/>
          <w:sz w:val="28"/>
          <w:szCs w:val="28"/>
        </w:rPr>
        <w:t>the following:</w:t>
      </w:r>
    </w:p>
    <w:p w:rsidR="001A1E71" w:rsidRPr="00F43123" w:rsidRDefault="001A1E71" w:rsidP="00F43CBC">
      <w:pPr>
        <w:pStyle w:val="ListParagraph"/>
        <w:numPr>
          <w:ilvl w:val="0"/>
          <w:numId w:val="5"/>
        </w:numPr>
        <w:spacing w:line="360" w:lineRule="auto"/>
        <w:ind w:left="810" w:hanging="450"/>
        <w:jc w:val="both"/>
        <w:rPr>
          <w:rFonts w:ascii="Tahoma" w:hAnsi="Tahoma" w:cs="Tahoma"/>
          <w:sz w:val="28"/>
          <w:szCs w:val="28"/>
        </w:rPr>
      </w:pPr>
      <w:r w:rsidRPr="00F43123">
        <w:rPr>
          <w:rFonts w:ascii="Tahoma" w:hAnsi="Tahoma" w:cs="Tahoma"/>
          <w:sz w:val="28"/>
          <w:szCs w:val="28"/>
        </w:rPr>
        <w:t>Deregulation of the coal sub-sector in 1999 which was hitherto exclusively reserved for the Government owned Nigerian Coal Corporation (now privatized) thereby allowing private companies to participate in coal exploration and mining activities.</w:t>
      </w:r>
    </w:p>
    <w:p w:rsidR="007B0411" w:rsidRPr="00F43123" w:rsidRDefault="00AC25CC" w:rsidP="00F43CBC">
      <w:pPr>
        <w:pStyle w:val="ListParagraph"/>
        <w:numPr>
          <w:ilvl w:val="0"/>
          <w:numId w:val="5"/>
        </w:numPr>
        <w:spacing w:line="360" w:lineRule="auto"/>
        <w:ind w:left="810" w:hanging="450"/>
        <w:jc w:val="both"/>
        <w:rPr>
          <w:rFonts w:ascii="Tahoma" w:hAnsi="Tahoma" w:cs="Tahoma"/>
          <w:sz w:val="28"/>
          <w:szCs w:val="28"/>
        </w:rPr>
      </w:pPr>
      <w:r w:rsidRPr="00F43123">
        <w:rPr>
          <w:rFonts w:ascii="Tahoma" w:hAnsi="Tahoma" w:cs="Tahoma"/>
          <w:sz w:val="28"/>
          <w:szCs w:val="28"/>
        </w:rPr>
        <w:lastRenderedPageBreak/>
        <w:t>Change in minerals policy which made the private sector the owner and operator of min</w:t>
      </w:r>
      <w:r w:rsidR="0092552F" w:rsidRPr="00F43123">
        <w:rPr>
          <w:rFonts w:ascii="Tahoma" w:hAnsi="Tahoma" w:cs="Tahoma"/>
          <w:sz w:val="28"/>
          <w:szCs w:val="28"/>
        </w:rPr>
        <w:t xml:space="preserve">eral </w:t>
      </w:r>
      <w:r w:rsidR="00933A19">
        <w:rPr>
          <w:rFonts w:ascii="Tahoma" w:hAnsi="Tahoma" w:cs="Tahoma"/>
          <w:sz w:val="28"/>
          <w:szCs w:val="28"/>
        </w:rPr>
        <w:t xml:space="preserve">and mining </w:t>
      </w:r>
      <w:r w:rsidR="0092552F" w:rsidRPr="00F43123">
        <w:rPr>
          <w:rFonts w:ascii="Tahoma" w:hAnsi="Tahoma" w:cs="Tahoma"/>
          <w:sz w:val="28"/>
          <w:szCs w:val="28"/>
        </w:rPr>
        <w:t>projects with Government</w:t>
      </w:r>
      <w:r w:rsidR="000635E0">
        <w:rPr>
          <w:rFonts w:ascii="Tahoma" w:hAnsi="Tahoma" w:cs="Tahoma"/>
          <w:sz w:val="28"/>
          <w:szCs w:val="28"/>
        </w:rPr>
        <w:t>’s</w:t>
      </w:r>
      <w:r w:rsidR="0092552F" w:rsidRPr="00F43123">
        <w:rPr>
          <w:rFonts w:ascii="Tahoma" w:hAnsi="Tahoma" w:cs="Tahoma"/>
          <w:sz w:val="28"/>
          <w:szCs w:val="28"/>
        </w:rPr>
        <w:t xml:space="preserve"> role</w:t>
      </w:r>
      <w:r w:rsidRPr="00F43123">
        <w:rPr>
          <w:rFonts w:ascii="Tahoma" w:hAnsi="Tahoma" w:cs="Tahoma"/>
          <w:sz w:val="28"/>
          <w:szCs w:val="28"/>
        </w:rPr>
        <w:t xml:space="preserve"> restricted to regulatory and administrative functions. This led to the divestment of Government </w:t>
      </w:r>
      <w:r w:rsidR="000635E0">
        <w:rPr>
          <w:rFonts w:ascii="Tahoma" w:hAnsi="Tahoma" w:cs="Tahoma"/>
          <w:sz w:val="28"/>
          <w:szCs w:val="28"/>
        </w:rPr>
        <w:t>equities in</w:t>
      </w:r>
      <w:r w:rsidR="00F43CBC" w:rsidRPr="00F43123">
        <w:rPr>
          <w:rFonts w:ascii="Tahoma" w:hAnsi="Tahoma" w:cs="Tahoma"/>
          <w:sz w:val="28"/>
          <w:szCs w:val="28"/>
        </w:rPr>
        <w:t xml:space="preserve"> Nigeria</w:t>
      </w:r>
      <w:r w:rsidR="000635E0">
        <w:rPr>
          <w:rFonts w:ascii="Tahoma" w:hAnsi="Tahoma" w:cs="Tahoma"/>
          <w:sz w:val="28"/>
          <w:szCs w:val="28"/>
        </w:rPr>
        <w:t>n</w:t>
      </w:r>
      <w:r w:rsidR="00F43CBC" w:rsidRPr="00F43123">
        <w:rPr>
          <w:rFonts w:ascii="Tahoma" w:hAnsi="Tahoma" w:cs="Tahoma"/>
          <w:sz w:val="28"/>
          <w:szCs w:val="28"/>
        </w:rPr>
        <w:t xml:space="preserve"> Mining Corporation (NMC), </w:t>
      </w:r>
      <w:r w:rsidRPr="00F43123">
        <w:rPr>
          <w:rFonts w:ascii="Tahoma" w:hAnsi="Tahoma" w:cs="Tahoma"/>
          <w:sz w:val="28"/>
          <w:szCs w:val="28"/>
        </w:rPr>
        <w:t>Nigerian Coal</w:t>
      </w:r>
      <w:r w:rsidR="00F43CBC" w:rsidRPr="00F43123">
        <w:rPr>
          <w:rFonts w:ascii="Tahoma" w:hAnsi="Tahoma" w:cs="Tahoma"/>
          <w:sz w:val="28"/>
          <w:szCs w:val="28"/>
        </w:rPr>
        <w:t xml:space="preserve"> Corporation (NCC), </w:t>
      </w:r>
      <w:r w:rsidR="007B0411" w:rsidRPr="00F43123">
        <w:rPr>
          <w:rFonts w:ascii="Tahoma" w:hAnsi="Tahoma" w:cs="Tahoma"/>
          <w:sz w:val="28"/>
          <w:szCs w:val="28"/>
        </w:rPr>
        <w:t>Nigerian I</w:t>
      </w:r>
      <w:r w:rsidR="00D96E79" w:rsidRPr="00F43123">
        <w:rPr>
          <w:rFonts w:ascii="Tahoma" w:hAnsi="Tahoma" w:cs="Tahoma"/>
          <w:sz w:val="28"/>
          <w:szCs w:val="28"/>
        </w:rPr>
        <w:t>r</w:t>
      </w:r>
      <w:r w:rsidR="007B0411" w:rsidRPr="00F43123">
        <w:rPr>
          <w:rFonts w:ascii="Tahoma" w:hAnsi="Tahoma" w:cs="Tahoma"/>
          <w:sz w:val="28"/>
          <w:szCs w:val="28"/>
        </w:rPr>
        <w:t>on-</w:t>
      </w:r>
      <w:r w:rsidR="00D96E79" w:rsidRPr="00F43123">
        <w:rPr>
          <w:rFonts w:ascii="Tahoma" w:hAnsi="Tahoma" w:cs="Tahoma"/>
          <w:sz w:val="28"/>
          <w:szCs w:val="28"/>
        </w:rPr>
        <w:t>o</w:t>
      </w:r>
      <w:r w:rsidRPr="00F43123">
        <w:rPr>
          <w:rFonts w:ascii="Tahoma" w:hAnsi="Tahoma" w:cs="Tahoma"/>
          <w:sz w:val="28"/>
          <w:szCs w:val="28"/>
        </w:rPr>
        <w:t>re Mining Company (NIOMC</w:t>
      </w:r>
      <w:r w:rsidR="00D96E79" w:rsidRPr="00F43123">
        <w:rPr>
          <w:rFonts w:ascii="Tahoma" w:hAnsi="Tahoma" w:cs="Tahoma"/>
          <w:sz w:val="28"/>
          <w:szCs w:val="28"/>
        </w:rPr>
        <w:t>O</w:t>
      </w:r>
      <w:r w:rsidR="00A41C67">
        <w:rPr>
          <w:rFonts w:ascii="Tahoma" w:hAnsi="Tahoma" w:cs="Tahoma"/>
          <w:sz w:val="28"/>
          <w:szCs w:val="28"/>
        </w:rPr>
        <w:t>)</w:t>
      </w:r>
      <w:r w:rsidRPr="00F43123">
        <w:rPr>
          <w:rFonts w:ascii="Tahoma" w:hAnsi="Tahoma" w:cs="Tahoma"/>
          <w:sz w:val="28"/>
          <w:szCs w:val="28"/>
        </w:rPr>
        <w:t xml:space="preserve">, Ajaokuta Steel </w:t>
      </w:r>
      <w:r w:rsidR="00F43CBC" w:rsidRPr="00F43123">
        <w:rPr>
          <w:rFonts w:ascii="Tahoma" w:hAnsi="Tahoma" w:cs="Tahoma"/>
          <w:sz w:val="28"/>
          <w:szCs w:val="28"/>
        </w:rPr>
        <w:t xml:space="preserve">Company of </w:t>
      </w:r>
      <w:r w:rsidR="00CA05E1" w:rsidRPr="00F43123">
        <w:rPr>
          <w:rFonts w:ascii="Tahoma" w:hAnsi="Tahoma" w:cs="Tahoma"/>
          <w:sz w:val="28"/>
          <w:szCs w:val="28"/>
        </w:rPr>
        <w:t>Nigeria (</w:t>
      </w:r>
      <w:r w:rsidRPr="00F43123">
        <w:rPr>
          <w:rFonts w:ascii="Tahoma" w:hAnsi="Tahoma" w:cs="Tahoma"/>
          <w:sz w:val="28"/>
          <w:szCs w:val="28"/>
        </w:rPr>
        <w:t>ALSCON</w:t>
      </w:r>
      <w:r w:rsidR="00F43CBC" w:rsidRPr="00F43123">
        <w:rPr>
          <w:rFonts w:ascii="Tahoma" w:hAnsi="Tahoma" w:cs="Tahoma"/>
          <w:sz w:val="28"/>
          <w:szCs w:val="28"/>
        </w:rPr>
        <w:t xml:space="preserve">)and </w:t>
      </w:r>
      <w:r w:rsidRPr="00F43123">
        <w:rPr>
          <w:rFonts w:ascii="Tahoma" w:hAnsi="Tahoma" w:cs="Tahoma"/>
          <w:sz w:val="28"/>
          <w:szCs w:val="28"/>
        </w:rPr>
        <w:t>Delta Steel</w:t>
      </w:r>
      <w:r w:rsidR="00F43CBC" w:rsidRPr="00F43123">
        <w:rPr>
          <w:rFonts w:ascii="Tahoma" w:hAnsi="Tahoma" w:cs="Tahoma"/>
          <w:sz w:val="28"/>
          <w:szCs w:val="28"/>
        </w:rPr>
        <w:t xml:space="preserve"> Company amongst others</w:t>
      </w:r>
      <w:r w:rsidRPr="00F43123">
        <w:rPr>
          <w:rFonts w:ascii="Tahoma" w:hAnsi="Tahoma" w:cs="Tahoma"/>
          <w:sz w:val="28"/>
          <w:szCs w:val="28"/>
        </w:rPr>
        <w:t>.</w:t>
      </w:r>
    </w:p>
    <w:p w:rsidR="00AC25CC" w:rsidRPr="00F43123" w:rsidRDefault="00D96E79" w:rsidP="00916802">
      <w:pPr>
        <w:pStyle w:val="ListParagraph"/>
        <w:numPr>
          <w:ilvl w:val="0"/>
          <w:numId w:val="5"/>
        </w:numPr>
        <w:spacing w:line="360" w:lineRule="auto"/>
        <w:ind w:left="810" w:hanging="450"/>
        <w:jc w:val="both"/>
        <w:rPr>
          <w:rFonts w:ascii="Tahoma" w:hAnsi="Tahoma" w:cs="Tahoma"/>
          <w:sz w:val="28"/>
          <w:szCs w:val="28"/>
        </w:rPr>
      </w:pPr>
      <w:r w:rsidRPr="00F43123">
        <w:rPr>
          <w:rFonts w:ascii="Tahoma" w:hAnsi="Tahoma" w:cs="Tahoma"/>
          <w:sz w:val="28"/>
          <w:szCs w:val="28"/>
        </w:rPr>
        <w:t>Enactment of internationally</w:t>
      </w:r>
      <w:r w:rsidR="00AC25CC" w:rsidRPr="00F43123">
        <w:rPr>
          <w:rFonts w:ascii="Tahoma" w:hAnsi="Tahoma" w:cs="Tahoma"/>
          <w:sz w:val="28"/>
          <w:szCs w:val="28"/>
        </w:rPr>
        <w:t xml:space="preserve"> acclaimed legal and </w:t>
      </w:r>
      <w:r w:rsidR="00FE7DC5" w:rsidRPr="00F43123">
        <w:rPr>
          <w:rFonts w:ascii="Tahoma" w:hAnsi="Tahoma" w:cs="Tahoma"/>
          <w:sz w:val="28"/>
          <w:szCs w:val="28"/>
        </w:rPr>
        <w:t>regulatory</w:t>
      </w:r>
      <w:r w:rsidR="00AC25CC" w:rsidRPr="00F43123">
        <w:rPr>
          <w:rFonts w:ascii="Tahoma" w:hAnsi="Tahoma" w:cs="Tahoma"/>
          <w:sz w:val="28"/>
          <w:szCs w:val="28"/>
        </w:rPr>
        <w:t xml:space="preserve"> framework c</w:t>
      </w:r>
      <w:r w:rsidR="00933A19">
        <w:rPr>
          <w:rFonts w:ascii="Tahoma" w:hAnsi="Tahoma" w:cs="Tahoma"/>
          <w:sz w:val="28"/>
          <w:szCs w:val="28"/>
        </w:rPr>
        <w:t>onsidered strong to attract</w:t>
      </w:r>
      <w:r w:rsidR="00AC25CC" w:rsidRPr="00F43123">
        <w:rPr>
          <w:rFonts w:ascii="Tahoma" w:hAnsi="Tahoma" w:cs="Tahoma"/>
          <w:sz w:val="28"/>
          <w:szCs w:val="28"/>
        </w:rPr>
        <w:t xml:space="preserve"> local and global demand for str</w:t>
      </w:r>
      <w:r w:rsidRPr="00F43123">
        <w:rPr>
          <w:rFonts w:ascii="Tahoma" w:hAnsi="Tahoma" w:cs="Tahoma"/>
          <w:sz w:val="28"/>
          <w:szCs w:val="28"/>
        </w:rPr>
        <w:t>ategic target minerals such as Coal, Gold, Iron ore, Lead-Z</w:t>
      </w:r>
      <w:r w:rsidR="00AC25CC" w:rsidRPr="00F43123">
        <w:rPr>
          <w:rFonts w:ascii="Tahoma" w:hAnsi="Tahoma" w:cs="Tahoma"/>
          <w:sz w:val="28"/>
          <w:szCs w:val="28"/>
        </w:rPr>
        <w:t>inc etc</w:t>
      </w:r>
      <w:r w:rsidR="00916802" w:rsidRPr="00F43123">
        <w:rPr>
          <w:rFonts w:ascii="Tahoma" w:hAnsi="Tahoma" w:cs="Tahoma"/>
          <w:sz w:val="28"/>
          <w:szCs w:val="28"/>
        </w:rPr>
        <w:t xml:space="preserve">. </w:t>
      </w:r>
      <w:r w:rsidR="00AC25CC" w:rsidRPr="00F43123">
        <w:rPr>
          <w:rFonts w:ascii="Tahoma" w:hAnsi="Tahoma" w:cs="Tahoma"/>
          <w:sz w:val="28"/>
          <w:szCs w:val="28"/>
        </w:rPr>
        <w:t>The Framework consist</w:t>
      </w:r>
      <w:r w:rsidR="00BE0157" w:rsidRPr="00F43123">
        <w:rPr>
          <w:rFonts w:ascii="Tahoma" w:hAnsi="Tahoma" w:cs="Tahoma"/>
          <w:sz w:val="28"/>
          <w:szCs w:val="28"/>
        </w:rPr>
        <w:t>s</w:t>
      </w:r>
      <w:r w:rsidR="00AC25CC" w:rsidRPr="001A71F7">
        <w:rPr>
          <w:rFonts w:ascii="Tahoma" w:hAnsi="Tahoma" w:cs="Tahoma"/>
          <w:sz w:val="28"/>
          <w:szCs w:val="28"/>
        </w:rPr>
        <w:t>of:</w:t>
      </w:r>
    </w:p>
    <w:p w:rsidR="00AC25CC" w:rsidRPr="00F43123" w:rsidRDefault="00AC25CC" w:rsidP="00916802">
      <w:pPr>
        <w:pStyle w:val="ListParagraph"/>
        <w:numPr>
          <w:ilvl w:val="0"/>
          <w:numId w:val="3"/>
        </w:numPr>
        <w:spacing w:line="360" w:lineRule="auto"/>
        <w:ind w:left="1530" w:hanging="450"/>
        <w:jc w:val="both"/>
        <w:rPr>
          <w:rFonts w:ascii="Tahoma" w:hAnsi="Tahoma" w:cs="Tahoma"/>
          <w:sz w:val="28"/>
          <w:szCs w:val="28"/>
        </w:rPr>
      </w:pPr>
      <w:r w:rsidRPr="00F43123">
        <w:rPr>
          <w:rFonts w:ascii="Tahoma" w:hAnsi="Tahoma" w:cs="Tahoma"/>
          <w:sz w:val="28"/>
          <w:szCs w:val="28"/>
        </w:rPr>
        <w:t>National Minerals and Metal Policy approved in 2008,</w:t>
      </w:r>
    </w:p>
    <w:p w:rsidR="00AC25CC" w:rsidRPr="00F43123" w:rsidRDefault="00AC25CC" w:rsidP="00916802">
      <w:pPr>
        <w:pStyle w:val="ListParagraph"/>
        <w:numPr>
          <w:ilvl w:val="0"/>
          <w:numId w:val="3"/>
        </w:numPr>
        <w:spacing w:line="360" w:lineRule="auto"/>
        <w:ind w:left="1530" w:hanging="450"/>
        <w:jc w:val="both"/>
        <w:rPr>
          <w:rFonts w:ascii="Tahoma" w:hAnsi="Tahoma" w:cs="Tahoma"/>
          <w:sz w:val="28"/>
          <w:szCs w:val="28"/>
        </w:rPr>
      </w:pPr>
      <w:r w:rsidRPr="00F43123">
        <w:rPr>
          <w:rFonts w:ascii="Tahoma" w:hAnsi="Tahoma" w:cs="Tahoma"/>
          <w:sz w:val="28"/>
          <w:szCs w:val="28"/>
        </w:rPr>
        <w:t>Nigerian minerals and mining Act, 2007</w:t>
      </w:r>
    </w:p>
    <w:p w:rsidR="00AC25CC" w:rsidRPr="00F43123" w:rsidRDefault="00AC25CC" w:rsidP="00916802">
      <w:pPr>
        <w:pStyle w:val="ListParagraph"/>
        <w:numPr>
          <w:ilvl w:val="0"/>
          <w:numId w:val="3"/>
        </w:numPr>
        <w:spacing w:line="360" w:lineRule="auto"/>
        <w:ind w:left="1530" w:hanging="450"/>
        <w:jc w:val="both"/>
        <w:rPr>
          <w:rFonts w:ascii="Tahoma" w:hAnsi="Tahoma" w:cs="Tahoma"/>
          <w:sz w:val="28"/>
          <w:szCs w:val="28"/>
        </w:rPr>
      </w:pPr>
      <w:r w:rsidRPr="00F43123">
        <w:rPr>
          <w:rFonts w:ascii="Tahoma" w:hAnsi="Tahoma" w:cs="Tahoma"/>
          <w:sz w:val="28"/>
          <w:szCs w:val="28"/>
        </w:rPr>
        <w:t>Nigerian minerals and mining Regulations, 2011</w:t>
      </w:r>
    </w:p>
    <w:p w:rsidR="00BE0157" w:rsidRPr="00F43123" w:rsidRDefault="001A71F7" w:rsidP="00916802">
      <w:pPr>
        <w:pStyle w:val="ListParagraph"/>
        <w:numPr>
          <w:ilvl w:val="0"/>
          <w:numId w:val="3"/>
        </w:numPr>
        <w:spacing w:line="360" w:lineRule="auto"/>
        <w:ind w:left="1530" w:hanging="450"/>
        <w:jc w:val="both"/>
        <w:rPr>
          <w:rFonts w:ascii="Tahoma" w:hAnsi="Tahoma" w:cs="Tahoma"/>
          <w:sz w:val="28"/>
          <w:szCs w:val="28"/>
        </w:rPr>
      </w:pPr>
      <w:r>
        <w:rPr>
          <w:rFonts w:ascii="Tahoma" w:hAnsi="Tahoma" w:cs="Tahoma"/>
          <w:sz w:val="28"/>
          <w:szCs w:val="28"/>
        </w:rPr>
        <w:t>Explosive Act of 1964 (St</w:t>
      </w:r>
      <w:r w:rsidR="00AC25CC" w:rsidRPr="00F43123">
        <w:rPr>
          <w:rFonts w:ascii="Tahoma" w:hAnsi="Tahoma" w:cs="Tahoma"/>
          <w:sz w:val="28"/>
          <w:szCs w:val="28"/>
        </w:rPr>
        <w:t>ill under review)</w:t>
      </w:r>
      <w:r w:rsidR="00BE0157" w:rsidRPr="00F43123">
        <w:rPr>
          <w:rFonts w:ascii="Tahoma" w:hAnsi="Tahoma" w:cs="Tahoma"/>
          <w:sz w:val="28"/>
          <w:szCs w:val="28"/>
        </w:rPr>
        <w:t>.</w:t>
      </w:r>
    </w:p>
    <w:p w:rsidR="00AC25CC" w:rsidRPr="00F43123" w:rsidRDefault="00AC25CC" w:rsidP="00F43CBC">
      <w:pPr>
        <w:pStyle w:val="ListParagraph"/>
        <w:numPr>
          <w:ilvl w:val="0"/>
          <w:numId w:val="5"/>
        </w:numPr>
        <w:spacing w:line="360" w:lineRule="auto"/>
        <w:ind w:left="810" w:hanging="450"/>
        <w:jc w:val="both"/>
        <w:rPr>
          <w:rFonts w:ascii="Tahoma" w:hAnsi="Tahoma" w:cs="Tahoma"/>
          <w:sz w:val="28"/>
          <w:szCs w:val="28"/>
        </w:rPr>
      </w:pPr>
      <w:r w:rsidRPr="00F43123">
        <w:rPr>
          <w:rFonts w:ascii="Tahoma" w:hAnsi="Tahoma" w:cs="Tahoma"/>
          <w:sz w:val="28"/>
          <w:szCs w:val="28"/>
        </w:rPr>
        <w:t>Establishment of institutions to facilitate the sus</w:t>
      </w:r>
      <w:r w:rsidR="00916802" w:rsidRPr="00F43123">
        <w:rPr>
          <w:rFonts w:ascii="Tahoma" w:hAnsi="Tahoma" w:cs="Tahoma"/>
          <w:sz w:val="28"/>
          <w:szCs w:val="28"/>
        </w:rPr>
        <w:t>tai</w:t>
      </w:r>
      <w:r w:rsidR="000635E0">
        <w:rPr>
          <w:rFonts w:ascii="Tahoma" w:hAnsi="Tahoma" w:cs="Tahoma"/>
          <w:sz w:val="28"/>
          <w:szCs w:val="28"/>
        </w:rPr>
        <w:t>nable growth of the sector, k</w:t>
      </w:r>
      <w:r w:rsidRPr="00F43123">
        <w:rPr>
          <w:rFonts w:ascii="Tahoma" w:hAnsi="Tahoma" w:cs="Tahoma"/>
          <w:sz w:val="28"/>
          <w:szCs w:val="28"/>
        </w:rPr>
        <w:t>ey amongst which are:</w:t>
      </w:r>
    </w:p>
    <w:p w:rsidR="00AC25CC" w:rsidRPr="00F43123" w:rsidRDefault="00916802" w:rsidP="00916802">
      <w:pPr>
        <w:pStyle w:val="ListParagraph"/>
        <w:numPr>
          <w:ilvl w:val="0"/>
          <w:numId w:val="4"/>
        </w:numPr>
        <w:spacing w:line="360" w:lineRule="auto"/>
        <w:ind w:left="1530" w:hanging="450"/>
        <w:jc w:val="both"/>
        <w:rPr>
          <w:rFonts w:ascii="Tahoma" w:hAnsi="Tahoma" w:cs="Tahoma"/>
          <w:sz w:val="28"/>
          <w:szCs w:val="28"/>
        </w:rPr>
      </w:pPr>
      <w:r w:rsidRPr="00F43123">
        <w:rPr>
          <w:rFonts w:ascii="Tahoma" w:hAnsi="Tahoma" w:cs="Tahoma"/>
          <w:sz w:val="28"/>
          <w:szCs w:val="28"/>
        </w:rPr>
        <w:t>Nigeria</w:t>
      </w:r>
      <w:r w:rsidR="000635E0">
        <w:rPr>
          <w:rFonts w:ascii="Tahoma" w:hAnsi="Tahoma" w:cs="Tahoma"/>
          <w:sz w:val="28"/>
          <w:szCs w:val="28"/>
        </w:rPr>
        <w:t>n</w:t>
      </w:r>
      <w:r w:rsidRPr="00F43123">
        <w:rPr>
          <w:rFonts w:ascii="Tahoma" w:hAnsi="Tahoma" w:cs="Tahoma"/>
          <w:sz w:val="28"/>
          <w:szCs w:val="28"/>
        </w:rPr>
        <w:t xml:space="preserve"> G</w:t>
      </w:r>
      <w:r w:rsidR="00AC25CC" w:rsidRPr="00F43123">
        <w:rPr>
          <w:rFonts w:ascii="Tahoma" w:hAnsi="Tahoma" w:cs="Tahoma"/>
          <w:sz w:val="28"/>
          <w:szCs w:val="28"/>
        </w:rPr>
        <w:t>eological Survey Agency (NGSA)</w:t>
      </w:r>
    </w:p>
    <w:p w:rsidR="001A1E71" w:rsidRPr="00F43123" w:rsidRDefault="00AC25CC" w:rsidP="00916802">
      <w:pPr>
        <w:pStyle w:val="ListParagraph"/>
        <w:numPr>
          <w:ilvl w:val="0"/>
          <w:numId w:val="4"/>
        </w:numPr>
        <w:spacing w:line="360" w:lineRule="auto"/>
        <w:ind w:left="1530" w:hanging="450"/>
        <w:jc w:val="both"/>
        <w:rPr>
          <w:rFonts w:ascii="Tahoma" w:hAnsi="Tahoma" w:cs="Tahoma"/>
          <w:sz w:val="28"/>
          <w:szCs w:val="28"/>
        </w:rPr>
      </w:pPr>
      <w:r w:rsidRPr="00F43123">
        <w:rPr>
          <w:rFonts w:ascii="Tahoma" w:hAnsi="Tahoma" w:cs="Tahoma"/>
          <w:sz w:val="28"/>
          <w:szCs w:val="28"/>
        </w:rPr>
        <w:t>Nigeria Mining Cadastre Office (MCO)</w:t>
      </w:r>
    </w:p>
    <w:p w:rsidR="001A1E71" w:rsidRPr="00F43123" w:rsidRDefault="00916802" w:rsidP="00916802">
      <w:pPr>
        <w:pStyle w:val="ListParagraph"/>
        <w:numPr>
          <w:ilvl w:val="0"/>
          <w:numId w:val="4"/>
        </w:numPr>
        <w:spacing w:line="360" w:lineRule="auto"/>
        <w:ind w:left="1530" w:hanging="450"/>
        <w:jc w:val="both"/>
        <w:rPr>
          <w:rFonts w:ascii="Tahoma" w:hAnsi="Tahoma" w:cs="Tahoma"/>
          <w:sz w:val="28"/>
          <w:szCs w:val="28"/>
        </w:rPr>
      </w:pPr>
      <w:r w:rsidRPr="00F43123">
        <w:rPr>
          <w:rFonts w:ascii="Tahoma" w:hAnsi="Tahoma" w:cs="Tahoma"/>
          <w:sz w:val="28"/>
          <w:szCs w:val="28"/>
        </w:rPr>
        <w:t>Nigeria</w:t>
      </w:r>
      <w:r w:rsidR="000635E0">
        <w:rPr>
          <w:rFonts w:ascii="Tahoma" w:hAnsi="Tahoma" w:cs="Tahoma"/>
          <w:sz w:val="28"/>
          <w:szCs w:val="28"/>
        </w:rPr>
        <w:t>n</w:t>
      </w:r>
      <w:r w:rsidR="001A1E71" w:rsidRPr="00F43123">
        <w:rPr>
          <w:rFonts w:ascii="Tahoma" w:hAnsi="Tahoma" w:cs="Tahoma"/>
          <w:sz w:val="28"/>
          <w:szCs w:val="28"/>
        </w:rPr>
        <w:t xml:space="preserve"> Institute of Mining and Geosciences </w:t>
      </w:r>
    </w:p>
    <w:p w:rsidR="00916802" w:rsidRPr="00F43123" w:rsidRDefault="00916802" w:rsidP="00916802">
      <w:pPr>
        <w:pStyle w:val="ListParagraph"/>
        <w:numPr>
          <w:ilvl w:val="0"/>
          <w:numId w:val="4"/>
        </w:numPr>
        <w:spacing w:line="360" w:lineRule="auto"/>
        <w:ind w:left="1530" w:hanging="450"/>
        <w:jc w:val="both"/>
        <w:rPr>
          <w:rFonts w:ascii="Tahoma" w:hAnsi="Tahoma" w:cs="Tahoma"/>
          <w:sz w:val="28"/>
          <w:szCs w:val="28"/>
        </w:rPr>
      </w:pPr>
      <w:r w:rsidRPr="00F43123">
        <w:rPr>
          <w:rFonts w:ascii="Tahoma" w:hAnsi="Tahoma" w:cs="Tahoma"/>
          <w:sz w:val="28"/>
          <w:szCs w:val="28"/>
        </w:rPr>
        <w:t>Solid Minerals D</w:t>
      </w:r>
      <w:r w:rsidR="001A1E71" w:rsidRPr="00F43123">
        <w:rPr>
          <w:rFonts w:ascii="Tahoma" w:hAnsi="Tahoma" w:cs="Tahoma"/>
          <w:sz w:val="28"/>
          <w:szCs w:val="28"/>
        </w:rPr>
        <w:t>evelopment Fund.</w:t>
      </w:r>
    </w:p>
    <w:p w:rsidR="001A1E71" w:rsidRPr="00F43123" w:rsidRDefault="00916802" w:rsidP="00916802">
      <w:pPr>
        <w:pStyle w:val="ListParagraph"/>
        <w:numPr>
          <w:ilvl w:val="0"/>
          <w:numId w:val="4"/>
        </w:numPr>
        <w:spacing w:line="360" w:lineRule="auto"/>
        <w:ind w:left="1530" w:hanging="450"/>
        <w:jc w:val="both"/>
        <w:rPr>
          <w:rFonts w:ascii="Tahoma" w:hAnsi="Tahoma" w:cs="Tahoma"/>
          <w:sz w:val="28"/>
          <w:szCs w:val="28"/>
        </w:rPr>
      </w:pPr>
      <w:r w:rsidRPr="00F43123">
        <w:rPr>
          <w:rFonts w:ascii="Tahoma" w:hAnsi="Tahoma" w:cs="Tahoma"/>
          <w:sz w:val="28"/>
          <w:szCs w:val="28"/>
        </w:rPr>
        <w:t xml:space="preserve">Three </w:t>
      </w:r>
      <w:r w:rsidR="001A1E71" w:rsidRPr="00F43123">
        <w:rPr>
          <w:rFonts w:ascii="Tahoma" w:hAnsi="Tahoma" w:cs="Tahoma"/>
          <w:sz w:val="28"/>
          <w:szCs w:val="28"/>
        </w:rPr>
        <w:t>technical dep</w:t>
      </w:r>
      <w:r w:rsidRPr="00F43123">
        <w:rPr>
          <w:rFonts w:ascii="Tahoma" w:hAnsi="Tahoma" w:cs="Tahoma"/>
          <w:sz w:val="28"/>
          <w:szCs w:val="28"/>
        </w:rPr>
        <w:t>artments in the Ministry namely Mines Inspectorate, Mines</w:t>
      </w:r>
      <w:r w:rsidR="001A1E71" w:rsidRPr="00F43123">
        <w:rPr>
          <w:rFonts w:ascii="Tahoma" w:hAnsi="Tahoma" w:cs="Tahoma"/>
          <w:sz w:val="28"/>
          <w:szCs w:val="28"/>
        </w:rPr>
        <w:t xml:space="preserve"> Environmental Compliance and Artisanal and Small Scale Mining Departments.</w:t>
      </w:r>
    </w:p>
    <w:p w:rsidR="001A1E71" w:rsidRPr="00F43123" w:rsidRDefault="00916802" w:rsidP="00916802">
      <w:pPr>
        <w:spacing w:line="360" w:lineRule="auto"/>
        <w:jc w:val="both"/>
        <w:rPr>
          <w:rFonts w:ascii="Tahoma" w:hAnsi="Tahoma" w:cs="Tahoma"/>
          <w:sz w:val="28"/>
          <w:szCs w:val="28"/>
        </w:rPr>
      </w:pPr>
      <w:r w:rsidRPr="00F43123">
        <w:rPr>
          <w:rFonts w:ascii="Tahoma" w:hAnsi="Tahoma" w:cs="Tahoma"/>
          <w:sz w:val="28"/>
          <w:szCs w:val="28"/>
        </w:rPr>
        <w:t>While the framework compares favorably</w:t>
      </w:r>
      <w:r w:rsidR="001A1E71" w:rsidRPr="00F43123">
        <w:rPr>
          <w:rFonts w:ascii="Tahoma" w:hAnsi="Tahoma" w:cs="Tahoma"/>
          <w:sz w:val="28"/>
          <w:szCs w:val="28"/>
        </w:rPr>
        <w:t xml:space="preserve"> to </w:t>
      </w:r>
      <w:r w:rsidRPr="00F43123">
        <w:rPr>
          <w:rFonts w:ascii="Tahoma" w:hAnsi="Tahoma" w:cs="Tahoma"/>
          <w:sz w:val="28"/>
          <w:szCs w:val="28"/>
        </w:rPr>
        <w:t xml:space="preserve">that of </w:t>
      </w:r>
      <w:r w:rsidR="001A1E71" w:rsidRPr="00F43123">
        <w:rPr>
          <w:rFonts w:ascii="Tahoma" w:hAnsi="Tahoma" w:cs="Tahoma"/>
          <w:sz w:val="28"/>
          <w:szCs w:val="28"/>
        </w:rPr>
        <w:t>top mining jurisdictions in the World</w:t>
      </w:r>
      <w:r w:rsidRPr="00F43123">
        <w:rPr>
          <w:rFonts w:ascii="Tahoma" w:hAnsi="Tahoma" w:cs="Tahoma"/>
          <w:sz w:val="28"/>
          <w:szCs w:val="28"/>
        </w:rPr>
        <w:t>,</w:t>
      </w:r>
      <w:r w:rsidR="001A1E71" w:rsidRPr="00F43123">
        <w:rPr>
          <w:rFonts w:ascii="Tahoma" w:hAnsi="Tahoma" w:cs="Tahoma"/>
          <w:sz w:val="28"/>
          <w:szCs w:val="28"/>
        </w:rPr>
        <w:t xml:space="preserve"> Nigeria still suffers from perception problem attributed to </w:t>
      </w:r>
      <w:r w:rsidR="001A1E71" w:rsidRPr="00F43123">
        <w:rPr>
          <w:rFonts w:ascii="Tahoma" w:hAnsi="Tahoma" w:cs="Tahoma"/>
          <w:sz w:val="28"/>
          <w:szCs w:val="28"/>
        </w:rPr>
        <w:lastRenderedPageBreak/>
        <w:t xml:space="preserve">continued existence of a number of fundamental challenges and issues not yet addressed. </w:t>
      </w:r>
      <w:r w:rsidRPr="00F43123">
        <w:rPr>
          <w:rFonts w:ascii="Tahoma" w:hAnsi="Tahoma" w:cs="Tahoma"/>
          <w:sz w:val="28"/>
          <w:szCs w:val="28"/>
        </w:rPr>
        <w:t xml:space="preserve">These </w:t>
      </w:r>
      <w:r w:rsidR="00EA4169">
        <w:rPr>
          <w:rFonts w:ascii="Tahoma" w:hAnsi="Tahoma" w:cs="Tahoma"/>
          <w:sz w:val="28"/>
          <w:szCs w:val="28"/>
        </w:rPr>
        <w:t xml:space="preserve">challenges </w:t>
      </w:r>
      <w:r w:rsidRPr="00F43123">
        <w:rPr>
          <w:rFonts w:ascii="Tahoma" w:hAnsi="Tahoma" w:cs="Tahoma"/>
          <w:sz w:val="28"/>
          <w:szCs w:val="28"/>
        </w:rPr>
        <w:t>include</w:t>
      </w:r>
      <w:r w:rsidR="001A1E71" w:rsidRPr="00F43123">
        <w:rPr>
          <w:rFonts w:ascii="Tahoma" w:hAnsi="Tahoma" w:cs="Tahoma"/>
          <w:sz w:val="28"/>
          <w:szCs w:val="28"/>
        </w:rPr>
        <w:t>:</w:t>
      </w:r>
    </w:p>
    <w:p w:rsidR="001A1E71" w:rsidRPr="00F43123" w:rsidRDefault="001A1E71" w:rsidP="00F43CBC">
      <w:pPr>
        <w:pStyle w:val="ListParagraph"/>
        <w:numPr>
          <w:ilvl w:val="0"/>
          <w:numId w:val="4"/>
        </w:numPr>
        <w:spacing w:line="360" w:lineRule="auto"/>
        <w:ind w:left="810" w:hanging="450"/>
        <w:rPr>
          <w:rFonts w:ascii="Tahoma" w:hAnsi="Tahoma" w:cs="Tahoma"/>
          <w:sz w:val="28"/>
          <w:szCs w:val="28"/>
        </w:rPr>
      </w:pPr>
      <w:r w:rsidRPr="00F43123">
        <w:rPr>
          <w:rFonts w:ascii="Tahoma" w:hAnsi="Tahoma" w:cs="Tahoma"/>
          <w:sz w:val="28"/>
          <w:szCs w:val="28"/>
        </w:rPr>
        <w:t>Lac</w:t>
      </w:r>
      <w:r w:rsidR="003C35A1" w:rsidRPr="00F43123">
        <w:rPr>
          <w:rFonts w:ascii="Tahoma" w:hAnsi="Tahoma" w:cs="Tahoma"/>
          <w:sz w:val="28"/>
          <w:szCs w:val="28"/>
        </w:rPr>
        <w:t>k of adequate geosciences data</w:t>
      </w:r>
    </w:p>
    <w:p w:rsidR="001A1E71" w:rsidRPr="00F43123" w:rsidRDefault="003C35A1" w:rsidP="00F43CBC">
      <w:pPr>
        <w:pStyle w:val="ListParagraph"/>
        <w:numPr>
          <w:ilvl w:val="0"/>
          <w:numId w:val="4"/>
        </w:numPr>
        <w:spacing w:line="360" w:lineRule="auto"/>
        <w:ind w:left="810" w:hanging="450"/>
        <w:rPr>
          <w:rFonts w:ascii="Tahoma" w:hAnsi="Tahoma" w:cs="Tahoma"/>
          <w:sz w:val="28"/>
          <w:szCs w:val="28"/>
        </w:rPr>
      </w:pPr>
      <w:r w:rsidRPr="00F43123">
        <w:rPr>
          <w:rFonts w:ascii="Tahoma" w:hAnsi="Tahoma" w:cs="Tahoma"/>
          <w:sz w:val="28"/>
          <w:szCs w:val="28"/>
        </w:rPr>
        <w:t>Limited federal b</w:t>
      </w:r>
      <w:r w:rsidR="001A1E71" w:rsidRPr="00F43123">
        <w:rPr>
          <w:rFonts w:ascii="Tahoma" w:hAnsi="Tahoma" w:cs="Tahoma"/>
          <w:sz w:val="28"/>
          <w:szCs w:val="28"/>
        </w:rPr>
        <w:t xml:space="preserve">udget </w:t>
      </w:r>
      <w:r w:rsidR="00EA567A">
        <w:rPr>
          <w:rFonts w:ascii="Tahoma" w:hAnsi="Tahoma" w:cs="Tahoma"/>
          <w:sz w:val="28"/>
          <w:szCs w:val="28"/>
        </w:rPr>
        <w:t>to support</w:t>
      </w:r>
      <w:r w:rsidR="001A1E71" w:rsidRPr="00F43123">
        <w:rPr>
          <w:rFonts w:ascii="Tahoma" w:hAnsi="Tahoma" w:cs="Tahoma"/>
          <w:sz w:val="28"/>
          <w:szCs w:val="28"/>
        </w:rPr>
        <w:t xml:space="preserve"> the </w:t>
      </w:r>
      <w:r w:rsidRPr="00F43123">
        <w:rPr>
          <w:rFonts w:ascii="Tahoma" w:hAnsi="Tahoma" w:cs="Tahoma"/>
          <w:sz w:val="28"/>
          <w:szCs w:val="28"/>
        </w:rPr>
        <w:t>sector</w:t>
      </w:r>
      <w:r w:rsidR="00EA567A">
        <w:rPr>
          <w:rFonts w:ascii="Tahoma" w:hAnsi="Tahoma" w:cs="Tahoma"/>
          <w:sz w:val="28"/>
          <w:szCs w:val="28"/>
        </w:rPr>
        <w:t>’s developmental activities</w:t>
      </w:r>
    </w:p>
    <w:p w:rsidR="001A1E71" w:rsidRPr="00F43123" w:rsidRDefault="001A1E71" w:rsidP="00F43CBC">
      <w:pPr>
        <w:pStyle w:val="ListParagraph"/>
        <w:numPr>
          <w:ilvl w:val="0"/>
          <w:numId w:val="4"/>
        </w:numPr>
        <w:ind w:left="810" w:hanging="450"/>
        <w:jc w:val="both"/>
        <w:rPr>
          <w:rFonts w:ascii="Tahoma" w:hAnsi="Tahoma" w:cs="Tahoma"/>
          <w:sz w:val="28"/>
          <w:szCs w:val="28"/>
        </w:rPr>
      </w:pPr>
      <w:r w:rsidRPr="00F43123">
        <w:rPr>
          <w:rFonts w:ascii="Tahoma" w:hAnsi="Tahoma" w:cs="Tahoma"/>
          <w:sz w:val="28"/>
          <w:szCs w:val="28"/>
        </w:rPr>
        <w:t>Poor and l</w:t>
      </w:r>
      <w:r w:rsidR="003C35A1" w:rsidRPr="00F43123">
        <w:rPr>
          <w:rFonts w:ascii="Tahoma" w:hAnsi="Tahoma" w:cs="Tahoma"/>
          <w:sz w:val="28"/>
          <w:szCs w:val="28"/>
        </w:rPr>
        <w:t>imited critical infrastructures of roads &amp; rail lines</w:t>
      </w:r>
      <w:r w:rsidRPr="00F43123">
        <w:rPr>
          <w:rFonts w:ascii="Tahoma" w:hAnsi="Tahoma" w:cs="Tahoma"/>
          <w:sz w:val="28"/>
          <w:szCs w:val="28"/>
        </w:rPr>
        <w:t xml:space="preserve"> linking mine sites with mineral commodity destination, electric power etc.</w:t>
      </w:r>
    </w:p>
    <w:p w:rsidR="001A1E71" w:rsidRPr="00F43123" w:rsidRDefault="003C35A1" w:rsidP="00F43CBC">
      <w:pPr>
        <w:pStyle w:val="ListParagraph"/>
        <w:numPr>
          <w:ilvl w:val="0"/>
          <w:numId w:val="4"/>
        </w:numPr>
        <w:spacing w:line="360" w:lineRule="auto"/>
        <w:ind w:left="810" w:hanging="450"/>
        <w:rPr>
          <w:rFonts w:ascii="Tahoma" w:hAnsi="Tahoma" w:cs="Tahoma"/>
          <w:sz w:val="28"/>
          <w:szCs w:val="28"/>
        </w:rPr>
      </w:pPr>
      <w:r w:rsidRPr="00F43123">
        <w:rPr>
          <w:rFonts w:ascii="Tahoma" w:hAnsi="Tahoma" w:cs="Tahoma"/>
          <w:sz w:val="28"/>
          <w:szCs w:val="28"/>
        </w:rPr>
        <w:t>Federal -</w:t>
      </w:r>
      <w:r w:rsidR="001A1E71" w:rsidRPr="00F43123">
        <w:rPr>
          <w:rFonts w:ascii="Tahoma" w:hAnsi="Tahoma" w:cs="Tahoma"/>
          <w:sz w:val="28"/>
          <w:szCs w:val="28"/>
        </w:rPr>
        <w:t xml:space="preserve"> state tension ov</w:t>
      </w:r>
      <w:r w:rsidRPr="00F43123">
        <w:rPr>
          <w:rFonts w:ascii="Tahoma" w:hAnsi="Tahoma" w:cs="Tahoma"/>
          <w:sz w:val="28"/>
          <w:szCs w:val="28"/>
        </w:rPr>
        <w:t>er interest on mineral revenue</w:t>
      </w:r>
    </w:p>
    <w:p w:rsidR="001A1E71" w:rsidRPr="00F43123" w:rsidRDefault="001A1E71" w:rsidP="00F43CBC">
      <w:pPr>
        <w:pStyle w:val="ListParagraph"/>
        <w:numPr>
          <w:ilvl w:val="0"/>
          <w:numId w:val="4"/>
        </w:numPr>
        <w:spacing w:line="360" w:lineRule="auto"/>
        <w:ind w:left="810" w:hanging="450"/>
        <w:rPr>
          <w:rFonts w:ascii="Tahoma" w:hAnsi="Tahoma" w:cs="Tahoma"/>
          <w:sz w:val="28"/>
          <w:szCs w:val="28"/>
        </w:rPr>
      </w:pPr>
      <w:r w:rsidRPr="00F43123">
        <w:rPr>
          <w:rFonts w:ascii="Tahoma" w:hAnsi="Tahoma" w:cs="Tahoma"/>
          <w:sz w:val="28"/>
          <w:szCs w:val="28"/>
        </w:rPr>
        <w:t>Illegal m</w:t>
      </w:r>
      <w:r w:rsidR="00DD0EEF" w:rsidRPr="00F43123">
        <w:rPr>
          <w:rFonts w:ascii="Tahoma" w:hAnsi="Tahoma" w:cs="Tahoma"/>
          <w:sz w:val="28"/>
          <w:szCs w:val="28"/>
        </w:rPr>
        <w:t>ining and host community issues</w:t>
      </w:r>
    </w:p>
    <w:p w:rsidR="00BB0615" w:rsidRPr="00F43123" w:rsidRDefault="001A1E71" w:rsidP="00122496">
      <w:pPr>
        <w:spacing w:line="360" w:lineRule="auto"/>
        <w:jc w:val="both"/>
        <w:rPr>
          <w:rFonts w:ascii="Tahoma" w:hAnsi="Tahoma" w:cs="Tahoma"/>
          <w:sz w:val="28"/>
          <w:szCs w:val="28"/>
        </w:rPr>
      </w:pPr>
      <w:r w:rsidRPr="00F43123">
        <w:rPr>
          <w:rFonts w:ascii="Tahoma" w:hAnsi="Tahoma" w:cs="Tahoma"/>
          <w:sz w:val="28"/>
          <w:szCs w:val="28"/>
        </w:rPr>
        <w:t>As a</w:t>
      </w:r>
      <w:r w:rsidR="00EA3201">
        <w:rPr>
          <w:rFonts w:ascii="Tahoma" w:hAnsi="Tahoma" w:cs="Tahoma"/>
          <w:sz w:val="28"/>
          <w:szCs w:val="28"/>
        </w:rPr>
        <w:t xml:space="preserve"> result of these </w:t>
      </w:r>
      <w:r w:rsidRPr="00F43123">
        <w:rPr>
          <w:rFonts w:ascii="Tahoma" w:hAnsi="Tahoma" w:cs="Tahoma"/>
          <w:sz w:val="28"/>
          <w:szCs w:val="28"/>
        </w:rPr>
        <w:t xml:space="preserve">issues, </w:t>
      </w:r>
      <w:r w:rsidR="00DD0EEF" w:rsidRPr="00F43123">
        <w:rPr>
          <w:rFonts w:ascii="Tahoma" w:hAnsi="Tahoma" w:cs="Tahoma"/>
          <w:sz w:val="28"/>
          <w:szCs w:val="28"/>
        </w:rPr>
        <w:t xml:space="preserve">development of the sector has been retarded such </w:t>
      </w:r>
      <w:r w:rsidR="00111347" w:rsidRPr="00F43123">
        <w:rPr>
          <w:rFonts w:ascii="Tahoma" w:hAnsi="Tahoma" w:cs="Tahoma"/>
          <w:sz w:val="28"/>
          <w:szCs w:val="28"/>
        </w:rPr>
        <w:t xml:space="preserve">that </w:t>
      </w:r>
      <w:r w:rsidR="00DD0EEF" w:rsidRPr="00F43123">
        <w:rPr>
          <w:rFonts w:ascii="Tahoma" w:hAnsi="Tahoma" w:cs="Tahoma"/>
          <w:sz w:val="28"/>
          <w:szCs w:val="28"/>
        </w:rPr>
        <w:t xml:space="preserve">the sector’s </w:t>
      </w:r>
      <w:r w:rsidRPr="00F43123">
        <w:rPr>
          <w:rFonts w:ascii="Tahoma" w:hAnsi="Tahoma" w:cs="Tahoma"/>
          <w:sz w:val="28"/>
          <w:szCs w:val="28"/>
        </w:rPr>
        <w:t>contribution</w:t>
      </w:r>
      <w:r w:rsidR="00111347" w:rsidRPr="00F43123">
        <w:rPr>
          <w:rFonts w:ascii="Tahoma" w:hAnsi="Tahoma" w:cs="Tahoma"/>
          <w:sz w:val="28"/>
          <w:szCs w:val="28"/>
        </w:rPr>
        <w:t xml:space="preserve"> to</w:t>
      </w:r>
      <w:r w:rsidR="00DD0EEF" w:rsidRPr="00F43123">
        <w:rPr>
          <w:rFonts w:ascii="Tahoma" w:hAnsi="Tahoma" w:cs="Tahoma"/>
          <w:sz w:val="28"/>
          <w:szCs w:val="28"/>
        </w:rPr>
        <w:t xml:space="preserve">national revenue and </w:t>
      </w:r>
      <w:r w:rsidRPr="00F43123">
        <w:rPr>
          <w:rFonts w:ascii="Tahoma" w:hAnsi="Tahoma" w:cs="Tahoma"/>
          <w:sz w:val="28"/>
          <w:szCs w:val="28"/>
        </w:rPr>
        <w:t xml:space="preserve">GDP has sharply declined </w:t>
      </w:r>
      <w:r w:rsidR="00111347" w:rsidRPr="00F43123">
        <w:rPr>
          <w:rFonts w:ascii="Tahoma" w:hAnsi="Tahoma" w:cs="Tahoma"/>
          <w:sz w:val="28"/>
          <w:szCs w:val="28"/>
        </w:rPr>
        <w:t xml:space="preserve">in </w:t>
      </w:r>
      <w:r w:rsidR="00BB0615" w:rsidRPr="00F43123">
        <w:rPr>
          <w:rFonts w:ascii="Tahoma" w:hAnsi="Tahoma" w:cs="Tahoma"/>
          <w:sz w:val="28"/>
          <w:szCs w:val="28"/>
        </w:rPr>
        <w:t>the past 20 years of our nationhood.</w:t>
      </w:r>
    </w:p>
    <w:p w:rsidR="00122496" w:rsidRPr="00F43123" w:rsidRDefault="00122496" w:rsidP="00122496">
      <w:pPr>
        <w:spacing w:line="360" w:lineRule="auto"/>
        <w:jc w:val="both"/>
        <w:rPr>
          <w:rFonts w:ascii="Tahoma" w:hAnsi="Tahoma" w:cs="Tahoma"/>
          <w:sz w:val="28"/>
          <w:szCs w:val="28"/>
        </w:rPr>
      </w:pPr>
      <w:r w:rsidRPr="00F43123">
        <w:rPr>
          <w:rFonts w:ascii="Tahoma" w:hAnsi="Tahoma" w:cs="Tahoma"/>
          <w:sz w:val="28"/>
          <w:szCs w:val="28"/>
        </w:rPr>
        <w:t xml:space="preserve">These challenges notwithstanding, Nigeria still has a number of local and foreign investors presently working in the </w:t>
      </w:r>
      <w:r w:rsidR="00EA3201">
        <w:rPr>
          <w:rFonts w:ascii="Tahoma" w:hAnsi="Tahoma" w:cs="Tahoma"/>
          <w:sz w:val="28"/>
          <w:szCs w:val="28"/>
        </w:rPr>
        <w:t>country the major amongst  them</w:t>
      </w:r>
      <w:r w:rsidRPr="00F43123">
        <w:rPr>
          <w:rFonts w:ascii="Tahoma" w:hAnsi="Tahoma" w:cs="Tahoma"/>
          <w:sz w:val="28"/>
          <w:szCs w:val="28"/>
        </w:rPr>
        <w:t>are:</w:t>
      </w:r>
    </w:p>
    <w:p w:rsidR="00F3223B" w:rsidRDefault="00122496" w:rsidP="00BB0615">
      <w:pPr>
        <w:pStyle w:val="ListParagraph"/>
        <w:numPr>
          <w:ilvl w:val="0"/>
          <w:numId w:val="6"/>
        </w:numPr>
        <w:spacing w:after="0" w:line="360" w:lineRule="auto"/>
        <w:ind w:left="900" w:hanging="630"/>
        <w:jc w:val="both"/>
        <w:rPr>
          <w:rFonts w:ascii="Tahoma" w:hAnsi="Tahoma" w:cs="Tahoma"/>
          <w:sz w:val="28"/>
          <w:szCs w:val="28"/>
        </w:rPr>
      </w:pPr>
      <w:r w:rsidRPr="00F43123">
        <w:rPr>
          <w:rFonts w:ascii="Tahoma" w:hAnsi="Tahoma" w:cs="Tahoma"/>
          <w:sz w:val="28"/>
          <w:szCs w:val="28"/>
        </w:rPr>
        <w:t xml:space="preserve">Eta-Zuma Group </w:t>
      </w:r>
      <w:r w:rsidR="00F3223B">
        <w:rPr>
          <w:rFonts w:ascii="Tahoma" w:hAnsi="Tahoma" w:cs="Tahoma"/>
          <w:sz w:val="28"/>
          <w:szCs w:val="28"/>
        </w:rPr>
        <w:tab/>
      </w:r>
      <w:r w:rsidR="00BB0615" w:rsidRPr="00F43123">
        <w:rPr>
          <w:rFonts w:ascii="Tahoma" w:hAnsi="Tahoma" w:cs="Tahoma"/>
          <w:sz w:val="28"/>
          <w:szCs w:val="28"/>
        </w:rPr>
        <w:t xml:space="preserve">- </w:t>
      </w:r>
      <w:r w:rsidR="00BB0615" w:rsidRPr="00F43123">
        <w:rPr>
          <w:rFonts w:ascii="Tahoma" w:hAnsi="Tahoma" w:cs="Tahoma"/>
          <w:sz w:val="28"/>
          <w:szCs w:val="28"/>
        </w:rPr>
        <w:tab/>
        <w:t>C</w:t>
      </w:r>
      <w:r w:rsidRPr="00F43123">
        <w:rPr>
          <w:rFonts w:ascii="Tahoma" w:hAnsi="Tahoma" w:cs="Tahoma"/>
          <w:sz w:val="28"/>
          <w:szCs w:val="28"/>
        </w:rPr>
        <w:t>oal exploration and mining in Kogi</w:t>
      </w:r>
    </w:p>
    <w:p w:rsidR="00AD6DE3" w:rsidRPr="00F43123" w:rsidRDefault="00F3223B" w:rsidP="00F3223B">
      <w:pPr>
        <w:pStyle w:val="ListParagraph"/>
        <w:spacing w:after="0" w:line="360" w:lineRule="auto"/>
        <w:ind w:left="900"/>
        <w:jc w:val="both"/>
        <w:rPr>
          <w:rFonts w:ascii="Tahoma" w:hAnsi="Tahoma" w:cs="Tahoma"/>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sidR="00122496" w:rsidRPr="00F43123">
        <w:rPr>
          <w:rFonts w:ascii="Tahoma" w:hAnsi="Tahoma" w:cs="Tahoma"/>
          <w:sz w:val="28"/>
          <w:szCs w:val="28"/>
        </w:rPr>
        <w:t>State</w:t>
      </w:r>
    </w:p>
    <w:p w:rsidR="00F3223B" w:rsidRDefault="00BB0615" w:rsidP="00BB0615">
      <w:pPr>
        <w:pStyle w:val="ListParagraph"/>
        <w:numPr>
          <w:ilvl w:val="0"/>
          <w:numId w:val="6"/>
        </w:numPr>
        <w:spacing w:after="0" w:line="360" w:lineRule="auto"/>
        <w:ind w:left="900" w:hanging="630"/>
        <w:jc w:val="both"/>
        <w:rPr>
          <w:rFonts w:ascii="Tahoma" w:hAnsi="Tahoma" w:cs="Tahoma"/>
          <w:sz w:val="28"/>
          <w:szCs w:val="28"/>
        </w:rPr>
      </w:pPr>
      <w:r w:rsidRPr="00F43123">
        <w:rPr>
          <w:rFonts w:ascii="Tahoma" w:hAnsi="Tahoma" w:cs="Tahoma"/>
          <w:sz w:val="28"/>
          <w:szCs w:val="28"/>
        </w:rPr>
        <w:t>Ashaka cement Plc</w:t>
      </w:r>
      <w:r w:rsidRPr="00F43123">
        <w:rPr>
          <w:rFonts w:ascii="Tahoma" w:hAnsi="Tahoma" w:cs="Tahoma"/>
          <w:sz w:val="28"/>
          <w:szCs w:val="28"/>
        </w:rPr>
        <w:tab/>
        <w:t xml:space="preserve">- </w:t>
      </w:r>
      <w:r w:rsidRPr="00F43123">
        <w:rPr>
          <w:rFonts w:ascii="Tahoma" w:hAnsi="Tahoma" w:cs="Tahoma"/>
          <w:sz w:val="28"/>
          <w:szCs w:val="28"/>
        </w:rPr>
        <w:tab/>
        <w:t>Mining of Limestone and Coal in Gombe</w:t>
      </w:r>
    </w:p>
    <w:p w:rsidR="00AD6DE3" w:rsidRPr="00F43123" w:rsidRDefault="00F3223B" w:rsidP="00F3223B">
      <w:pPr>
        <w:pStyle w:val="ListParagraph"/>
        <w:spacing w:after="0" w:line="360" w:lineRule="auto"/>
        <w:ind w:left="900"/>
        <w:jc w:val="both"/>
        <w:rPr>
          <w:rFonts w:ascii="Tahoma" w:hAnsi="Tahoma" w:cs="Tahoma"/>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sidR="00BB0615" w:rsidRPr="00F43123">
        <w:rPr>
          <w:rFonts w:ascii="Tahoma" w:hAnsi="Tahoma" w:cs="Tahoma"/>
          <w:sz w:val="28"/>
          <w:szCs w:val="28"/>
        </w:rPr>
        <w:t>State</w:t>
      </w:r>
    </w:p>
    <w:p w:rsidR="00F3223B" w:rsidRDefault="00122496" w:rsidP="00BB0615">
      <w:pPr>
        <w:pStyle w:val="ListParagraph"/>
        <w:numPr>
          <w:ilvl w:val="0"/>
          <w:numId w:val="6"/>
        </w:numPr>
        <w:spacing w:after="0" w:line="360" w:lineRule="auto"/>
        <w:ind w:left="900" w:hanging="630"/>
        <w:jc w:val="both"/>
        <w:rPr>
          <w:rFonts w:ascii="Tahoma" w:hAnsi="Tahoma" w:cs="Tahoma"/>
          <w:sz w:val="28"/>
          <w:szCs w:val="28"/>
        </w:rPr>
      </w:pPr>
      <w:r w:rsidRPr="00F43123">
        <w:rPr>
          <w:rFonts w:ascii="Tahoma" w:hAnsi="Tahoma" w:cs="Tahoma"/>
          <w:sz w:val="28"/>
          <w:szCs w:val="28"/>
        </w:rPr>
        <w:t xml:space="preserve">Gangote cement </w:t>
      </w:r>
      <w:r w:rsidR="00F3223B">
        <w:rPr>
          <w:rFonts w:ascii="Tahoma" w:hAnsi="Tahoma" w:cs="Tahoma"/>
          <w:sz w:val="28"/>
          <w:szCs w:val="28"/>
        </w:rPr>
        <w:t xml:space="preserve">         -     </w:t>
      </w:r>
      <w:r w:rsidR="00BB0615" w:rsidRPr="00F43123">
        <w:rPr>
          <w:rFonts w:ascii="Tahoma" w:hAnsi="Tahoma" w:cs="Tahoma"/>
          <w:sz w:val="28"/>
          <w:szCs w:val="28"/>
        </w:rPr>
        <w:t>Limestone</w:t>
      </w:r>
      <w:r w:rsidR="00413475">
        <w:rPr>
          <w:rFonts w:ascii="Tahoma" w:hAnsi="Tahoma" w:cs="Tahoma"/>
          <w:sz w:val="28"/>
          <w:szCs w:val="28"/>
        </w:rPr>
        <w:t xml:space="preserve"> m</w:t>
      </w:r>
      <w:r w:rsidR="00AD6DE3" w:rsidRPr="00F43123">
        <w:rPr>
          <w:rFonts w:ascii="Tahoma" w:hAnsi="Tahoma" w:cs="Tahoma"/>
          <w:sz w:val="28"/>
          <w:szCs w:val="28"/>
        </w:rPr>
        <w:t>inin</w:t>
      </w:r>
      <w:r w:rsidR="00BB0615" w:rsidRPr="00F43123">
        <w:rPr>
          <w:rFonts w:ascii="Tahoma" w:hAnsi="Tahoma" w:cs="Tahoma"/>
          <w:sz w:val="28"/>
          <w:szCs w:val="28"/>
        </w:rPr>
        <w:t>g in Kogi, and Ogun</w:t>
      </w:r>
    </w:p>
    <w:p w:rsidR="00AD6DE3" w:rsidRPr="00F43123" w:rsidRDefault="00F3223B" w:rsidP="00F3223B">
      <w:pPr>
        <w:pStyle w:val="ListParagraph"/>
        <w:spacing w:after="0" w:line="360" w:lineRule="auto"/>
        <w:ind w:left="900"/>
        <w:jc w:val="both"/>
        <w:rPr>
          <w:rFonts w:ascii="Tahoma" w:hAnsi="Tahoma" w:cs="Tahoma"/>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sidR="00BB0615" w:rsidRPr="00F43123">
        <w:rPr>
          <w:rFonts w:ascii="Tahoma" w:hAnsi="Tahoma" w:cs="Tahoma"/>
          <w:sz w:val="28"/>
          <w:szCs w:val="28"/>
        </w:rPr>
        <w:t>State</w:t>
      </w:r>
    </w:p>
    <w:p w:rsidR="00122496" w:rsidRPr="00F43123" w:rsidRDefault="00122496" w:rsidP="00BB0615">
      <w:pPr>
        <w:pStyle w:val="ListParagraph"/>
        <w:numPr>
          <w:ilvl w:val="0"/>
          <w:numId w:val="6"/>
        </w:numPr>
        <w:spacing w:after="0" w:line="360" w:lineRule="auto"/>
        <w:ind w:left="900" w:hanging="630"/>
        <w:jc w:val="both"/>
        <w:rPr>
          <w:rFonts w:ascii="Tahoma" w:hAnsi="Tahoma" w:cs="Tahoma"/>
          <w:sz w:val="28"/>
          <w:szCs w:val="28"/>
        </w:rPr>
      </w:pPr>
      <w:r w:rsidRPr="00F43123">
        <w:rPr>
          <w:rFonts w:ascii="Tahoma" w:hAnsi="Tahoma" w:cs="Tahoma"/>
          <w:sz w:val="28"/>
          <w:szCs w:val="28"/>
        </w:rPr>
        <w:t>Wa</w:t>
      </w:r>
      <w:r w:rsidR="00F3223B">
        <w:rPr>
          <w:rFonts w:ascii="Tahoma" w:hAnsi="Tahoma" w:cs="Tahoma"/>
          <w:sz w:val="28"/>
          <w:szCs w:val="28"/>
        </w:rPr>
        <w:t>pco/Larfage Nig.</w:t>
      </w:r>
      <w:r w:rsidR="00BB0615" w:rsidRPr="00F43123">
        <w:rPr>
          <w:rFonts w:ascii="Tahoma" w:hAnsi="Tahoma" w:cs="Tahoma"/>
          <w:sz w:val="28"/>
          <w:szCs w:val="28"/>
        </w:rPr>
        <w:tab/>
      </w:r>
      <w:r w:rsidR="006A1423" w:rsidRPr="00F43123">
        <w:rPr>
          <w:rFonts w:ascii="Tahoma" w:hAnsi="Tahoma" w:cs="Tahoma"/>
          <w:sz w:val="28"/>
          <w:szCs w:val="28"/>
        </w:rPr>
        <w:t>-Mining of L</w:t>
      </w:r>
      <w:r w:rsidRPr="00F43123">
        <w:rPr>
          <w:rFonts w:ascii="Tahoma" w:hAnsi="Tahoma" w:cs="Tahoma"/>
          <w:sz w:val="28"/>
          <w:szCs w:val="28"/>
        </w:rPr>
        <w:t>imestone in Ogun State</w:t>
      </w:r>
    </w:p>
    <w:p w:rsidR="00AD6DE3" w:rsidRPr="00F43123" w:rsidRDefault="006A1423" w:rsidP="00BB0615">
      <w:pPr>
        <w:pStyle w:val="ListParagraph"/>
        <w:numPr>
          <w:ilvl w:val="0"/>
          <w:numId w:val="6"/>
        </w:numPr>
        <w:spacing w:after="0" w:line="360" w:lineRule="auto"/>
        <w:ind w:left="900" w:hanging="630"/>
        <w:jc w:val="both"/>
        <w:rPr>
          <w:rFonts w:ascii="Tahoma" w:hAnsi="Tahoma" w:cs="Tahoma"/>
          <w:sz w:val="28"/>
          <w:szCs w:val="28"/>
        </w:rPr>
      </w:pPr>
      <w:r w:rsidRPr="00F43123">
        <w:rPr>
          <w:rFonts w:ascii="Tahoma" w:hAnsi="Tahoma" w:cs="Tahoma"/>
          <w:sz w:val="28"/>
          <w:szCs w:val="28"/>
        </w:rPr>
        <w:t>Australian</w:t>
      </w:r>
      <w:r w:rsidR="00122496" w:rsidRPr="00F43123">
        <w:rPr>
          <w:rFonts w:ascii="Tahoma" w:hAnsi="Tahoma" w:cs="Tahoma"/>
          <w:sz w:val="28"/>
          <w:szCs w:val="28"/>
        </w:rPr>
        <w:t xml:space="preserve"> Mines </w:t>
      </w:r>
      <w:r w:rsidR="00F3223B">
        <w:rPr>
          <w:rFonts w:ascii="Tahoma" w:hAnsi="Tahoma" w:cs="Tahoma"/>
          <w:sz w:val="28"/>
          <w:szCs w:val="28"/>
        </w:rPr>
        <w:tab/>
      </w:r>
      <w:r w:rsidR="00BB0615" w:rsidRPr="00F43123">
        <w:rPr>
          <w:rFonts w:ascii="Tahoma" w:hAnsi="Tahoma" w:cs="Tahoma"/>
          <w:sz w:val="28"/>
          <w:szCs w:val="28"/>
        </w:rPr>
        <w:t>-</w:t>
      </w:r>
      <w:r w:rsidR="00BB0615" w:rsidRPr="00F43123">
        <w:rPr>
          <w:rFonts w:ascii="Tahoma" w:hAnsi="Tahoma" w:cs="Tahoma"/>
          <w:sz w:val="28"/>
          <w:szCs w:val="28"/>
        </w:rPr>
        <w:tab/>
        <w:t>G</w:t>
      </w:r>
      <w:r w:rsidR="00413475">
        <w:rPr>
          <w:rFonts w:ascii="Tahoma" w:hAnsi="Tahoma" w:cs="Tahoma"/>
          <w:sz w:val="28"/>
          <w:szCs w:val="28"/>
        </w:rPr>
        <w:t>old exploration in K</w:t>
      </w:r>
      <w:r w:rsidR="00CA0A9C" w:rsidRPr="00F43123">
        <w:rPr>
          <w:rFonts w:ascii="Tahoma" w:hAnsi="Tahoma" w:cs="Tahoma"/>
          <w:sz w:val="28"/>
          <w:szCs w:val="28"/>
        </w:rPr>
        <w:t>eb</w:t>
      </w:r>
      <w:r w:rsidR="00413475">
        <w:rPr>
          <w:rFonts w:ascii="Tahoma" w:hAnsi="Tahoma" w:cs="Tahoma"/>
          <w:sz w:val="28"/>
          <w:szCs w:val="28"/>
        </w:rPr>
        <w:t>b</w:t>
      </w:r>
      <w:r w:rsidR="00CA0A9C" w:rsidRPr="00F43123">
        <w:rPr>
          <w:rFonts w:ascii="Tahoma" w:hAnsi="Tahoma" w:cs="Tahoma"/>
          <w:sz w:val="28"/>
          <w:szCs w:val="28"/>
        </w:rPr>
        <w:t>i</w:t>
      </w:r>
      <w:r w:rsidRPr="00F43123">
        <w:rPr>
          <w:rFonts w:ascii="Tahoma" w:hAnsi="Tahoma" w:cs="Tahoma"/>
          <w:sz w:val="28"/>
          <w:szCs w:val="28"/>
        </w:rPr>
        <w:t>S</w:t>
      </w:r>
      <w:r w:rsidR="00CA0A9C" w:rsidRPr="00F43123">
        <w:rPr>
          <w:rFonts w:ascii="Tahoma" w:hAnsi="Tahoma" w:cs="Tahoma"/>
          <w:sz w:val="28"/>
          <w:szCs w:val="28"/>
        </w:rPr>
        <w:t>tate</w:t>
      </w:r>
    </w:p>
    <w:p w:rsidR="00AD6DE3" w:rsidRPr="00F43123" w:rsidRDefault="00E64CA9" w:rsidP="00BB0615">
      <w:pPr>
        <w:pStyle w:val="ListParagraph"/>
        <w:numPr>
          <w:ilvl w:val="0"/>
          <w:numId w:val="6"/>
        </w:numPr>
        <w:spacing w:after="0" w:line="360" w:lineRule="auto"/>
        <w:ind w:left="900" w:hanging="630"/>
        <w:jc w:val="both"/>
        <w:rPr>
          <w:rFonts w:ascii="Tahoma" w:hAnsi="Tahoma" w:cs="Tahoma"/>
          <w:sz w:val="28"/>
          <w:szCs w:val="28"/>
        </w:rPr>
      </w:pPr>
      <w:r w:rsidRPr="00F43123">
        <w:rPr>
          <w:rFonts w:ascii="Tahoma" w:hAnsi="Tahoma" w:cs="Tahoma"/>
          <w:sz w:val="28"/>
          <w:szCs w:val="28"/>
        </w:rPr>
        <w:t>S</w:t>
      </w:r>
      <w:r w:rsidR="00CA0A9C" w:rsidRPr="00F43123">
        <w:rPr>
          <w:rFonts w:ascii="Tahoma" w:hAnsi="Tahoma" w:cs="Tahoma"/>
          <w:sz w:val="28"/>
          <w:szCs w:val="28"/>
        </w:rPr>
        <w:t>eglola</w:t>
      </w:r>
      <w:r w:rsidRPr="00F43123">
        <w:rPr>
          <w:rFonts w:ascii="Tahoma" w:hAnsi="Tahoma" w:cs="Tahoma"/>
          <w:sz w:val="28"/>
          <w:szCs w:val="28"/>
        </w:rPr>
        <w:t xml:space="preserve">/Tropical Mines </w:t>
      </w:r>
      <w:r w:rsidR="00BB0615" w:rsidRPr="00F43123">
        <w:rPr>
          <w:rFonts w:ascii="Tahoma" w:hAnsi="Tahoma" w:cs="Tahoma"/>
          <w:sz w:val="28"/>
          <w:szCs w:val="28"/>
        </w:rPr>
        <w:t>-</w:t>
      </w:r>
      <w:r w:rsidR="00BB0615" w:rsidRPr="00F43123">
        <w:rPr>
          <w:rFonts w:ascii="Tahoma" w:hAnsi="Tahoma" w:cs="Tahoma"/>
          <w:sz w:val="28"/>
          <w:szCs w:val="28"/>
        </w:rPr>
        <w:tab/>
        <w:t>G</w:t>
      </w:r>
      <w:r w:rsidRPr="00F43123">
        <w:rPr>
          <w:rFonts w:ascii="Tahoma" w:hAnsi="Tahoma" w:cs="Tahoma"/>
          <w:sz w:val="28"/>
          <w:szCs w:val="28"/>
        </w:rPr>
        <w:t>old exploration in Osun State</w:t>
      </w:r>
    </w:p>
    <w:p w:rsidR="00371D44" w:rsidRDefault="00E64CA9" w:rsidP="00BB0615">
      <w:pPr>
        <w:pStyle w:val="ListParagraph"/>
        <w:numPr>
          <w:ilvl w:val="0"/>
          <w:numId w:val="6"/>
        </w:numPr>
        <w:spacing w:after="0" w:line="360" w:lineRule="auto"/>
        <w:ind w:left="900" w:hanging="630"/>
        <w:jc w:val="both"/>
        <w:rPr>
          <w:rFonts w:ascii="Tahoma" w:hAnsi="Tahoma" w:cs="Tahoma"/>
          <w:sz w:val="28"/>
          <w:szCs w:val="28"/>
        </w:rPr>
      </w:pPr>
      <w:r w:rsidRPr="00F43123">
        <w:rPr>
          <w:rFonts w:ascii="Tahoma" w:hAnsi="Tahoma" w:cs="Tahoma"/>
          <w:sz w:val="28"/>
          <w:szCs w:val="28"/>
        </w:rPr>
        <w:t xml:space="preserve">Tongyi Allied Mining </w:t>
      </w:r>
      <w:r w:rsidR="00BB0615" w:rsidRPr="00F43123">
        <w:rPr>
          <w:rFonts w:ascii="Tahoma" w:hAnsi="Tahoma" w:cs="Tahoma"/>
          <w:sz w:val="28"/>
          <w:szCs w:val="28"/>
        </w:rPr>
        <w:tab/>
        <w:t>-</w:t>
      </w:r>
      <w:r w:rsidR="00BB0615" w:rsidRPr="00F43123">
        <w:rPr>
          <w:rFonts w:ascii="Tahoma" w:hAnsi="Tahoma" w:cs="Tahoma"/>
          <w:sz w:val="28"/>
          <w:szCs w:val="28"/>
        </w:rPr>
        <w:tab/>
        <w:t>M</w:t>
      </w:r>
      <w:r w:rsidRPr="00F43123">
        <w:rPr>
          <w:rFonts w:ascii="Tahoma" w:hAnsi="Tahoma" w:cs="Tahoma"/>
          <w:sz w:val="28"/>
          <w:szCs w:val="28"/>
        </w:rPr>
        <w:t xml:space="preserve">ining of </w:t>
      </w:r>
      <w:r w:rsidR="006A1423" w:rsidRPr="00F43123">
        <w:rPr>
          <w:rFonts w:ascii="Tahoma" w:hAnsi="Tahoma" w:cs="Tahoma"/>
          <w:sz w:val="28"/>
          <w:szCs w:val="28"/>
        </w:rPr>
        <w:t>L</w:t>
      </w:r>
      <w:r w:rsidR="00BB0615" w:rsidRPr="00F43123">
        <w:rPr>
          <w:rFonts w:ascii="Tahoma" w:hAnsi="Tahoma" w:cs="Tahoma"/>
          <w:sz w:val="28"/>
          <w:szCs w:val="28"/>
        </w:rPr>
        <w:t>ed/Z</w:t>
      </w:r>
      <w:r w:rsidRPr="00F43123">
        <w:rPr>
          <w:rFonts w:ascii="Tahoma" w:hAnsi="Tahoma" w:cs="Tahoma"/>
          <w:sz w:val="28"/>
          <w:szCs w:val="28"/>
        </w:rPr>
        <w:t xml:space="preserve">inc in </w:t>
      </w:r>
      <w:r w:rsidR="006A1423" w:rsidRPr="00F43123">
        <w:rPr>
          <w:rFonts w:ascii="Tahoma" w:hAnsi="Tahoma" w:cs="Tahoma"/>
          <w:sz w:val="28"/>
          <w:szCs w:val="28"/>
        </w:rPr>
        <w:t xml:space="preserve">Plateau State, </w:t>
      </w:r>
    </w:p>
    <w:p w:rsidR="006A1423" w:rsidRPr="00371D44" w:rsidRDefault="00371D44" w:rsidP="00371D44">
      <w:pPr>
        <w:pStyle w:val="ListParagraph"/>
        <w:spacing w:after="0" w:line="360" w:lineRule="auto"/>
        <w:ind w:left="900"/>
        <w:jc w:val="both"/>
        <w:rPr>
          <w:rFonts w:ascii="Tahoma" w:hAnsi="Tahoma" w:cs="Tahoma"/>
          <w:sz w:val="28"/>
          <w:szCs w:val="28"/>
        </w:rPr>
      </w:pPr>
      <w:r>
        <w:rPr>
          <w:rFonts w:ascii="Tahoma" w:hAnsi="Tahoma" w:cs="Tahoma"/>
          <w:sz w:val="28"/>
          <w:szCs w:val="28"/>
        </w:rPr>
        <w:lastRenderedPageBreak/>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sidR="006A1423" w:rsidRPr="00F43123">
        <w:rPr>
          <w:rFonts w:ascii="Tahoma" w:hAnsi="Tahoma" w:cs="Tahoma"/>
          <w:sz w:val="28"/>
          <w:szCs w:val="28"/>
        </w:rPr>
        <w:t>T</w:t>
      </w:r>
      <w:r w:rsidR="00E64CA9" w:rsidRPr="00F43123">
        <w:rPr>
          <w:rFonts w:ascii="Tahoma" w:hAnsi="Tahoma" w:cs="Tahoma"/>
          <w:sz w:val="28"/>
          <w:szCs w:val="28"/>
        </w:rPr>
        <w:t xml:space="preserve">in </w:t>
      </w:r>
      <w:r w:rsidR="00E64CA9" w:rsidRPr="00371D44">
        <w:rPr>
          <w:rFonts w:ascii="Tahoma" w:hAnsi="Tahoma" w:cs="Tahoma"/>
          <w:sz w:val="28"/>
          <w:szCs w:val="28"/>
        </w:rPr>
        <w:t xml:space="preserve">and </w:t>
      </w:r>
      <w:r w:rsidR="006A1423" w:rsidRPr="00371D44">
        <w:rPr>
          <w:rFonts w:ascii="Tahoma" w:hAnsi="Tahoma" w:cs="Tahoma"/>
          <w:sz w:val="28"/>
          <w:szCs w:val="28"/>
        </w:rPr>
        <w:t>C</w:t>
      </w:r>
      <w:r w:rsidR="00E64CA9" w:rsidRPr="00371D44">
        <w:rPr>
          <w:rFonts w:ascii="Tahoma" w:hAnsi="Tahoma" w:cs="Tahoma"/>
          <w:sz w:val="28"/>
          <w:szCs w:val="28"/>
        </w:rPr>
        <w:t xml:space="preserve">olumbite in </w:t>
      </w:r>
      <w:r w:rsidR="006A1423" w:rsidRPr="00371D44">
        <w:rPr>
          <w:rFonts w:ascii="Tahoma" w:hAnsi="Tahoma" w:cs="Tahoma"/>
          <w:sz w:val="28"/>
          <w:szCs w:val="28"/>
        </w:rPr>
        <w:t>B</w:t>
      </w:r>
      <w:r w:rsidR="00E64CA9" w:rsidRPr="00371D44">
        <w:rPr>
          <w:rFonts w:ascii="Tahoma" w:hAnsi="Tahoma" w:cs="Tahoma"/>
          <w:sz w:val="28"/>
          <w:szCs w:val="28"/>
        </w:rPr>
        <w:t>auchi</w:t>
      </w:r>
      <w:r w:rsidR="006A1423" w:rsidRPr="00371D44">
        <w:rPr>
          <w:rFonts w:ascii="Tahoma" w:hAnsi="Tahoma" w:cs="Tahoma"/>
          <w:sz w:val="28"/>
          <w:szCs w:val="28"/>
        </w:rPr>
        <w:t>S</w:t>
      </w:r>
      <w:r w:rsidR="00E64CA9" w:rsidRPr="00371D44">
        <w:rPr>
          <w:rFonts w:ascii="Tahoma" w:hAnsi="Tahoma" w:cs="Tahoma"/>
          <w:sz w:val="28"/>
          <w:szCs w:val="28"/>
        </w:rPr>
        <w:t>tate</w:t>
      </w:r>
    </w:p>
    <w:p w:rsidR="006A1423" w:rsidRPr="00F43123" w:rsidRDefault="00E64CA9" w:rsidP="00BB0615">
      <w:pPr>
        <w:pStyle w:val="ListParagraph"/>
        <w:numPr>
          <w:ilvl w:val="0"/>
          <w:numId w:val="6"/>
        </w:numPr>
        <w:spacing w:after="0" w:line="360" w:lineRule="auto"/>
        <w:ind w:left="900" w:hanging="630"/>
        <w:jc w:val="both"/>
        <w:rPr>
          <w:rFonts w:ascii="Tahoma" w:hAnsi="Tahoma" w:cs="Tahoma"/>
          <w:sz w:val="28"/>
          <w:szCs w:val="28"/>
        </w:rPr>
      </w:pPr>
      <w:r w:rsidRPr="00F43123">
        <w:rPr>
          <w:rFonts w:ascii="Tahoma" w:hAnsi="Tahoma" w:cs="Tahoma"/>
          <w:sz w:val="28"/>
          <w:szCs w:val="28"/>
        </w:rPr>
        <w:t>KCM Nigeria Limited</w:t>
      </w:r>
      <w:r w:rsidR="00BB0615" w:rsidRPr="00F43123">
        <w:rPr>
          <w:rFonts w:ascii="Tahoma" w:hAnsi="Tahoma" w:cs="Tahoma"/>
          <w:sz w:val="28"/>
          <w:szCs w:val="28"/>
        </w:rPr>
        <w:tab/>
        <w:t>-</w:t>
      </w:r>
      <w:r w:rsidR="00BB0615" w:rsidRPr="00F43123">
        <w:rPr>
          <w:rFonts w:ascii="Tahoma" w:hAnsi="Tahoma" w:cs="Tahoma"/>
          <w:sz w:val="28"/>
          <w:szCs w:val="28"/>
        </w:rPr>
        <w:tab/>
        <w:t xml:space="preserve">Exploration </w:t>
      </w:r>
      <w:r w:rsidR="004822FF">
        <w:rPr>
          <w:rFonts w:ascii="Tahoma" w:hAnsi="Tahoma" w:cs="Tahoma"/>
          <w:sz w:val="28"/>
          <w:szCs w:val="28"/>
        </w:rPr>
        <w:t>of Iron o</w:t>
      </w:r>
      <w:r w:rsidR="00BB0615" w:rsidRPr="00F43123">
        <w:rPr>
          <w:rFonts w:ascii="Tahoma" w:hAnsi="Tahoma" w:cs="Tahoma"/>
          <w:sz w:val="28"/>
          <w:szCs w:val="28"/>
        </w:rPr>
        <w:t>re in Kogi state</w:t>
      </w:r>
    </w:p>
    <w:p w:rsidR="00BB0615" w:rsidRPr="00F43123" w:rsidRDefault="00BB0615" w:rsidP="00BB0615">
      <w:pPr>
        <w:pStyle w:val="ListParagraph"/>
        <w:numPr>
          <w:ilvl w:val="0"/>
          <w:numId w:val="6"/>
        </w:numPr>
        <w:spacing w:after="0" w:line="360" w:lineRule="auto"/>
        <w:ind w:left="900" w:hanging="630"/>
        <w:jc w:val="both"/>
        <w:rPr>
          <w:rFonts w:ascii="Tahoma" w:hAnsi="Tahoma" w:cs="Tahoma"/>
          <w:sz w:val="28"/>
          <w:szCs w:val="28"/>
        </w:rPr>
      </w:pPr>
      <w:r w:rsidRPr="00F43123">
        <w:rPr>
          <w:rFonts w:ascii="Tahoma" w:hAnsi="Tahoma" w:cs="Tahoma"/>
          <w:sz w:val="28"/>
          <w:szCs w:val="28"/>
        </w:rPr>
        <w:t>African N</w:t>
      </w:r>
      <w:r w:rsidR="00E64CA9" w:rsidRPr="00F43123">
        <w:rPr>
          <w:rFonts w:ascii="Tahoma" w:hAnsi="Tahoma" w:cs="Tahoma"/>
          <w:sz w:val="28"/>
          <w:szCs w:val="28"/>
        </w:rPr>
        <w:t xml:space="preserve">atural Resources </w:t>
      </w:r>
    </w:p>
    <w:p w:rsidR="00371D44" w:rsidRDefault="00371D44" w:rsidP="00BB0615">
      <w:pPr>
        <w:spacing w:after="0" w:line="360" w:lineRule="auto"/>
        <w:ind w:left="270"/>
        <w:jc w:val="both"/>
        <w:rPr>
          <w:rFonts w:ascii="Tahoma" w:hAnsi="Tahoma" w:cs="Tahoma"/>
          <w:sz w:val="28"/>
          <w:szCs w:val="28"/>
        </w:rPr>
      </w:pPr>
      <w:r>
        <w:rPr>
          <w:rFonts w:ascii="Tahoma" w:hAnsi="Tahoma" w:cs="Tahoma"/>
          <w:sz w:val="28"/>
          <w:szCs w:val="28"/>
        </w:rPr>
        <w:t>and Mines Limited</w:t>
      </w:r>
      <w:r>
        <w:rPr>
          <w:rFonts w:ascii="Tahoma" w:hAnsi="Tahoma" w:cs="Tahoma"/>
          <w:sz w:val="28"/>
          <w:szCs w:val="28"/>
        </w:rPr>
        <w:tab/>
      </w:r>
      <w:r w:rsidR="00BB0615" w:rsidRPr="00F43123">
        <w:rPr>
          <w:rFonts w:ascii="Tahoma" w:hAnsi="Tahoma" w:cs="Tahoma"/>
          <w:sz w:val="28"/>
          <w:szCs w:val="28"/>
        </w:rPr>
        <w:t>-</w:t>
      </w:r>
      <w:r w:rsidR="00BB0615" w:rsidRPr="00F43123">
        <w:rPr>
          <w:rFonts w:ascii="Tahoma" w:hAnsi="Tahoma" w:cs="Tahoma"/>
          <w:sz w:val="28"/>
          <w:szCs w:val="28"/>
        </w:rPr>
        <w:tab/>
      </w:r>
      <w:r w:rsidR="004822FF">
        <w:rPr>
          <w:rFonts w:ascii="Tahoma" w:hAnsi="Tahoma" w:cs="Tahoma"/>
          <w:sz w:val="28"/>
          <w:szCs w:val="28"/>
        </w:rPr>
        <w:t>Coal and Iron ore e</w:t>
      </w:r>
      <w:r w:rsidR="00E64CA9" w:rsidRPr="00F43123">
        <w:rPr>
          <w:rFonts w:ascii="Tahoma" w:hAnsi="Tahoma" w:cs="Tahoma"/>
          <w:sz w:val="28"/>
          <w:szCs w:val="28"/>
        </w:rPr>
        <w:t>xploration in Kogi</w:t>
      </w:r>
    </w:p>
    <w:p w:rsidR="006A1423" w:rsidRPr="00F43123" w:rsidRDefault="00371D44" w:rsidP="00BB0615">
      <w:pPr>
        <w:spacing w:after="0" w:line="360" w:lineRule="auto"/>
        <w:ind w:left="270"/>
        <w:jc w:val="both"/>
        <w:rPr>
          <w:rFonts w:ascii="Tahoma" w:hAnsi="Tahoma" w:cs="Tahoma"/>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sidR="00E64CA9" w:rsidRPr="00F43123">
        <w:rPr>
          <w:rFonts w:ascii="Tahoma" w:hAnsi="Tahoma" w:cs="Tahoma"/>
          <w:sz w:val="28"/>
          <w:szCs w:val="28"/>
        </w:rPr>
        <w:t>State</w:t>
      </w:r>
    </w:p>
    <w:p w:rsidR="004C57B2" w:rsidRPr="00F43123" w:rsidRDefault="0083439E" w:rsidP="00CA30C0">
      <w:pPr>
        <w:spacing w:line="360" w:lineRule="auto"/>
        <w:jc w:val="both"/>
        <w:rPr>
          <w:rFonts w:ascii="Tahoma" w:hAnsi="Tahoma" w:cs="Tahoma"/>
          <w:b/>
          <w:i/>
          <w:sz w:val="28"/>
          <w:szCs w:val="28"/>
        </w:rPr>
      </w:pPr>
      <w:r w:rsidRPr="00F43123">
        <w:rPr>
          <w:rFonts w:ascii="Tahoma" w:hAnsi="Tahoma" w:cs="Tahoma"/>
          <w:b/>
          <w:i/>
          <w:sz w:val="28"/>
          <w:szCs w:val="28"/>
        </w:rPr>
        <w:t>Status of the Mining Industry Operations</w:t>
      </w:r>
    </w:p>
    <w:p w:rsidR="0083439E" w:rsidRPr="00F43123" w:rsidRDefault="0083439E" w:rsidP="00CA30C0">
      <w:pPr>
        <w:spacing w:line="360" w:lineRule="auto"/>
        <w:jc w:val="both"/>
        <w:rPr>
          <w:rFonts w:ascii="Tahoma" w:hAnsi="Tahoma" w:cs="Tahoma"/>
          <w:sz w:val="28"/>
          <w:szCs w:val="28"/>
        </w:rPr>
      </w:pPr>
      <w:r w:rsidRPr="00F43123">
        <w:rPr>
          <w:rFonts w:ascii="Tahoma" w:hAnsi="Tahoma" w:cs="Tahoma"/>
          <w:sz w:val="28"/>
          <w:szCs w:val="28"/>
        </w:rPr>
        <w:t xml:space="preserve">At present, the mining landscape is dominated by artisanal and small scale mines and </w:t>
      </w:r>
      <w:r w:rsidR="00440006" w:rsidRPr="00F43123">
        <w:rPr>
          <w:rFonts w:ascii="Tahoma" w:hAnsi="Tahoma" w:cs="Tahoma"/>
          <w:sz w:val="28"/>
          <w:szCs w:val="28"/>
        </w:rPr>
        <w:t>sizeable stone and limestone quarries</w:t>
      </w:r>
      <w:r w:rsidR="00440006">
        <w:rPr>
          <w:rFonts w:ascii="Tahoma" w:hAnsi="Tahoma" w:cs="Tahoma"/>
          <w:sz w:val="28"/>
          <w:szCs w:val="28"/>
        </w:rPr>
        <w:t xml:space="preserve"> which account for more than 9</w:t>
      </w:r>
      <w:r w:rsidRPr="00F43123">
        <w:rPr>
          <w:rFonts w:ascii="Tahoma" w:hAnsi="Tahoma" w:cs="Tahoma"/>
          <w:sz w:val="28"/>
          <w:szCs w:val="28"/>
        </w:rPr>
        <w:t xml:space="preserve">0% of the revenue generated by the Ministry. As mentioned earlier, there </w:t>
      </w:r>
      <w:r w:rsidR="009D00C8">
        <w:rPr>
          <w:rFonts w:ascii="Tahoma" w:hAnsi="Tahoma" w:cs="Tahoma"/>
          <w:sz w:val="28"/>
          <w:szCs w:val="28"/>
        </w:rPr>
        <w:t>are only a few medium</w:t>
      </w:r>
      <w:r w:rsidRPr="00F43123">
        <w:rPr>
          <w:rFonts w:ascii="Tahoma" w:hAnsi="Tahoma" w:cs="Tahoma"/>
          <w:sz w:val="28"/>
          <w:szCs w:val="28"/>
        </w:rPr>
        <w:t xml:space="preserve"> scale exploration and mining companies operating in the country and this explains the current low contribut</w:t>
      </w:r>
      <w:r w:rsidR="00893416" w:rsidRPr="00F43123">
        <w:rPr>
          <w:rFonts w:ascii="Tahoma" w:hAnsi="Tahoma" w:cs="Tahoma"/>
          <w:sz w:val="28"/>
          <w:szCs w:val="28"/>
        </w:rPr>
        <w:t>ion of the mining sector of 0.33</w:t>
      </w:r>
      <w:r w:rsidRPr="00F43123">
        <w:rPr>
          <w:rFonts w:ascii="Tahoma" w:hAnsi="Tahoma" w:cs="Tahoma"/>
          <w:sz w:val="28"/>
          <w:szCs w:val="28"/>
        </w:rPr>
        <w:t>% to the GDP as at 2015.</w:t>
      </w:r>
    </w:p>
    <w:p w:rsidR="009F692C" w:rsidRPr="00F43123" w:rsidRDefault="00367EA8" w:rsidP="00CA30C0">
      <w:pPr>
        <w:spacing w:line="360" w:lineRule="auto"/>
        <w:jc w:val="both"/>
        <w:rPr>
          <w:rFonts w:ascii="Tahoma" w:hAnsi="Tahoma" w:cs="Tahoma"/>
          <w:sz w:val="28"/>
          <w:szCs w:val="28"/>
        </w:rPr>
      </w:pPr>
      <w:r w:rsidRPr="00F43123">
        <w:rPr>
          <w:rFonts w:ascii="Tahoma" w:hAnsi="Tahoma" w:cs="Tahoma"/>
          <w:sz w:val="28"/>
          <w:szCs w:val="28"/>
        </w:rPr>
        <w:t>The sector provides gainful</w:t>
      </w:r>
      <w:r w:rsidR="0083439E" w:rsidRPr="00F43123">
        <w:rPr>
          <w:rFonts w:ascii="Tahoma" w:hAnsi="Tahoma" w:cs="Tahoma"/>
          <w:sz w:val="28"/>
          <w:szCs w:val="28"/>
        </w:rPr>
        <w:t xml:space="preserve"> e</w:t>
      </w:r>
      <w:r w:rsidR="009F692C" w:rsidRPr="00F43123">
        <w:rPr>
          <w:rFonts w:ascii="Tahoma" w:hAnsi="Tahoma" w:cs="Tahoma"/>
          <w:sz w:val="28"/>
          <w:szCs w:val="28"/>
        </w:rPr>
        <w:t>m</w:t>
      </w:r>
      <w:r w:rsidR="0083439E" w:rsidRPr="00F43123">
        <w:rPr>
          <w:rFonts w:ascii="Tahoma" w:hAnsi="Tahoma" w:cs="Tahoma"/>
          <w:sz w:val="28"/>
          <w:szCs w:val="28"/>
        </w:rPr>
        <w:t>ployment t</w:t>
      </w:r>
      <w:r w:rsidR="009F692C" w:rsidRPr="00F43123">
        <w:rPr>
          <w:rFonts w:ascii="Tahoma" w:hAnsi="Tahoma" w:cs="Tahoma"/>
          <w:sz w:val="28"/>
          <w:szCs w:val="28"/>
        </w:rPr>
        <w:t xml:space="preserve">o </w:t>
      </w:r>
      <w:r w:rsidRPr="00F43123">
        <w:rPr>
          <w:rFonts w:ascii="Tahoma" w:hAnsi="Tahoma" w:cs="Tahoma"/>
          <w:sz w:val="28"/>
          <w:szCs w:val="28"/>
        </w:rPr>
        <w:t xml:space="preserve">about </w:t>
      </w:r>
      <w:r w:rsidR="009F692C" w:rsidRPr="00F43123">
        <w:rPr>
          <w:rFonts w:ascii="Tahoma" w:hAnsi="Tahoma" w:cs="Tahoma"/>
          <w:sz w:val="28"/>
          <w:szCs w:val="28"/>
        </w:rPr>
        <w:t xml:space="preserve">300,000 people and over 2,000,000 indirect jobs along the mineral value chain.If properly developed, the mineral sector </w:t>
      </w:r>
      <w:r w:rsidR="00DB454D">
        <w:rPr>
          <w:rFonts w:ascii="Tahoma" w:hAnsi="Tahoma" w:cs="Tahoma"/>
          <w:sz w:val="28"/>
          <w:szCs w:val="28"/>
        </w:rPr>
        <w:t>has the capacity</w:t>
      </w:r>
      <w:r w:rsidR="006B59E2" w:rsidRPr="00F43123">
        <w:rPr>
          <w:rFonts w:ascii="Tahoma" w:hAnsi="Tahoma" w:cs="Tahoma"/>
          <w:sz w:val="28"/>
          <w:szCs w:val="28"/>
        </w:rPr>
        <w:t xml:space="preserve"> to generate employment opportunities for over </w:t>
      </w:r>
      <w:r w:rsidRPr="00F43123">
        <w:rPr>
          <w:rFonts w:ascii="Tahoma" w:hAnsi="Tahoma" w:cs="Tahoma"/>
          <w:sz w:val="28"/>
          <w:szCs w:val="28"/>
        </w:rPr>
        <w:t>500,000 people with increased fu</w:t>
      </w:r>
      <w:r w:rsidR="006B59E2" w:rsidRPr="00F43123">
        <w:rPr>
          <w:rFonts w:ascii="Tahoma" w:hAnsi="Tahoma" w:cs="Tahoma"/>
          <w:sz w:val="28"/>
          <w:szCs w:val="28"/>
        </w:rPr>
        <w:t xml:space="preserve">nding of the sector’s </w:t>
      </w:r>
      <w:r w:rsidRPr="00F43123">
        <w:rPr>
          <w:rFonts w:ascii="Tahoma" w:hAnsi="Tahoma" w:cs="Tahoma"/>
          <w:sz w:val="28"/>
          <w:szCs w:val="28"/>
        </w:rPr>
        <w:t xml:space="preserve">programmes and </w:t>
      </w:r>
      <w:r w:rsidR="006B59E2" w:rsidRPr="00F43123">
        <w:rPr>
          <w:rFonts w:ascii="Tahoma" w:hAnsi="Tahoma" w:cs="Tahoma"/>
          <w:sz w:val="28"/>
          <w:szCs w:val="28"/>
        </w:rPr>
        <w:t>activities.</w:t>
      </w:r>
    </w:p>
    <w:p w:rsidR="00841C12" w:rsidRDefault="006B59E2" w:rsidP="00CA30C0">
      <w:pPr>
        <w:spacing w:line="360" w:lineRule="auto"/>
        <w:jc w:val="both"/>
        <w:rPr>
          <w:rFonts w:ascii="Tahoma" w:hAnsi="Tahoma" w:cs="Tahoma"/>
          <w:sz w:val="28"/>
          <w:szCs w:val="28"/>
        </w:rPr>
      </w:pPr>
      <w:r w:rsidRPr="00F43123">
        <w:rPr>
          <w:rFonts w:ascii="Tahoma" w:hAnsi="Tahoma" w:cs="Tahoma"/>
          <w:sz w:val="28"/>
          <w:szCs w:val="28"/>
        </w:rPr>
        <w:t>In addition to this, the mineral sector can significantly an</w:t>
      </w:r>
      <w:r w:rsidR="00F22615" w:rsidRPr="00F43123">
        <w:rPr>
          <w:rFonts w:ascii="Tahoma" w:hAnsi="Tahoma" w:cs="Tahoma"/>
          <w:sz w:val="28"/>
          <w:szCs w:val="28"/>
        </w:rPr>
        <w:t>d comfortably contribute 3% - 5% to the GDP in the</w:t>
      </w:r>
      <w:r w:rsidRPr="00F43123">
        <w:rPr>
          <w:rFonts w:ascii="Tahoma" w:hAnsi="Tahoma" w:cs="Tahoma"/>
          <w:sz w:val="28"/>
          <w:szCs w:val="28"/>
        </w:rPr>
        <w:t xml:space="preserve"> medium term</w:t>
      </w:r>
      <w:r w:rsidR="00F22615" w:rsidRPr="00F43123">
        <w:rPr>
          <w:rFonts w:ascii="Tahoma" w:hAnsi="Tahoma" w:cs="Tahoma"/>
          <w:sz w:val="28"/>
          <w:szCs w:val="28"/>
        </w:rPr>
        <w:t>. At the present,</w:t>
      </w:r>
      <w:r w:rsidR="00C473E5" w:rsidRPr="00F43123">
        <w:rPr>
          <w:rFonts w:ascii="Tahoma" w:hAnsi="Tahoma" w:cs="Tahoma"/>
          <w:sz w:val="28"/>
          <w:szCs w:val="28"/>
        </w:rPr>
        <w:t xml:space="preserve"> the </w:t>
      </w:r>
      <w:r w:rsidR="00C43382" w:rsidRPr="00F43123">
        <w:rPr>
          <w:rFonts w:ascii="Tahoma" w:hAnsi="Tahoma" w:cs="Tahoma"/>
          <w:sz w:val="28"/>
          <w:szCs w:val="28"/>
        </w:rPr>
        <w:t xml:space="preserve">quantum of </w:t>
      </w:r>
      <w:r w:rsidR="00C473E5" w:rsidRPr="00F43123">
        <w:rPr>
          <w:rFonts w:ascii="Tahoma" w:hAnsi="Tahoma" w:cs="Tahoma"/>
          <w:sz w:val="28"/>
          <w:szCs w:val="28"/>
        </w:rPr>
        <w:t>mineral raw materials produced and</w:t>
      </w:r>
      <w:r w:rsidR="00C43382" w:rsidRPr="00F43123">
        <w:rPr>
          <w:rFonts w:ascii="Tahoma" w:hAnsi="Tahoma" w:cs="Tahoma"/>
          <w:sz w:val="28"/>
          <w:szCs w:val="28"/>
        </w:rPr>
        <w:t xml:space="preserve"> used locally place</w:t>
      </w:r>
      <w:r w:rsidR="00F22615" w:rsidRPr="00F43123">
        <w:rPr>
          <w:rFonts w:ascii="Tahoma" w:hAnsi="Tahoma" w:cs="Tahoma"/>
          <w:sz w:val="28"/>
          <w:szCs w:val="28"/>
        </w:rPr>
        <w:t xml:space="preserve"> the sector</w:t>
      </w:r>
      <w:r w:rsidR="00C473E5" w:rsidRPr="00F43123">
        <w:rPr>
          <w:rFonts w:ascii="Tahoma" w:hAnsi="Tahoma" w:cs="Tahoma"/>
          <w:sz w:val="28"/>
          <w:szCs w:val="28"/>
        </w:rPr>
        <w:t xml:space="preserve"> as the backbone to cement manufacture which uses over 95% mineral raw material input and construction industry which depends on almost </w:t>
      </w:r>
      <w:r w:rsidR="00C43382" w:rsidRPr="00F43123">
        <w:rPr>
          <w:rFonts w:ascii="Tahoma" w:hAnsi="Tahoma" w:cs="Tahoma"/>
          <w:sz w:val="28"/>
          <w:szCs w:val="28"/>
        </w:rPr>
        <w:t>100% construction minerals including</w:t>
      </w:r>
      <w:r w:rsidR="00C473E5" w:rsidRPr="00F43123">
        <w:rPr>
          <w:rFonts w:ascii="Tahoma" w:hAnsi="Tahoma" w:cs="Tahoma"/>
          <w:sz w:val="28"/>
          <w:szCs w:val="28"/>
        </w:rPr>
        <w:t xml:space="preserve"> stone aggregates, gravels, sand and metal products.</w:t>
      </w:r>
    </w:p>
    <w:p w:rsidR="0029778B" w:rsidRPr="00F43123" w:rsidRDefault="0029778B" w:rsidP="00CA30C0">
      <w:pPr>
        <w:spacing w:line="360" w:lineRule="auto"/>
        <w:jc w:val="both"/>
        <w:rPr>
          <w:rFonts w:ascii="Tahoma" w:hAnsi="Tahoma" w:cs="Tahoma"/>
          <w:sz w:val="28"/>
          <w:szCs w:val="28"/>
        </w:rPr>
      </w:pPr>
    </w:p>
    <w:p w:rsidR="00C473E5" w:rsidRPr="00F43123" w:rsidRDefault="00ED45AA" w:rsidP="00CA30C0">
      <w:pPr>
        <w:spacing w:line="360" w:lineRule="auto"/>
        <w:jc w:val="both"/>
        <w:rPr>
          <w:rFonts w:ascii="Tahoma" w:hAnsi="Tahoma" w:cs="Tahoma"/>
          <w:b/>
          <w:i/>
          <w:sz w:val="28"/>
          <w:szCs w:val="28"/>
        </w:rPr>
      </w:pPr>
      <w:r>
        <w:rPr>
          <w:rFonts w:ascii="Tahoma" w:hAnsi="Tahoma" w:cs="Tahoma"/>
          <w:b/>
          <w:i/>
          <w:sz w:val="28"/>
          <w:szCs w:val="28"/>
        </w:rPr>
        <w:lastRenderedPageBreak/>
        <w:t>Revenue Generation and M</w:t>
      </w:r>
      <w:r w:rsidR="00C473E5" w:rsidRPr="00F43123">
        <w:rPr>
          <w:rFonts w:ascii="Tahoma" w:hAnsi="Tahoma" w:cs="Tahoma"/>
          <w:b/>
          <w:i/>
          <w:sz w:val="28"/>
          <w:szCs w:val="28"/>
        </w:rPr>
        <w:t>anagement</w:t>
      </w:r>
    </w:p>
    <w:p w:rsidR="00C473E5" w:rsidRPr="00F43123" w:rsidRDefault="00C473E5" w:rsidP="00CA30C0">
      <w:pPr>
        <w:spacing w:line="360" w:lineRule="auto"/>
        <w:jc w:val="both"/>
        <w:rPr>
          <w:rFonts w:ascii="Tahoma" w:hAnsi="Tahoma" w:cs="Tahoma"/>
          <w:sz w:val="28"/>
          <w:szCs w:val="28"/>
        </w:rPr>
      </w:pPr>
      <w:r w:rsidRPr="00F43123">
        <w:rPr>
          <w:rFonts w:ascii="Tahoma" w:hAnsi="Tahoma" w:cs="Tahoma"/>
          <w:sz w:val="28"/>
          <w:szCs w:val="28"/>
        </w:rPr>
        <w:t xml:space="preserve">The revenue types accruable to </w:t>
      </w:r>
      <w:r w:rsidR="00924823" w:rsidRPr="00F43123">
        <w:rPr>
          <w:rFonts w:ascii="Tahoma" w:hAnsi="Tahoma" w:cs="Tahoma"/>
          <w:sz w:val="28"/>
          <w:szCs w:val="28"/>
        </w:rPr>
        <w:t>Government</w:t>
      </w:r>
      <w:r w:rsidRPr="00F43123">
        <w:rPr>
          <w:rFonts w:ascii="Tahoma" w:hAnsi="Tahoma" w:cs="Tahoma"/>
          <w:sz w:val="28"/>
          <w:szCs w:val="28"/>
        </w:rPr>
        <w:t xml:space="preserve"> from the mineral s</w:t>
      </w:r>
      <w:r w:rsidR="00924823" w:rsidRPr="00F43123">
        <w:rPr>
          <w:rFonts w:ascii="Tahoma" w:hAnsi="Tahoma" w:cs="Tahoma"/>
          <w:sz w:val="28"/>
          <w:szCs w:val="28"/>
        </w:rPr>
        <w:t>e</w:t>
      </w:r>
      <w:r w:rsidRPr="00F43123">
        <w:rPr>
          <w:rFonts w:ascii="Tahoma" w:hAnsi="Tahoma" w:cs="Tahoma"/>
          <w:sz w:val="28"/>
          <w:szCs w:val="28"/>
        </w:rPr>
        <w:t>ctor consist of;</w:t>
      </w:r>
    </w:p>
    <w:p w:rsidR="00C473E5" w:rsidRPr="00F43123" w:rsidRDefault="00C473E5" w:rsidP="006535BC">
      <w:pPr>
        <w:pStyle w:val="ListParagraph"/>
        <w:numPr>
          <w:ilvl w:val="0"/>
          <w:numId w:val="8"/>
        </w:numPr>
        <w:spacing w:line="360" w:lineRule="auto"/>
        <w:ind w:left="900" w:hanging="630"/>
        <w:jc w:val="both"/>
        <w:rPr>
          <w:rFonts w:ascii="Tahoma" w:hAnsi="Tahoma" w:cs="Tahoma"/>
          <w:sz w:val="28"/>
          <w:szCs w:val="28"/>
        </w:rPr>
      </w:pPr>
      <w:r w:rsidRPr="00F43123">
        <w:rPr>
          <w:rFonts w:ascii="Tahoma" w:hAnsi="Tahoma" w:cs="Tahoma"/>
          <w:sz w:val="28"/>
          <w:szCs w:val="28"/>
        </w:rPr>
        <w:t>Mineral title application, processing and annual rental fees</w:t>
      </w:r>
    </w:p>
    <w:p w:rsidR="00C473E5" w:rsidRPr="00F43123" w:rsidRDefault="00FC51E5" w:rsidP="006535BC">
      <w:pPr>
        <w:pStyle w:val="ListParagraph"/>
        <w:numPr>
          <w:ilvl w:val="0"/>
          <w:numId w:val="8"/>
        </w:numPr>
        <w:spacing w:line="360" w:lineRule="auto"/>
        <w:ind w:left="900" w:hanging="630"/>
        <w:jc w:val="both"/>
        <w:rPr>
          <w:rFonts w:ascii="Tahoma" w:hAnsi="Tahoma" w:cs="Tahoma"/>
          <w:sz w:val="28"/>
          <w:szCs w:val="28"/>
        </w:rPr>
      </w:pPr>
      <w:r>
        <w:rPr>
          <w:rFonts w:ascii="Tahoma" w:hAnsi="Tahoma" w:cs="Tahoma"/>
          <w:sz w:val="28"/>
          <w:szCs w:val="28"/>
        </w:rPr>
        <w:t>Explosives licence</w:t>
      </w:r>
      <w:r w:rsidR="006535BC" w:rsidRPr="00F43123">
        <w:rPr>
          <w:rFonts w:ascii="Tahoma" w:hAnsi="Tahoma" w:cs="Tahoma"/>
          <w:sz w:val="28"/>
          <w:szCs w:val="28"/>
        </w:rPr>
        <w:t xml:space="preserve">/permit </w:t>
      </w:r>
      <w:r w:rsidR="00C473E5" w:rsidRPr="00F43123">
        <w:rPr>
          <w:rFonts w:ascii="Tahoma" w:hAnsi="Tahoma" w:cs="Tahoma"/>
          <w:sz w:val="28"/>
          <w:szCs w:val="28"/>
        </w:rPr>
        <w:t xml:space="preserve"> applications and processing fees</w:t>
      </w:r>
    </w:p>
    <w:p w:rsidR="00C473E5" w:rsidRPr="00F43123" w:rsidRDefault="00C473E5" w:rsidP="006535BC">
      <w:pPr>
        <w:pStyle w:val="ListParagraph"/>
        <w:numPr>
          <w:ilvl w:val="0"/>
          <w:numId w:val="8"/>
        </w:numPr>
        <w:spacing w:line="360" w:lineRule="auto"/>
        <w:ind w:left="900" w:hanging="630"/>
        <w:jc w:val="both"/>
        <w:rPr>
          <w:rFonts w:ascii="Tahoma" w:hAnsi="Tahoma" w:cs="Tahoma"/>
          <w:sz w:val="28"/>
          <w:szCs w:val="28"/>
        </w:rPr>
      </w:pPr>
      <w:r w:rsidRPr="00F43123">
        <w:rPr>
          <w:rFonts w:ascii="Tahoma" w:hAnsi="Tahoma" w:cs="Tahoma"/>
          <w:sz w:val="28"/>
          <w:szCs w:val="28"/>
        </w:rPr>
        <w:t>Mineral royalties which was last reviewed in April, 2015</w:t>
      </w:r>
      <w:r w:rsidR="00FC51E5">
        <w:rPr>
          <w:rFonts w:ascii="Tahoma" w:hAnsi="Tahoma" w:cs="Tahoma"/>
          <w:sz w:val="28"/>
          <w:szCs w:val="28"/>
        </w:rPr>
        <w:t xml:space="preserve">. The royalty rate </w:t>
      </w:r>
      <w:r w:rsidRPr="00F43123">
        <w:rPr>
          <w:rFonts w:ascii="Tahoma" w:hAnsi="Tahoma" w:cs="Tahoma"/>
          <w:sz w:val="28"/>
          <w:szCs w:val="28"/>
        </w:rPr>
        <w:t xml:space="preserve"> ranges between 3%-5% advoler</w:t>
      </w:r>
      <w:r w:rsidR="00FC51E5">
        <w:rPr>
          <w:rFonts w:ascii="Tahoma" w:hAnsi="Tahoma" w:cs="Tahoma"/>
          <w:sz w:val="28"/>
          <w:szCs w:val="28"/>
        </w:rPr>
        <w:t>e</w:t>
      </w:r>
      <w:r w:rsidRPr="00F43123">
        <w:rPr>
          <w:rFonts w:ascii="Tahoma" w:hAnsi="Tahoma" w:cs="Tahoma"/>
          <w:sz w:val="28"/>
          <w:szCs w:val="28"/>
        </w:rPr>
        <w:t>m</w:t>
      </w:r>
    </w:p>
    <w:p w:rsidR="00C473E5" w:rsidRPr="00F43123" w:rsidRDefault="00FC51E5" w:rsidP="006535BC">
      <w:pPr>
        <w:pStyle w:val="ListParagraph"/>
        <w:numPr>
          <w:ilvl w:val="0"/>
          <w:numId w:val="8"/>
        </w:numPr>
        <w:spacing w:line="360" w:lineRule="auto"/>
        <w:ind w:left="900" w:hanging="630"/>
        <w:jc w:val="both"/>
        <w:rPr>
          <w:rFonts w:ascii="Tahoma" w:hAnsi="Tahoma" w:cs="Tahoma"/>
          <w:sz w:val="28"/>
          <w:szCs w:val="28"/>
        </w:rPr>
      </w:pPr>
      <w:r>
        <w:rPr>
          <w:rFonts w:ascii="Tahoma" w:hAnsi="Tahoma" w:cs="Tahoma"/>
          <w:sz w:val="28"/>
          <w:szCs w:val="28"/>
        </w:rPr>
        <w:t>Company’s i</w:t>
      </w:r>
      <w:r w:rsidR="00C473E5" w:rsidRPr="00F43123">
        <w:rPr>
          <w:rFonts w:ascii="Tahoma" w:hAnsi="Tahoma" w:cs="Tahoma"/>
          <w:sz w:val="28"/>
          <w:szCs w:val="28"/>
        </w:rPr>
        <w:t>ncome tax</w:t>
      </w:r>
    </w:p>
    <w:p w:rsidR="009F4931" w:rsidRPr="00F43123" w:rsidRDefault="009869FC" w:rsidP="00CA30C0">
      <w:pPr>
        <w:spacing w:line="360" w:lineRule="auto"/>
        <w:jc w:val="both"/>
        <w:rPr>
          <w:rFonts w:ascii="Tahoma" w:hAnsi="Tahoma" w:cs="Tahoma"/>
          <w:sz w:val="28"/>
          <w:szCs w:val="28"/>
        </w:rPr>
      </w:pPr>
      <w:r w:rsidRPr="00F43123">
        <w:rPr>
          <w:rFonts w:ascii="Tahoma" w:hAnsi="Tahoma" w:cs="Tahoma"/>
          <w:sz w:val="28"/>
          <w:szCs w:val="28"/>
        </w:rPr>
        <w:t>The revenue generation, collection</w:t>
      </w:r>
      <w:r w:rsidR="00EB472B" w:rsidRPr="00F43123">
        <w:rPr>
          <w:rFonts w:ascii="Tahoma" w:hAnsi="Tahoma" w:cs="Tahoma"/>
          <w:sz w:val="28"/>
          <w:szCs w:val="28"/>
        </w:rPr>
        <w:t xml:space="preserve"> and management procedures employed by the Ministry require mines inspectors to visit mine</w:t>
      </w:r>
      <w:r w:rsidR="006535BC" w:rsidRPr="00F43123">
        <w:rPr>
          <w:rFonts w:ascii="Tahoma" w:hAnsi="Tahoma" w:cs="Tahoma"/>
          <w:sz w:val="28"/>
          <w:szCs w:val="28"/>
        </w:rPr>
        <w:t>s</w:t>
      </w:r>
      <w:r w:rsidR="00EB472B" w:rsidRPr="00F43123">
        <w:rPr>
          <w:rFonts w:ascii="Tahoma" w:hAnsi="Tahoma" w:cs="Tahoma"/>
          <w:sz w:val="28"/>
          <w:szCs w:val="28"/>
        </w:rPr>
        <w:t xml:space="preserve"> and quarries at l</w:t>
      </w:r>
      <w:r w:rsidR="00176406">
        <w:rPr>
          <w:rFonts w:ascii="Tahoma" w:hAnsi="Tahoma" w:cs="Tahoma"/>
          <w:sz w:val="28"/>
          <w:szCs w:val="28"/>
        </w:rPr>
        <w:t>e</w:t>
      </w:r>
      <w:r w:rsidR="00EB472B" w:rsidRPr="00F43123">
        <w:rPr>
          <w:rFonts w:ascii="Tahoma" w:hAnsi="Tahoma" w:cs="Tahoma"/>
          <w:sz w:val="28"/>
          <w:szCs w:val="28"/>
        </w:rPr>
        <w:t>ast twice monthly to assess mineral production</w:t>
      </w:r>
      <w:r w:rsidR="00C13CAB" w:rsidRPr="00F43123">
        <w:rPr>
          <w:rFonts w:ascii="Tahoma" w:hAnsi="Tahoma" w:cs="Tahoma"/>
          <w:sz w:val="28"/>
          <w:szCs w:val="28"/>
        </w:rPr>
        <w:t>operations while mining operators are obligated to render monthly returns and pay royalty on the asses</w:t>
      </w:r>
      <w:r w:rsidR="006535BC" w:rsidRPr="00F43123">
        <w:rPr>
          <w:rFonts w:ascii="Tahoma" w:hAnsi="Tahoma" w:cs="Tahoma"/>
          <w:sz w:val="28"/>
          <w:szCs w:val="28"/>
        </w:rPr>
        <w:t>sed minerals produced into the S</w:t>
      </w:r>
      <w:r w:rsidR="00C13CAB" w:rsidRPr="00F43123">
        <w:rPr>
          <w:rFonts w:ascii="Tahoma" w:hAnsi="Tahoma" w:cs="Tahoma"/>
          <w:sz w:val="28"/>
          <w:szCs w:val="28"/>
        </w:rPr>
        <w:t xml:space="preserve">ingle Treasury Account (TSA) of the Federal </w:t>
      </w:r>
      <w:r w:rsidR="000F6BC8" w:rsidRPr="00F43123">
        <w:rPr>
          <w:rFonts w:ascii="Tahoma" w:hAnsi="Tahoma" w:cs="Tahoma"/>
          <w:sz w:val="28"/>
          <w:szCs w:val="28"/>
        </w:rPr>
        <w:t>Government</w:t>
      </w:r>
      <w:r w:rsidR="00C13CAB" w:rsidRPr="00F43123">
        <w:rPr>
          <w:rFonts w:ascii="Tahoma" w:hAnsi="Tahoma" w:cs="Tahoma"/>
          <w:sz w:val="28"/>
          <w:szCs w:val="28"/>
        </w:rPr>
        <w:t xml:space="preserve">.A fiscal regime for the mining sector is being developed by the Ministry in collaboration with the Federal Ministry of </w:t>
      </w:r>
      <w:r w:rsidR="00180572" w:rsidRPr="00F43123">
        <w:rPr>
          <w:rFonts w:ascii="Tahoma" w:hAnsi="Tahoma" w:cs="Tahoma"/>
          <w:sz w:val="28"/>
          <w:szCs w:val="28"/>
        </w:rPr>
        <w:t>Finance</w:t>
      </w:r>
      <w:r w:rsidR="00180572">
        <w:rPr>
          <w:rFonts w:ascii="Tahoma" w:hAnsi="Tahoma" w:cs="Tahoma"/>
          <w:sz w:val="28"/>
          <w:szCs w:val="28"/>
        </w:rPr>
        <w:t xml:space="preserve"> to</w:t>
      </w:r>
      <w:r w:rsidR="00176406">
        <w:rPr>
          <w:rFonts w:ascii="Tahoma" w:hAnsi="Tahoma" w:cs="Tahoma"/>
          <w:sz w:val="28"/>
          <w:szCs w:val="28"/>
        </w:rPr>
        <w:t xml:space="preserve"> eliminate the challenge of multiple taxation</w:t>
      </w:r>
      <w:r w:rsidR="00C13CAB" w:rsidRPr="00F43123">
        <w:rPr>
          <w:rFonts w:ascii="Tahoma" w:hAnsi="Tahoma" w:cs="Tahoma"/>
          <w:sz w:val="28"/>
          <w:szCs w:val="28"/>
        </w:rPr>
        <w:t>.</w:t>
      </w:r>
    </w:p>
    <w:p w:rsidR="004C57B2" w:rsidRDefault="003F6FBC" w:rsidP="00180572">
      <w:pPr>
        <w:spacing w:after="0"/>
        <w:jc w:val="both"/>
        <w:rPr>
          <w:rFonts w:ascii="Tahoma" w:hAnsi="Tahoma" w:cs="Tahoma"/>
          <w:b/>
          <w:i/>
          <w:sz w:val="28"/>
          <w:szCs w:val="28"/>
        </w:rPr>
      </w:pPr>
      <w:r>
        <w:rPr>
          <w:rFonts w:ascii="Tahoma" w:hAnsi="Tahoma" w:cs="Tahoma"/>
          <w:b/>
          <w:i/>
          <w:sz w:val="28"/>
          <w:szCs w:val="28"/>
        </w:rPr>
        <w:t>Emerging High Level Strategic Growth Plan for the Minerals S</w:t>
      </w:r>
      <w:r w:rsidR="004C57B2" w:rsidRPr="00F43123">
        <w:rPr>
          <w:rFonts w:ascii="Tahoma" w:hAnsi="Tahoma" w:cs="Tahoma"/>
          <w:b/>
          <w:i/>
          <w:sz w:val="28"/>
          <w:szCs w:val="28"/>
        </w:rPr>
        <w:t>ector</w:t>
      </w:r>
      <w:r w:rsidR="00180572">
        <w:rPr>
          <w:rFonts w:ascii="Tahoma" w:hAnsi="Tahoma" w:cs="Tahoma"/>
          <w:b/>
          <w:i/>
          <w:sz w:val="28"/>
          <w:szCs w:val="28"/>
        </w:rPr>
        <w:t xml:space="preserve"> for enhanced revenue</w:t>
      </w:r>
    </w:p>
    <w:p w:rsidR="00180572" w:rsidRPr="00180572" w:rsidRDefault="00180572" w:rsidP="00180572">
      <w:pPr>
        <w:spacing w:after="0"/>
        <w:jc w:val="both"/>
        <w:rPr>
          <w:rFonts w:ascii="Tahoma" w:hAnsi="Tahoma" w:cs="Tahoma"/>
          <w:b/>
          <w:i/>
          <w:sz w:val="10"/>
          <w:szCs w:val="28"/>
        </w:rPr>
      </w:pPr>
    </w:p>
    <w:p w:rsidR="004C57B2" w:rsidRPr="00F43123" w:rsidRDefault="004C57B2" w:rsidP="00CA30C0">
      <w:pPr>
        <w:spacing w:line="360" w:lineRule="auto"/>
        <w:jc w:val="both"/>
        <w:rPr>
          <w:rFonts w:ascii="Tahoma" w:hAnsi="Tahoma" w:cs="Tahoma"/>
          <w:sz w:val="28"/>
          <w:szCs w:val="28"/>
        </w:rPr>
      </w:pPr>
      <w:r w:rsidRPr="00F43123">
        <w:rPr>
          <w:rFonts w:ascii="Tahoma" w:hAnsi="Tahoma" w:cs="Tahoma"/>
          <w:sz w:val="28"/>
          <w:szCs w:val="28"/>
        </w:rPr>
        <w:t xml:space="preserve">Ladies and gentlemen, as you may be aware, </w:t>
      </w:r>
      <w:r w:rsidR="00A35155">
        <w:rPr>
          <w:rFonts w:ascii="Tahoma" w:hAnsi="Tahoma" w:cs="Tahoma"/>
          <w:sz w:val="28"/>
          <w:szCs w:val="28"/>
        </w:rPr>
        <w:t xml:space="preserve">Mr. </w:t>
      </w:r>
      <w:r w:rsidRPr="00F43123">
        <w:rPr>
          <w:rFonts w:ascii="Tahoma" w:hAnsi="Tahoma" w:cs="Tahoma"/>
          <w:sz w:val="28"/>
          <w:szCs w:val="28"/>
        </w:rPr>
        <w:t xml:space="preserve">President </w:t>
      </w:r>
      <w:r w:rsidR="00EA7A61" w:rsidRPr="00F43123">
        <w:rPr>
          <w:rFonts w:ascii="Tahoma" w:hAnsi="Tahoma" w:cs="Tahoma"/>
          <w:sz w:val="28"/>
          <w:szCs w:val="28"/>
        </w:rPr>
        <w:t xml:space="preserve">has </w:t>
      </w:r>
      <w:r w:rsidR="00FD7F70" w:rsidRPr="00F43123">
        <w:rPr>
          <w:rFonts w:ascii="Tahoma" w:hAnsi="Tahoma" w:cs="Tahoma"/>
          <w:sz w:val="28"/>
          <w:szCs w:val="28"/>
        </w:rPr>
        <w:t>identified the minerals sector as one of the 2 key growth sectors to drive the Nigerian economy away from th</w:t>
      </w:r>
      <w:r w:rsidR="006C69E6" w:rsidRPr="00F43123">
        <w:rPr>
          <w:rFonts w:ascii="Tahoma" w:hAnsi="Tahoma" w:cs="Tahoma"/>
          <w:sz w:val="28"/>
          <w:szCs w:val="28"/>
        </w:rPr>
        <w:t>e vulnerable mono-oil dependent economy</w:t>
      </w:r>
      <w:r w:rsidR="00FD7F70" w:rsidRPr="00F43123">
        <w:rPr>
          <w:rFonts w:ascii="Tahoma" w:hAnsi="Tahoma" w:cs="Tahoma"/>
          <w:sz w:val="28"/>
          <w:szCs w:val="28"/>
        </w:rPr>
        <w:t xml:space="preserve">. The goal of Government as </w:t>
      </w:r>
      <w:r w:rsidR="002F6BB1">
        <w:rPr>
          <w:rFonts w:ascii="Tahoma" w:hAnsi="Tahoma" w:cs="Tahoma"/>
          <w:sz w:val="28"/>
          <w:szCs w:val="28"/>
        </w:rPr>
        <w:t xml:space="preserve">I </w:t>
      </w:r>
      <w:r w:rsidR="00FD7F70" w:rsidRPr="00F43123">
        <w:rPr>
          <w:rFonts w:ascii="Tahoma" w:hAnsi="Tahoma" w:cs="Tahoma"/>
          <w:sz w:val="28"/>
          <w:szCs w:val="28"/>
        </w:rPr>
        <w:t xml:space="preserve"> said earlier is</w:t>
      </w:r>
      <w:r w:rsidR="00340CEC" w:rsidRPr="00F43123">
        <w:rPr>
          <w:rFonts w:ascii="Tahoma" w:hAnsi="Tahoma" w:cs="Tahoma"/>
          <w:sz w:val="28"/>
          <w:szCs w:val="28"/>
        </w:rPr>
        <w:t xml:space="preserve"> to</w:t>
      </w:r>
      <w:r w:rsidR="00FD7F70" w:rsidRPr="00F43123">
        <w:rPr>
          <w:rFonts w:ascii="Tahoma" w:hAnsi="Tahoma" w:cs="Tahoma"/>
          <w:sz w:val="28"/>
          <w:szCs w:val="28"/>
        </w:rPr>
        <w:t xml:space="preserve"> transform the mining sector and position it for sustainable growth </w:t>
      </w:r>
      <w:r w:rsidR="0061506D" w:rsidRPr="00F43123">
        <w:rPr>
          <w:rFonts w:ascii="Tahoma" w:hAnsi="Tahoma" w:cs="Tahoma"/>
          <w:sz w:val="28"/>
          <w:szCs w:val="28"/>
        </w:rPr>
        <w:t xml:space="preserve">to </w:t>
      </w:r>
      <w:r w:rsidR="00340CEC" w:rsidRPr="00F43123">
        <w:rPr>
          <w:rFonts w:ascii="Tahoma" w:hAnsi="Tahoma" w:cs="Tahoma"/>
          <w:sz w:val="28"/>
          <w:szCs w:val="28"/>
        </w:rPr>
        <w:t>make significant contribution</w:t>
      </w:r>
      <w:r w:rsidR="0061506D" w:rsidRPr="00F43123">
        <w:rPr>
          <w:rFonts w:ascii="Tahoma" w:hAnsi="Tahoma" w:cs="Tahoma"/>
          <w:sz w:val="28"/>
          <w:szCs w:val="28"/>
        </w:rPr>
        <w:t xml:space="preserve"> to the GDP, generate employment and wealth and serve as the bedrock for Nigerian’s long term industrial and economic development.</w:t>
      </w:r>
    </w:p>
    <w:p w:rsidR="0061506D" w:rsidRPr="00F43123" w:rsidRDefault="0061506D" w:rsidP="00CA30C0">
      <w:pPr>
        <w:spacing w:line="360" w:lineRule="auto"/>
        <w:jc w:val="both"/>
        <w:rPr>
          <w:rFonts w:ascii="Tahoma" w:hAnsi="Tahoma" w:cs="Tahoma"/>
          <w:sz w:val="28"/>
          <w:szCs w:val="28"/>
        </w:rPr>
      </w:pPr>
      <w:r w:rsidRPr="00F43123">
        <w:rPr>
          <w:rFonts w:ascii="Tahoma" w:hAnsi="Tahoma" w:cs="Tahoma"/>
          <w:sz w:val="28"/>
          <w:szCs w:val="28"/>
        </w:rPr>
        <w:lastRenderedPageBreak/>
        <w:t xml:space="preserve">The mandate given </w:t>
      </w:r>
      <w:r w:rsidR="0021009C">
        <w:rPr>
          <w:rFonts w:ascii="Tahoma" w:hAnsi="Tahoma" w:cs="Tahoma"/>
          <w:sz w:val="28"/>
          <w:szCs w:val="28"/>
        </w:rPr>
        <w:t>to the Ministryby President Buhari</w:t>
      </w:r>
      <w:r w:rsidR="00CF2531" w:rsidRPr="00F43123">
        <w:rPr>
          <w:rFonts w:ascii="Tahoma" w:hAnsi="Tahoma" w:cs="Tahoma"/>
          <w:sz w:val="28"/>
          <w:szCs w:val="28"/>
        </w:rPr>
        <w:t>is to ensure the attainment</w:t>
      </w:r>
      <w:r w:rsidRPr="00F43123">
        <w:rPr>
          <w:rFonts w:ascii="Tahoma" w:hAnsi="Tahoma" w:cs="Tahoma"/>
          <w:sz w:val="28"/>
          <w:szCs w:val="28"/>
        </w:rPr>
        <w:t xml:space="preserve"> of this</w:t>
      </w:r>
      <w:r w:rsidR="00B67763">
        <w:rPr>
          <w:rFonts w:ascii="Tahoma" w:hAnsi="Tahoma" w:cs="Tahoma"/>
          <w:sz w:val="28"/>
          <w:szCs w:val="28"/>
        </w:rPr>
        <w:t>goal in the shortest time possible</w:t>
      </w:r>
      <w:r w:rsidR="00CF2531" w:rsidRPr="00F43123">
        <w:rPr>
          <w:rFonts w:ascii="Tahoma" w:hAnsi="Tahoma" w:cs="Tahoma"/>
          <w:sz w:val="28"/>
          <w:szCs w:val="28"/>
        </w:rPr>
        <w:t>.</w:t>
      </w:r>
    </w:p>
    <w:p w:rsidR="0061506D" w:rsidRPr="00F43123" w:rsidRDefault="0061506D" w:rsidP="00CA30C0">
      <w:pPr>
        <w:spacing w:line="360" w:lineRule="auto"/>
        <w:jc w:val="both"/>
        <w:rPr>
          <w:rFonts w:ascii="Tahoma" w:hAnsi="Tahoma" w:cs="Tahoma"/>
          <w:sz w:val="28"/>
          <w:szCs w:val="28"/>
        </w:rPr>
      </w:pPr>
      <w:r w:rsidRPr="00F43123">
        <w:rPr>
          <w:rFonts w:ascii="Tahoma" w:hAnsi="Tahoma" w:cs="Tahoma"/>
          <w:sz w:val="28"/>
          <w:szCs w:val="28"/>
        </w:rPr>
        <w:t xml:space="preserve">In pursuant of this economic objective of </w:t>
      </w:r>
      <w:r w:rsidR="00EF03DC">
        <w:rPr>
          <w:rFonts w:ascii="Tahoma" w:hAnsi="Tahoma" w:cs="Tahoma"/>
          <w:sz w:val="28"/>
          <w:szCs w:val="28"/>
        </w:rPr>
        <w:t xml:space="preserve">the </w:t>
      </w:r>
      <w:r w:rsidRPr="00F43123">
        <w:rPr>
          <w:rFonts w:ascii="Tahoma" w:hAnsi="Tahoma" w:cs="Tahoma"/>
          <w:sz w:val="28"/>
          <w:szCs w:val="28"/>
        </w:rPr>
        <w:t>Government</w:t>
      </w:r>
      <w:r w:rsidR="00EF03DC">
        <w:rPr>
          <w:rFonts w:ascii="Tahoma" w:hAnsi="Tahoma" w:cs="Tahoma"/>
          <w:sz w:val="28"/>
          <w:szCs w:val="28"/>
        </w:rPr>
        <w:t>,</w:t>
      </w:r>
      <w:r w:rsidR="0068603F" w:rsidRPr="00F43123">
        <w:rPr>
          <w:rFonts w:ascii="Tahoma" w:hAnsi="Tahoma" w:cs="Tahoma"/>
          <w:sz w:val="28"/>
          <w:szCs w:val="28"/>
        </w:rPr>
        <w:t xml:space="preserve"> therefore,</w:t>
      </w:r>
      <w:r w:rsidR="007C787E">
        <w:rPr>
          <w:rFonts w:ascii="Tahoma" w:hAnsi="Tahoma" w:cs="Tahoma"/>
          <w:sz w:val="28"/>
          <w:szCs w:val="28"/>
        </w:rPr>
        <w:t>the Ministry of Solid Minerals D</w:t>
      </w:r>
      <w:r w:rsidR="00EA002E" w:rsidRPr="00F43123">
        <w:rPr>
          <w:rFonts w:ascii="Tahoma" w:hAnsi="Tahoma" w:cs="Tahoma"/>
          <w:sz w:val="28"/>
          <w:szCs w:val="28"/>
        </w:rPr>
        <w:t xml:space="preserve">evelopment has </w:t>
      </w:r>
      <w:r w:rsidR="00790797" w:rsidRPr="00F43123">
        <w:rPr>
          <w:rFonts w:ascii="Tahoma" w:hAnsi="Tahoma" w:cs="Tahoma"/>
          <w:sz w:val="28"/>
          <w:szCs w:val="28"/>
        </w:rPr>
        <w:t>painstakingly</w:t>
      </w:r>
      <w:r w:rsidR="00EA002E" w:rsidRPr="00F43123">
        <w:rPr>
          <w:rFonts w:ascii="Tahoma" w:hAnsi="Tahoma" w:cs="Tahoma"/>
          <w:sz w:val="28"/>
          <w:szCs w:val="28"/>
        </w:rPr>
        <w:t xml:space="preserve"> reviewed the mining sector performance and identified the</w:t>
      </w:r>
      <w:r w:rsidR="00CF2531" w:rsidRPr="00F43123">
        <w:rPr>
          <w:rFonts w:ascii="Tahoma" w:hAnsi="Tahoma" w:cs="Tahoma"/>
          <w:sz w:val="28"/>
          <w:szCs w:val="28"/>
        </w:rPr>
        <w:t xml:space="preserve"> principal impediments militating against</w:t>
      </w:r>
      <w:r w:rsidR="00EA002E" w:rsidRPr="00F43123">
        <w:rPr>
          <w:rFonts w:ascii="Tahoma" w:hAnsi="Tahoma" w:cs="Tahoma"/>
          <w:sz w:val="28"/>
          <w:szCs w:val="28"/>
        </w:rPr>
        <w:t xml:space="preserve"> the growth of the sector. We are committed to tackling the known challenges and deep</w:t>
      </w:r>
      <w:r w:rsidR="00790797" w:rsidRPr="00F43123">
        <w:rPr>
          <w:rFonts w:ascii="Tahoma" w:hAnsi="Tahoma" w:cs="Tahoma"/>
          <w:sz w:val="28"/>
          <w:szCs w:val="28"/>
        </w:rPr>
        <w:t>en</w:t>
      </w:r>
      <w:r w:rsidR="00EA002E" w:rsidRPr="00F43123">
        <w:rPr>
          <w:rFonts w:ascii="Tahoma" w:hAnsi="Tahoma" w:cs="Tahoma"/>
          <w:sz w:val="28"/>
          <w:szCs w:val="28"/>
        </w:rPr>
        <w:t>ing</w:t>
      </w:r>
      <w:r w:rsidR="00790797" w:rsidRPr="00F43123">
        <w:rPr>
          <w:rFonts w:ascii="Tahoma" w:hAnsi="Tahoma" w:cs="Tahoma"/>
          <w:sz w:val="28"/>
          <w:szCs w:val="28"/>
        </w:rPr>
        <w:t xml:space="preserve"> the </w:t>
      </w:r>
      <w:r w:rsidR="00344F1C" w:rsidRPr="00F43123">
        <w:rPr>
          <w:rFonts w:ascii="Tahoma" w:hAnsi="Tahoma" w:cs="Tahoma"/>
          <w:sz w:val="28"/>
          <w:szCs w:val="28"/>
        </w:rPr>
        <w:t>s</w:t>
      </w:r>
      <w:r w:rsidR="00CF2531" w:rsidRPr="00F43123">
        <w:rPr>
          <w:rFonts w:ascii="Tahoma" w:hAnsi="Tahoma" w:cs="Tahoma"/>
          <w:sz w:val="28"/>
          <w:szCs w:val="28"/>
        </w:rPr>
        <w:t>ector’s operations to unlock its</w:t>
      </w:r>
      <w:r w:rsidR="00344F1C" w:rsidRPr="00F43123">
        <w:rPr>
          <w:rFonts w:ascii="Tahoma" w:hAnsi="Tahoma" w:cs="Tahoma"/>
          <w:sz w:val="28"/>
          <w:szCs w:val="28"/>
        </w:rPr>
        <w:t xml:space="preserve"> enormous socio-economic be</w:t>
      </w:r>
      <w:r w:rsidR="00AE66E6" w:rsidRPr="00F43123">
        <w:rPr>
          <w:rFonts w:ascii="Tahoma" w:hAnsi="Tahoma" w:cs="Tahoma"/>
          <w:sz w:val="28"/>
          <w:szCs w:val="28"/>
        </w:rPr>
        <w:t>nefits for the peace and prospe</w:t>
      </w:r>
      <w:r w:rsidR="00344F1C" w:rsidRPr="00F43123">
        <w:rPr>
          <w:rFonts w:ascii="Tahoma" w:hAnsi="Tahoma" w:cs="Tahoma"/>
          <w:sz w:val="28"/>
          <w:szCs w:val="28"/>
        </w:rPr>
        <w:t>rity of Nigeria.</w:t>
      </w:r>
    </w:p>
    <w:p w:rsidR="00344F1C" w:rsidRPr="00F43123" w:rsidRDefault="00344F1C" w:rsidP="00CA30C0">
      <w:pPr>
        <w:spacing w:line="360" w:lineRule="auto"/>
        <w:jc w:val="both"/>
        <w:rPr>
          <w:rFonts w:ascii="Tahoma" w:hAnsi="Tahoma" w:cs="Tahoma"/>
          <w:sz w:val="28"/>
          <w:szCs w:val="28"/>
        </w:rPr>
      </w:pPr>
      <w:r w:rsidRPr="00F43123">
        <w:rPr>
          <w:rFonts w:ascii="Tahoma" w:hAnsi="Tahoma" w:cs="Tahoma"/>
          <w:sz w:val="28"/>
          <w:szCs w:val="28"/>
        </w:rPr>
        <w:t>To this end</w:t>
      </w:r>
      <w:r w:rsidR="00CF2531" w:rsidRPr="00F43123">
        <w:rPr>
          <w:rFonts w:ascii="Tahoma" w:hAnsi="Tahoma" w:cs="Tahoma"/>
          <w:sz w:val="28"/>
          <w:szCs w:val="28"/>
        </w:rPr>
        <w:t>,</w:t>
      </w:r>
      <w:r w:rsidRPr="00F43123">
        <w:rPr>
          <w:rFonts w:ascii="Tahoma" w:hAnsi="Tahoma" w:cs="Tahoma"/>
          <w:sz w:val="28"/>
          <w:szCs w:val="28"/>
        </w:rPr>
        <w:t xml:space="preserve"> the Ministry has developed a high level strategic growth plan for the minerals sector. The plan is </w:t>
      </w:r>
      <w:r w:rsidR="0014758C" w:rsidRPr="00F43123">
        <w:rPr>
          <w:rFonts w:ascii="Tahoma" w:hAnsi="Tahoma" w:cs="Tahoma"/>
          <w:sz w:val="28"/>
          <w:szCs w:val="28"/>
        </w:rPr>
        <w:t>encapsulated</w:t>
      </w:r>
      <w:r w:rsidR="00CF2531" w:rsidRPr="00F43123">
        <w:rPr>
          <w:rFonts w:ascii="Tahoma" w:hAnsi="Tahoma" w:cs="Tahoma"/>
          <w:sz w:val="28"/>
          <w:szCs w:val="28"/>
        </w:rPr>
        <w:t xml:space="preserve"> in a R</w:t>
      </w:r>
      <w:r w:rsidRPr="00F43123">
        <w:rPr>
          <w:rFonts w:ascii="Tahoma" w:hAnsi="Tahoma" w:cs="Tahoma"/>
          <w:sz w:val="28"/>
          <w:szCs w:val="28"/>
        </w:rPr>
        <w:t>oad</w:t>
      </w:r>
      <w:r w:rsidR="00CF2531" w:rsidRPr="00F43123">
        <w:rPr>
          <w:rFonts w:ascii="Tahoma" w:hAnsi="Tahoma" w:cs="Tahoma"/>
          <w:sz w:val="28"/>
          <w:szCs w:val="28"/>
        </w:rPr>
        <w:t>m</w:t>
      </w:r>
      <w:r w:rsidR="006C4C2E" w:rsidRPr="00F43123">
        <w:rPr>
          <w:rFonts w:ascii="Tahoma" w:hAnsi="Tahoma" w:cs="Tahoma"/>
          <w:sz w:val="28"/>
          <w:szCs w:val="28"/>
        </w:rPr>
        <w:t xml:space="preserve">ap which is presently being subjected to </w:t>
      </w:r>
      <w:r w:rsidR="007C787E">
        <w:rPr>
          <w:rFonts w:ascii="Tahoma" w:hAnsi="Tahoma" w:cs="Tahoma"/>
          <w:sz w:val="28"/>
          <w:szCs w:val="28"/>
        </w:rPr>
        <w:t xml:space="preserve">wider </w:t>
      </w:r>
      <w:r w:rsidR="006C4C2E" w:rsidRPr="00F43123">
        <w:rPr>
          <w:rFonts w:ascii="Tahoma" w:hAnsi="Tahoma" w:cs="Tahoma"/>
          <w:sz w:val="28"/>
          <w:szCs w:val="28"/>
        </w:rPr>
        <w:t>stakeholder</w:t>
      </w:r>
      <w:r w:rsidR="00185250" w:rsidRPr="00F43123">
        <w:rPr>
          <w:rFonts w:ascii="Tahoma" w:hAnsi="Tahoma" w:cs="Tahoma"/>
          <w:sz w:val="28"/>
          <w:szCs w:val="28"/>
        </w:rPr>
        <w:t>’s review aft</w:t>
      </w:r>
      <w:r w:rsidR="002809B4">
        <w:rPr>
          <w:rFonts w:ascii="Tahoma" w:hAnsi="Tahoma" w:cs="Tahoma"/>
          <w:sz w:val="28"/>
          <w:szCs w:val="28"/>
        </w:rPr>
        <w:t xml:space="preserve">er which it will be approved by </w:t>
      </w:r>
      <w:r w:rsidR="00EB347E">
        <w:rPr>
          <w:rFonts w:ascii="Tahoma" w:hAnsi="Tahoma" w:cs="Tahoma"/>
          <w:sz w:val="28"/>
          <w:szCs w:val="28"/>
        </w:rPr>
        <w:t xml:space="preserve">Mr. President in Council </w:t>
      </w:r>
      <w:r w:rsidR="00185250" w:rsidRPr="00F43123">
        <w:rPr>
          <w:rFonts w:ascii="Tahoma" w:hAnsi="Tahoma" w:cs="Tahoma"/>
          <w:sz w:val="28"/>
          <w:szCs w:val="28"/>
        </w:rPr>
        <w:t>for implementation.</w:t>
      </w:r>
    </w:p>
    <w:p w:rsidR="008C65B2" w:rsidRPr="00F43123" w:rsidRDefault="00A9413E" w:rsidP="00CA30C0">
      <w:pPr>
        <w:spacing w:line="360" w:lineRule="auto"/>
        <w:jc w:val="both"/>
        <w:rPr>
          <w:rFonts w:ascii="Tahoma" w:hAnsi="Tahoma" w:cs="Tahoma"/>
          <w:sz w:val="28"/>
          <w:szCs w:val="28"/>
        </w:rPr>
      </w:pPr>
      <w:r>
        <w:rPr>
          <w:rFonts w:ascii="Tahoma" w:hAnsi="Tahoma" w:cs="Tahoma"/>
          <w:sz w:val="28"/>
          <w:szCs w:val="28"/>
        </w:rPr>
        <w:t>The Government’s</w:t>
      </w:r>
      <w:r w:rsidR="008C65B2" w:rsidRPr="00F43123">
        <w:rPr>
          <w:rFonts w:ascii="Tahoma" w:hAnsi="Tahoma" w:cs="Tahoma"/>
          <w:sz w:val="28"/>
          <w:szCs w:val="28"/>
        </w:rPr>
        <w:t xml:space="preserve"> dream is to create a globally competitive mining sector capable of contributing to wealth creation,</w:t>
      </w:r>
      <w:r w:rsidR="00701612">
        <w:rPr>
          <w:rFonts w:ascii="Tahoma" w:hAnsi="Tahoma" w:cs="Tahoma"/>
          <w:sz w:val="28"/>
          <w:szCs w:val="28"/>
        </w:rPr>
        <w:t xml:space="preserve"> provide jobs and advancing Nigeria’s </w:t>
      </w:r>
      <w:r w:rsidR="00205CFB" w:rsidRPr="00F43123">
        <w:rPr>
          <w:rFonts w:ascii="Tahoma" w:hAnsi="Tahoma" w:cs="Tahoma"/>
          <w:sz w:val="28"/>
          <w:szCs w:val="28"/>
        </w:rPr>
        <w:t>social and human security. We can achieve th</w:t>
      </w:r>
      <w:r w:rsidR="00701612">
        <w:rPr>
          <w:rFonts w:ascii="Tahoma" w:hAnsi="Tahoma" w:cs="Tahoma"/>
          <w:sz w:val="28"/>
          <w:szCs w:val="28"/>
        </w:rPr>
        <w:t>is by using mineral assets to d</w:t>
      </w:r>
      <w:r w:rsidR="00205CFB" w:rsidRPr="00F43123">
        <w:rPr>
          <w:rFonts w:ascii="Tahoma" w:hAnsi="Tahoma" w:cs="Tahoma"/>
          <w:sz w:val="28"/>
          <w:szCs w:val="28"/>
        </w:rPr>
        <w:t>rive domestic industrialization first and then migrate to wining in f</w:t>
      </w:r>
      <w:r w:rsidR="00CF2531" w:rsidRPr="00F43123">
        <w:rPr>
          <w:rFonts w:ascii="Tahoma" w:hAnsi="Tahoma" w:cs="Tahoma"/>
          <w:sz w:val="28"/>
          <w:szCs w:val="28"/>
        </w:rPr>
        <w:t>oreign direct investments. The Road</w:t>
      </w:r>
      <w:r w:rsidR="00205CFB" w:rsidRPr="00F43123">
        <w:rPr>
          <w:rFonts w:ascii="Tahoma" w:hAnsi="Tahoma" w:cs="Tahoma"/>
          <w:sz w:val="28"/>
          <w:szCs w:val="28"/>
        </w:rPr>
        <w:t xml:space="preserve">map being </w:t>
      </w:r>
      <w:r w:rsidR="004F20A0" w:rsidRPr="00F43123">
        <w:rPr>
          <w:rFonts w:ascii="Tahoma" w:hAnsi="Tahoma" w:cs="Tahoma"/>
          <w:sz w:val="28"/>
          <w:szCs w:val="28"/>
        </w:rPr>
        <w:t xml:space="preserve">put in </w:t>
      </w:r>
      <w:r w:rsidR="00CF2531" w:rsidRPr="00F43123">
        <w:rPr>
          <w:rFonts w:ascii="Tahoma" w:hAnsi="Tahoma" w:cs="Tahoma"/>
          <w:sz w:val="28"/>
          <w:szCs w:val="28"/>
        </w:rPr>
        <w:t xml:space="preserve">place will be </w:t>
      </w:r>
      <w:r w:rsidR="00701612" w:rsidRPr="00F43123">
        <w:rPr>
          <w:rFonts w:ascii="Tahoma" w:hAnsi="Tahoma" w:cs="Tahoma"/>
          <w:sz w:val="28"/>
          <w:szCs w:val="28"/>
        </w:rPr>
        <w:t>used</w:t>
      </w:r>
      <w:r w:rsidR="00CF2531" w:rsidRPr="00F43123">
        <w:rPr>
          <w:rFonts w:ascii="Tahoma" w:hAnsi="Tahoma" w:cs="Tahoma"/>
          <w:sz w:val="28"/>
          <w:szCs w:val="28"/>
        </w:rPr>
        <w:t xml:space="preserve"> as the compass to guide the development of </w:t>
      </w:r>
      <w:r w:rsidR="00831E61" w:rsidRPr="00F43123">
        <w:rPr>
          <w:rFonts w:ascii="Tahoma" w:hAnsi="Tahoma" w:cs="Tahoma"/>
          <w:sz w:val="28"/>
          <w:szCs w:val="28"/>
        </w:rPr>
        <w:t>the minerals</w:t>
      </w:r>
      <w:r w:rsidR="00CF2531" w:rsidRPr="00F43123">
        <w:rPr>
          <w:rFonts w:ascii="Tahoma" w:hAnsi="Tahoma" w:cs="Tahoma"/>
          <w:sz w:val="28"/>
          <w:szCs w:val="28"/>
        </w:rPr>
        <w:t xml:space="preserve"> sector</w:t>
      </w:r>
      <w:r w:rsidR="00701612">
        <w:rPr>
          <w:rFonts w:ascii="Tahoma" w:hAnsi="Tahoma" w:cs="Tahoma"/>
          <w:sz w:val="28"/>
          <w:szCs w:val="28"/>
        </w:rPr>
        <w:t>.</w:t>
      </w:r>
    </w:p>
    <w:p w:rsidR="005D2E1D" w:rsidRPr="00F43123" w:rsidRDefault="005D2E1D" w:rsidP="00CA30C0">
      <w:pPr>
        <w:spacing w:line="360" w:lineRule="auto"/>
        <w:jc w:val="both"/>
        <w:rPr>
          <w:rFonts w:ascii="Tahoma" w:hAnsi="Tahoma" w:cs="Tahoma"/>
          <w:b/>
          <w:i/>
          <w:sz w:val="28"/>
          <w:szCs w:val="28"/>
        </w:rPr>
      </w:pPr>
      <w:r w:rsidRPr="00F43123">
        <w:rPr>
          <w:rFonts w:ascii="Tahoma" w:hAnsi="Tahoma" w:cs="Tahoma"/>
          <w:b/>
          <w:i/>
          <w:sz w:val="28"/>
          <w:szCs w:val="28"/>
        </w:rPr>
        <w:t xml:space="preserve">Highlights of the </w:t>
      </w:r>
      <w:r w:rsidR="0018659E" w:rsidRPr="00F43123">
        <w:rPr>
          <w:rFonts w:ascii="Tahoma" w:hAnsi="Tahoma" w:cs="Tahoma"/>
          <w:b/>
          <w:i/>
          <w:sz w:val="28"/>
          <w:szCs w:val="28"/>
        </w:rPr>
        <w:t>Strategic</w:t>
      </w:r>
      <w:r w:rsidR="00701612">
        <w:rPr>
          <w:rFonts w:ascii="Tahoma" w:hAnsi="Tahoma" w:cs="Tahoma"/>
          <w:b/>
          <w:i/>
          <w:sz w:val="28"/>
          <w:szCs w:val="28"/>
        </w:rPr>
        <w:t xml:space="preserve"> Growth P</w:t>
      </w:r>
      <w:r w:rsidRPr="00F43123">
        <w:rPr>
          <w:rFonts w:ascii="Tahoma" w:hAnsi="Tahoma" w:cs="Tahoma"/>
          <w:b/>
          <w:i/>
          <w:sz w:val="28"/>
          <w:szCs w:val="28"/>
        </w:rPr>
        <w:t>lan</w:t>
      </w:r>
    </w:p>
    <w:p w:rsidR="00185250" w:rsidRPr="00F43123" w:rsidRDefault="00831E61" w:rsidP="00CA30C0">
      <w:pPr>
        <w:spacing w:line="360" w:lineRule="auto"/>
        <w:jc w:val="both"/>
        <w:rPr>
          <w:rFonts w:ascii="Tahoma" w:hAnsi="Tahoma" w:cs="Tahoma"/>
          <w:sz w:val="28"/>
          <w:szCs w:val="28"/>
        </w:rPr>
      </w:pPr>
      <w:r w:rsidRPr="00F43123">
        <w:rPr>
          <w:rFonts w:ascii="Tahoma" w:hAnsi="Tahoma" w:cs="Tahoma"/>
          <w:sz w:val="28"/>
          <w:szCs w:val="28"/>
        </w:rPr>
        <w:t>The mineral sector R</w:t>
      </w:r>
      <w:r w:rsidR="0018659E" w:rsidRPr="00F43123">
        <w:rPr>
          <w:rFonts w:ascii="Tahoma" w:hAnsi="Tahoma" w:cs="Tahoma"/>
          <w:sz w:val="28"/>
          <w:szCs w:val="28"/>
        </w:rPr>
        <w:t>oad</w:t>
      </w:r>
      <w:r w:rsidRPr="00F43123">
        <w:rPr>
          <w:rFonts w:ascii="Tahoma" w:hAnsi="Tahoma" w:cs="Tahoma"/>
          <w:sz w:val="28"/>
          <w:szCs w:val="28"/>
        </w:rPr>
        <w:t>map</w:t>
      </w:r>
      <w:r w:rsidR="0018659E" w:rsidRPr="00F43123">
        <w:rPr>
          <w:rFonts w:ascii="Tahoma" w:hAnsi="Tahoma" w:cs="Tahoma"/>
          <w:sz w:val="28"/>
          <w:szCs w:val="28"/>
        </w:rPr>
        <w:t xml:space="preserve"> is structured using as a guide, the </w:t>
      </w:r>
      <w:r w:rsidR="002231C1" w:rsidRPr="00F43123">
        <w:rPr>
          <w:rFonts w:ascii="Tahoma" w:hAnsi="Tahoma" w:cs="Tahoma"/>
          <w:sz w:val="28"/>
          <w:szCs w:val="28"/>
        </w:rPr>
        <w:t xml:space="preserve">identified </w:t>
      </w:r>
      <w:r w:rsidR="0018659E" w:rsidRPr="00F43123">
        <w:rPr>
          <w:rFonts w:ascii="Tahoma" w:hAnsi="Tahoma" w:cs="Tahoma"/>
          <w:sz w:val="28"/>
          <w:szCs w:val="28"/>
        </w:rPr>
        <w:t>critical h</w:t>
      </w:r>
      <w:r w:rsidR="00701612">
        <w:rPr>
          <w:rFonts w:ascii="Tahoma" w:hAnsi="Tahoma" w:cs="Tahoma"/>
          <w:sz w:val="28"/>
          <w:szCs w:val="28"/>
        </w:rPr>
        <w:t xml:space="preserve">indrances to </w:t>
      </w:r>
      <w:r w:rsidR="0018659E" w:rsidRPr="00F43123">
        <w:rPr>
          <w:rFonts w:ascii="Tahoma" w:hAnsi="Tahoma" w:cs="Tahoma"/>
          <w:sz w:val="28"/>
          <w:szCs w:val="28"/>
        </w:rPr>
        <w:t xml:space="preserve">development that the mining sector faces today and proposes solutions </w:t>
      </w:r>
      <w:r w:rsidR="00701612">
        <w:rPr>
          <w:rFonts w:ascii="Tahoma" w:hAnsi="Tahoma" w:cs="Tahoma"/>
          <w:sz w:val="28"/>
          <w:szCs w:val="28"/>
        </w:rPr>
        <w:t>to overcome these challenges. The</w:t>
      </w:r>
      <w:r w:rsidR="0018659E" w:rsidRPr="00F43123">
        <w:rPr>
          <w:rFonts w:ascii="Tahoma" w:hAnsi="Tahoma" w:cs="Tahoma"/>
          <w:sz w:val="28"/>
          <w:szCs w:val="28"/>
        </w:rPr>
        <w:t xml:space="preserve"> pr</w:t>
      </w:r>
      <w:r w:rsidR="002231C1" w:rsidRPr="00F43123">
        <w:rPr>
          <w:rFonts w:ascii="Tahoma" w:hAnsi="Tahoma" w:cs="Tahoma"/>
          <w:sz w:val="28"/>
          <w:szCs w:val="28"/>
        </w:rPr>
        <w:t>iority</w:t>
      </w:r>
      <w:r w:rsidR="0018659E" w:rsidRPr="00F43123">
        <w:rPr>
          <w:rFonts w:ascii="Tahoma" w:hAnsi="Tahoma" w:cs="Tahoma"/>
          <w:sz w:val="28"/>
          <w:szCs w:val="28"/>
        </w:rPr>
        <w:t xml:space="preserve"> activities for implementation</w:t>
      </w:r>
      <w:r w:rsidR="00A74383">
        <w:rPr>
          <w:rFonts w:ascii="Tahoma" w:hAnsi="Tahoma" w:cs="Tahoma"/>
          <w:sz w:val="28"/>
          <w:szCs w:val="28"/>
        </w:rPr>
        <w:t xml:space="preserve">of the Roadmap </w:t>
      </w:r>
      <w:r w:rsidR="0018659E" w:rsidRPr="00F43123">
        <w:rPr>
          <w:rFonts w:ascii="Tahoma" w:hAnsi="Tahoma" w:cs="Tahoma"/>
          <w:sz w:val="28"/>
          <w:szCs w:val="28"/>
        </w:rPr>
        <w:t>are articulated in a coherent</w:t>
      </w:r>
      <w:r w:rsidR="002231C1" w:rsidRPr="00F43123">
        <w:rPr>
          <w:rFonts w:ascii="Tahoma" w:hAnsi="Tahoma" w:cs="Tahoma"/>
          <w:sz w:val="28"/>
          <w:szCs w:val="28"/>
        </w:rPr>
        <w:t xml:space="preserve"> manner</w:t>
      </w:r>
      <w:r w:rsidR="0018659E" w:rsidRPr="00F43123">
        <w:rPr>
          <w:rFonts w:ascii="Tahoma" w:hAnsi="Tahoma" w:cs="Tahoma"/>
          <w:sz w:val="28"/>
          <w:szCs w:val="28"/>
        </w:rPr>
        <w:t xml:space="preserve"> for the buying </w:t>
      </w:r>
      <w:r w:rsidR="002231C1" w:rsidRPr="00F43123">
        <w:rPr>
          <w:rFonts w:ascii="Tahoma" w:hAnsi="Tahoma" w:cs="Tahoma"/>
          <w:sz w:val="28"/>
          <w:szCs w:val="28"/>
        </w:rPr>
        <w:t xml:space="preserve">in and participation </w:t>
      </w:r>
      <w:r w:rsidR="0018659E" w:rsidRPr="00F43123">
        <w:rPr>
          <w:rFonts w:ascii="Tahoma" w:hAnsi="Tahoma" w:cs="Tahoma"/>
          <w:sz w:val="28"/>
          <w:szCs w:val="28"/>
        </w:rPr>
        <w:t>of all stakeholders</w:t>
      </w:r>
      <w:r w:rsidR="00A74383">
        <w:rPr>
          <w:rFonts w:ascii="Tahoma" w:hAnsi="Tahoma" w:cs="Tahoma"/>
          <w:sz w:val="28"/>
          <w:szCs w:val="28"/>
        </w:rPr>
        <w:t xml:space="preserve"> in the sector</w:t>
      </w:r>
      <w:r w:rsidR="0018659E" w:rsidRPr="00F43123">
        <w:rPr>
          <w:rFonts w:ascii="Tahoma" w:hAnsi="Tahoma" w:cs="Tahoma"/>
          <w:sz w:val="28"/>
          <w:szCs w:val="28"/>
        </w:rPr>
        <w:t>.</w:t>
      </w:r>
    </w:p>
    <w:p w:rsidR="0018659E" w:rsidRPr="00F43123" w:rsidRDefault="0018659E" w:rsidP="00CA30C0">
      <w:pPr>
        <w:spacing w:line="360" w:lineRule="auto"/>
        <w:jc w:val="both"/>
        <w:rPr>
          <w:rFonts w:ascii="Tahoma" w:hAnsi="Tahoma" w:cs="Tahoma"/>
          <w:sz w:val="28"/>
          <w:szCs w:val="28"/>
        </w:rPr>
      </w:pPr>
      <w:r w:rsidRPr="00F43123">
        <w:rPr>
          <w:rFonts w:ascii="Tahoma" w:hAnsi="Tahoma" w:cs="Tahoma"/>
          <w:sz w:val="28"/>
          <w:szCs w:val="28"/>
        </w:rPr>
        <w:lastRenderedPageBreak/>
        <w:t xml:space="preserve">Key elements of </w:t>
      </w:r>
      <w:r w:rsidR="00D86769" w:rsidRPr="00F43123">
        <w:rPr>
          <w:rFonts w:ascii="Tahoma" w:hAnsi="Tahoma" w:cs="Tahoma"/>
          <w:sz w:val="28"/>
          <w:szCs w:val="28"/>
        </w:rPr>
        <w:t>the strategic framework of the R</w:t>
      </w:r>
      <w:r w:rsidR="00EB347E">
        <w:rPr>
          <w:rFonts w:ascii="Tahoma" w:hAnsi="Tahoma" w:cs="Tahoma"/>
          <w:sz w:val="28"/>
          <w:szCs w:val="28"/>
        </w:rPr>
        <w:t>oadmap amongst other</w:t>
      </w:r>
      <w:r w:rsidR="00977734">
        <w:rPr>
          <w:rFonts w:ascii="Tahoma" w:hAnsi="Tahoma" w:cs="Tahoma"/>
          <w:sz w:val="28"/>
          <w:szCs w:val="28"/>
        </w:rPr>
        <w:t>s</w:t>
      </w:r>
      <w:r w:rsidRPr="00F43123">
        <w:rPr>
          <w:rFonts w:ascii="Tahoma" w:hAnsi="Tahoma" w:cs="Tahoma"/>
          <w:sz w:val="28"/>
          <w:szCs w:val="28"/>
        </w:rPr>
        <w:t xml:space="preserve"> include:</w:t>
      </w:r>
    </w:p>
    <w:p w:rsidR="00B20843" w:rsidRPr="00F43123" w:rsidRDefault="00D86769" w:rsidP="00D86769">
      <w:pPr>
        <w:pStyle w:val="ListParagraph"/>
        <w:numPr>
          <w:ilvl w:val="0"/>
          <w:numId w:val="11"/>
        </w:numPr>
        <w:spacing w:line="360" w:lineRule="auto"/>
        <w:jc w:val="both"/>
        <w:rPr>
          <w:rFonts w:ascii="Tahoma" w:hAnsi="Tahoma" w:cs="Tahoma"/>
          <w:sz w:val="28"/>
          <w:szCs w:val="28"/>
        </w:rPr>
      </w:pPr>
      <w:r w:rsidRPr="00F43123">
        <w:rPr>
          <w:rFonts w:ascii="Tahoma" w:hAnsi="Tahoma" w:cs="Tahoma"/>
          <w:sz w:val="28"/>
          <w:szCs w:val="28"/>
        </w:rPr>
        <w:t>Aspiration for</w:t>
      </w:r>
      <w:r w:rsidR="00B20843" w:rsidRPr="00F43123">
        <w:rPr>
          <w:rFonts w:ascii="Tahoma" w:hAnsi="Tahoma" w:cs="Tahoma"/>
          <w:sz w:val="28"/>
          <w:szCs w:val="28"/>
        </w:rPr>
        <w:t xml:space="preserve"> building a world class minerals sector designed to serve targeted domestic and export mineral</w:t>
      </w:r>
      <w:r w:rsidR="00EB347E">
        <w:rPr>
          <w:rFonts w:ascii="Tahoma" w:hAnsi="Tahoma" w:cs="Tahoma"/>
          <w:sz w:val="28"/>
          <w:szCs w:val="28"/>
        </w:rPr>
        <w:t>s</w:t>
      </w:r>
      <w:r w:rsidR="00B20843" w:rsidRPr="00F43123">
        <w:rPr>
          <w:rFonts w:ascii="Tahoma" w:hAnsi="Tahoma" w:cs="Tahoma"/>
          <w:sz w:val="28"/>
          <w:szCs w:val="28"/>
        </w:rPr>
        <w:t xml:space="preserve"> and ores</w:t>
      </w:r>
    </w:p>
    <w:p w:rsidR="00B20843" w:rsidRPr="00F43123" w:rsidRDefault="00B20843" w:rsidP="00D86769">
      <w:pPr>
        <w:pStyle w:val="ListParagraph"/>
        <w:numPr>
          <w:ilvl w:val="0"/>
          <w:numId w:val="11"/>
        </w:numPr>
        <w:spacing w:line="360" w:lineRule="auto"/>
        <w:jc w:val="both"/>
        <w:rPr>
          <w:rFonts w:ascii="Tahoma" w:hAnsi="Tahoma" w:cs="Tahoma"/>
          <w:sz w:val="28"/>
          <w:szCs w:val="28"/>
        </w:rPr>
      </w:pPr>
      <w:r w:rsidRPr="00F43123">
        <w:rPr>
          <w:rFonts w:ascii="Tahoma" w:hAnsi="Tahoma" w:cs="Tahoma"/>
          <w:sz w:val="28"/>
          <w:szCs w:val="28"/>
        </w:rPr>
        <w:t xml:space="preserve">Building a mining sector by first focusing on Nigeria’s industrial minerals </w:t>
      </w:r>
      <w:r w:rsidR="00550E1C" w:rsidRPr="00F43123">
        <w:rPr>
          <w:rFonts w:ascii="Tahoma" w:hAnsi="Tahoma" w:cs="Tahoma"/>
          <w:sz w:val="28"/>
          <w:szCs w:val="28"/>
        </w:rPr>
        <w:t>endowment</w:t>
      </w:r>
      <w:r w:rsidR="002D255A">
        <w:rPr>
          <w:rFonts w:ascii="Tahoma" w:hAnsi="Tahoma" w:cs="Tahoma"/>
          <w:sz w:val="28"/>
          <w:szCs w:val="28"/>
        </w:rPr>
        <w:t xml:space="preserve"> to support  and strengthen Nigeria’ s industrial growth</w:t>
      </w:r>
    </w:p>
    <w:p w:rsidR="00B20843" w:rsidRPr="00F43123" w:rsidRDefault="00B20843" w:rsidP="00D86769">
      <w:pPr>
        <w:pStyle w:val="ListParagraph"/>
        <w:numPr>
          <w:ilvl w:val="0"/>
          <w:numId w:val="11"/>
        </w:numPr>
        <w:spacing w:line="360" w:lineRule="auto"/>
        <w:jc w:val="both"/>
        <w:rPr>
          <w:rFonts w:ascii="Tahoma" w:hAnsi="Tahoma" w:cs="Tahoma"/>
          <w:sz w:val="28"/>
          <w:szCs w:val="28"/>
        </w:rPr>
      </w:pPr>
      <w:r w:rsidRPr="00F43123">
        <w:rPr>
          <w:rFonts w:ascii="Tahoma" w:hAnsi="Tahoma" w:cs="Tahoma"/>
          <w:sz w:val="28"/>
          <w:szCs w:val="28"/>
        </w:rPr>
        <w:t xml:space="preserve">Investing in a range of enablers including </w:t>
      </w:r>
      <w:r w:rsidR="00EB347E">
        <w:rPr>
          <w:rFonts w:ascii="Tahoma" w:hAnsi="Tahoma" w:cs="Tahoma"/>
          <w:sz w:val="28"/>
          <w:szCs w:val="28"/>
        </w:rPr>
        <w:t xml:space="preserve">the </w:t>
      </w:r>
      <w:r w:rsidRPr="00F43123">
        <w:rPr>
          <w:rFonts w:ascii="Tahoma" w:hAnsi="Tahoma" w:cs="Tahoma"/>
          <w:sz w:val="28"/>
          <w:szCs w:val="28"/>
        </w:rPr>
        <w:t xml:space="preserve">development of needed </w:t>
      </w:r>
      <w:r w:rsidR="00550E1C" w:rsidRPr="00F43123">
        <w:rPr>
          <w:rFonts w:ascii="Tahoma" w:hAnsi="Tahoma" w:cs="Tahoma"/>
          <w:sz w:val="28"/>
          <w:szCs w:val="28"/>
        </w:rPr>
        <w:t>infrastructures</w:t>
      </w:r>
      <w:r w:rsidR="00EB347E">
        <w:rPr>
          <w:rFonts w:ascii="Tahoma" w:hAnsi="Tahoma" w:cs="Tahoma"/>
          <w:sz w:val="28"/>
          <w:szCs w:val="28"/>
        </w:rPr>
        <w:t xml:space="preserve"> such as </w:t>
      </w:r>
      <w:r w:rsidR="00D86769" w:rsidRPr="00F43123">
        <w:rPr>
          <w:rFonts w:ascii="Tahoma" w:hAnsi="Tahoma" w:cs="Tahoma"/>
          <w:sz w:val="28"/>
          <w:szCs w:val="28"/>
        </w:rPr>
        <w:t xml:space="preserve"> roads, railways, electric power etc</w:t>
      </w:r>
      <w:r w:rsidR="007A3C0F">
        <w:rPr>
          <w:rFonts w:ascii="Tahoma" w:hAnsi="Tahoma" w:cs="Tahoma"/>
          <w:sz w:val="28"/>
          <w:szCs w:val="28"/>
        </w:rPr>
        <w:t xml:space="preserve"> to enhance mining business operations and profitability</w:t>
      </w:r>
    </w:p>
    <w:p w:rsidR="0016703A" w:rsidRPr="00F43123" w:rsidRDefault="00245342" w:rsidP="00D86769">
      <w:pPr>
        <w:pStyle w:val="ListParagraph"/>
        <w:numPr>
          <w:ilvl w:val="0"/>
          <w:numId w:val="11"/>
        </w:numPr>
        <w:spacing w:line="360" w:lineRule="auto"/>
        <w:jc w:val="both"/>
        <w:rPr>
          <w:rFonts w:ascii="Tahoma" w:hAnsi="Tahoma" w:cs="Tahoma"/>
          <w:sz w:val="28"/>
          <w:szCs w:val="28"/>
        </w:rPr>
      </w:pPr>
      <w:r>
        <w:rPr>
          <w:rFonts w:ascii="Tahoma" w:hAnsi="Tahoma" w:cs="Tahoma"/>
          <w:sz w:val="28"/>
          <w:szCs w:val="28"/>
        </w:rPr>
        <w:t xml:space="preserve">Increase and expand </w:t>
      </w:r>
      <w:r w:rsidR="0016703A" w:rsidRPr="00F43123">
        <w:rPr>
          <w:rFonts w:ascii="Tahoma" w:hAnsi="Tahoma" w:cs="Tahoma"/>
          <w:sz w:val="28"/>
          <w:szCs w:val="28"/>
        </w:rPr>
        <w:t>cove</w:t>
      </w:r>
      <w:r>
        <w:rPr>
          <w:rFonts w:ascii="Tahoma" w:hAnsi="Tahoma" w:cs="Tahoma"/>
          <w:sz w:val="28"/>
          <w:szCs w:val="28"/>
        </w:rPr>
        <w:t xml:space="preserve">rage, resolution </w:t>
      </w:r>
      <w:r w:rsidR="00840BDE">
        <w:rPr>
          <w:rFonts w:ascii="Tahoma" w:hAnsi="Tahoma" w:cs="Tahoma"/>
          <w:sz w:val="28"/>
          <w:szCs w:val="28"/>
        </w:rPr>
        <w:t xml:space="preserve">of </w:t>
      </w:r>
      <w:r w:rsidR="0016703A" w:rsidRPr="00F43123">
        <w:rPr>
          <w:rFonts w:ascii="Tahoma" w:hAnsi="Tahoma" w:cs="Tahoma"/>
          <w:sz w:val="28"/>
          <w:szCs w:val="28"/>
        </w:rPr>
        <w:t xml:space="preserve">and access to </w:t>
      </w:r>
      <w:r>
        <w:rPr>
          <w:rFonts w:ascii="Tahoma" w:hAnsi="Tahoma" w:cs="Tahoma"/>
          <w:sz w:val="28"/>
          <w:szCs w:val="28"/>
        </w:rPr>
        <w:t xml:space="preserve">quality </w:t>
      </w:r>
      <w:r w:rsidR="00840BDE">
        <w:rPr>
          <w:rFonts w:ascii="Tahoma" w:hAnsi="Tahoma" w:cs="Tahoma"/>
          <w:sz w:val="28"/>
          <w:szCs w:val="28"/>
        </w:rPr>
        <w:t>geosciences data in Nigeria</w:t>
      </w:r>
    </w:p>
    <w:p w:rsidR="0016703A" w:rsidRPr="00F43123" w:rsidRDefault="0016703A" w:rsidP="00D86769">
      <w:pPr>
        <w:pStyle w:val="ListParagraph"/>
        <w:numPr>
          <w:ilvl w:val="0"/>
          <w:numId w:val="11"/>
        </w:numPr>
        <w:spacing w:line="360" w:lineRule="auto"/>
        <w:jc w:val="both"/>
        <w:rPr>
          <w:rFonts w:ascii="Tahoma" w:hAnsi="Tahoma" w:cs="Tahoma"/>
          <w:sz w:val="28"/>
          <w:szCs w:val="28"/>
        </w:rPr>
      </w:pPr>
      <w:r w:rsidRPr="00F43123">
        <w:rPr>
          <w:rFonts w:ascii="Tahoma" w:hAnsi="Tahoma" w:cs="Tahoma"/>
          <w:sz w:val="28"/>
          <w:szCs w:val="28"/>
        </w:rPr>
        <w:t>Develop and harmonize incentives for attracting mining majors and juniors to Nigeria.</w:t>
      </w:r>
    </w:p>
    <w:p w:rsidR="0016703A" w:rsidRPr="00F43123" w:rsidRDefault="0016703A" w:rsidP="00E411B3">
      <w:pPr>
        <w:pStyle w:val="ListParagraph"/>
        <w:numPr>
          <w:ilvl w:val="0"/>
          <w:numId w:val="11"/>
        </w:numPr>
        <w:spacing w:line="360" w:lineRule="auto"/>
        <w:jc w:val="both"/>
        <w:rPr>
          <w:rFonts w:ascii="Tahoma" w:hAnsi="Tahoma" w:cs="Tahoma"/>
          <w:sz w:val="28"/>
          <w:szCs w:val="28"/>
        </w:rPr>
      </w:pPr>
      <w:r w:rsidRPr="00F43123">
        <w:rPr>
          <w:rFonts w:ascii="Tahoma" w:hAnsi="Tahoma" w:cs="Tahoma"/>
          <w:sz w:val="28"/>
          <w:szCs w:val="28"/>
        </w:rPr>
        <w:t>Drive the growth of export of value added mining products</w:t>
      </w:r>
      <w:r w:rsidR="00E34A88" w:rsidRPr="00F43123">
        <w:rPr>
          <w:rFonts w:ascii="Tahoma" w:hAnsi="Tahoma" w:cs="Tahoma"/>
          <w:sz w:val="28"/>
          <w:szCs w:val="28"/>
        </w:rPr>
        <w:t xml:space="preserve"> to end the export of mineral commodities in crude</w:t>
      </w:r>
      <w:r w:rsidR="00740AF2">
        <w:rPr>
          <w:rFonts w:ascii="Tahoma" w:hAnsi="Tahoma" w:cs="Tahoma"/>
          <w:sz w:val="28"/>
          <w:szCs w:val="28"/>
        </w:rPr>
        <w:t xml:space="preserve"> form which</w:t>
      </w:r>
      <w:r w:rsidR="00822219">
        <w:rPr>
          <w:rFonts w:ascii="Tahoma" w:hAnsi="Tahoma" w:cs="Tahoma"/>
          <w:sz w:val="28"/>
          <w:szCs w:val="28"/>
        </w:rPr>
        <w:t xml:space="preserve">mainly </w:t>
      </w:r>
      <w:r w:rsidR="00E34A88" w:rsidRPr="00F43123">
        <w:rPr>
          <w:rFonts w:ascii="Tahoma" w:hAnsi="Tahoma" w:cs="Tahoma"/>
          <w:sz w:val="28"/>
          <w:szCs w:val="28"/>
        </w:rPr>
        <w:t xml:space="preserve">lead </w:t>
      </w:r>
      <w:r w:rsidR="00822219">
        <w:rPr>
          <w:rFonts w:ascii="Tahoma" w:hAnsi="Tahoma" w:cs="Tahoma"/>
          <w:sz w:val="28"/>
          <w:szCs w:val="28"/>
        </w:rPr>
        <w:t>t</w:t>
      </w:r>
      <w:r w:rsidR="00E34A88" w:rsidRPr="00F43123">
        <w:rPr>
          <w:rFonts w:ascii="Tahoma" w:hAnsi="Tahoma" w:cs="Tahoma"/>
          <w:sz w:val="28"/>
          <w:szCs w:val="28"/>
        </w:rPr>
        <w:t xml:space="preserve">o creating </w:t>
      </w:r>
      <w:r w:rsidR="00977734">
        <w:rPr>
          <w:rFonts w:ascii="Tahoma" w:hAnsi="Tahoma" w:cs="Tahoma"/>
          <w:sz w:val="28"/>
          <w:szCs w:val="28"/>
        </w:rPr>
        <w:t xml:space="preserve">wealth and </w:t>
      </w:r>
      <w:r w:rsidR="00E34A88" w:rsidRPr="00F43123">
        <w:rPr>
          <w:rFonts w:ascii="Tahoma" w:hAnsi="Tahoma" w:cs="Tahoma"/>
          <w:sz w:val="28"/>
          <w:szCs w:val="28"/>
        </w:rPr>
        <w:t>employment opportunities to the developed nations.</w:t>
      </w:r>
    </w:p>
    <w:p w:rsidR="00E34A88" w:rsidRPr="00F43123" w:rsidRDefault="0016703A" w:rsidP="00D86769">
      <w:pPr>
        <w:pStyle w:val="ListParagraph"/>
        <w:numPr>
          <w:ilvl w:val="0"/>
          <w:numId w:val="11"/>
        </w:numPr>
        <w:spacing w:line="360" w:lineRule="auto"/>
        <w:jc w:val="both"/>
        <w:rPr>
          <w:rFonts w:ascii="Tahoma" w:hAnsi="Tahoma" w:cs="Tahoma"/>
          <w:sz w:val="28"/>
          <w:szCs w:val="28"/>
        </w:rPr>
      </w:pPr>
      <w:r w:rsidRPr="00F43123">
        <w:rPr>
          <w:rFonts w:ascii="Tahoma" w:hAnsi="Tahoma" w:cs="Tahoma"/>
          <w:sz w:val="28"/>
          <w:szCs w:val="28"/>
        </w:rPr>
        <w:t>Work with relevant MDAs involved in the mining secto</w:t>
      </w:r>
      <w:r w:rsidR="00C21D6F" w:rsidRPr="00F43123">
        <w:rPr>
          <w:rFonts w:ascii="Tahoma" w:hAnsi="Tahoma" w:cs="Tahoma"/>
          <w:sz w:val="28"/>
          <w:szCs w:val="28"/>
        </w:rPr>
        <w:t>r</w:t>
      </w:r>
      <w:r w:rsidRPr="00F43123">
        <w:rPr>
          <w:rFonts w:ascii="Tahoma" w:hAnsi="Tahoma" w:cs="Tahoma"/>
          <w:sz w:val="28"/>
          <w:szCs w:val="28"/>
        </w:rPr>
        <w:t xml:space="preserve"> activities to coordinate</w:t>
      </w:r>
      <w:r w:rsidR="00B1661B">
        <w:rPr>
          <w:rFonts w:ascii="Tahoma" w:hAnsi="Tahoma" w:cs="Tahoma"/>
          <w:sz w:val="28"/>
          <w:szCs w:val="28"/>
        </w:rPr>
        <w:t xml:space="preserve"> policies, regulations and ensure</w:t>
      </w:r>
      <w:r w:rsidRPr="00F43123">
        <w:rPr>
          <w:rFonts w:ascii="Tahoma" w:hAnsi="Tahoma" w:cs="Tahoma"/>
          <w:sz w:val="28"/>
          <w:szCs w:val="28"/>
        </w:rPr>
        <w:t xml:space="preserve"> effective implementation and enforcement</w:t>
      </w:r>
    </w:p>
    <w:p w:rsidR="00134267" w:rsidRPr="00F43123" w:rsidRDefault="00134267" w:rsidP="00D86769">
      <w:pPr>
        <w:pStyle w:val="ListParagraph"/>
        <w:numPr>
          <w:ilvl w:val="0"/>
          <w:numId w:val="11"/>
        </w:numPr>
        <w:spacing w:line="360" w:lineRule="auto"/>
        <w:jc w:val="both"/>
        <w:rPr>
          <w:rFonts w:ascii="Tahoma" w:hAnsi="Tahoma" w:cs="Tahoma"/>
          <w:sz w:val="28"/>
          <w:szCs w:val="28"/>
        </w:rPr>
      </w:pPr>
      <w:r w:rsidRPr="00F43123">
        <w:rPr>
          <w:rFonts w:ascii="Tahoma" w:hAnsi="Tahoma" w:cs="Tahoma"/>
          <w:sz w:val="28"/>
          <w:szCs w:val="28"/>
        </w:rPr>
        <w:t>Reconcessioning of the National Iron Ore Mining Company (NIOMCO)</w:t>
      </w:r>
      <w:r w:rsidR="0080541A" w:rsidRPr="00F43123">
        <w:rPr>
          <w:rFonts w:ascii="Tahoma" w:hAnsi="Tahoma" w:cs="Tahoma"/>
          <w:sz w:val="28"/>
          <w:szCs w:val="28"/>
        </w:rPr>
        <w:t xml:space="preserve">Itakpe to Messrs Global Steel </w:t>
      </w:r>
      <w:r w:rsidR="00452EB6" w:rsidRPr="00F43123">
        <w:rPr>
          <w:rFonts w:ascii="Tahoma" w:hAnsi="Tahoma" w:cs="Tahoma"/>
          <w:sz w:val="28"/>
          <w:szCs w:val="28"/>
        </w:rPr>
        <w:t>H</w:t>
      </w:r>
      <w:r w:rsidR="0080541A" w:rsidRPr="00F43123">
        <w:rPr>
          <w:rFonts w:ascii="Tahoma" w:hAnsi="Tahoma" w:cs="Tahoma"/>
          <w:sz w:val="28"/>
          <w:szCs w:val="28"/>
        </w:rPr>
        <w:t xml:space="preserve">oldings </w:t>
      </w:r>
      <w:r w:rsidR="00452EB6" w:rsidRPr="00F43123">
        <w:rPr>
          <w:rFonts w:ascii="Tahoma" w:hAnsi="Tahoma" w:cs="Tahoma"/>
          <w:sz w:val="28"/>
          <w:szCs w:val="28"/>
        </w:rPr>
        <w:t xml:space="preserve">Limited which is a major breakthrough </w:t>
      </w:r>
      <w:r w:rsidR="00C21D6F" w:rsidRPr="00F43123">
        <w:rPr>
          <w:rFonts w:ascii="Tahoma" w:hAnsi="Tahoma" w:cs="Tahoma"/>
          <w:sz w:val="28"/>
          <w:szCs w:val="28"/>
        </w:rPr>
        <w:t>that would lead to removal of encumbrance</w:t>
      </w:r>
      <w:r w:rsidR="00452EB6" w:rsidRPr="00F43123">
        <w:rPr>
          <w:rFonts w:ascii="Tahoma" w:hAnsi="Tahoma" w:cs="Tahoma"/>
          <w:sz w:val="28"/>
          <w:szCs w:val="28"/>
        </w:rPr>
        <w:t xml:space="preserve"> that has hitherto been stalling the operationalization of the Ajaokuta Steel Comple</w:t>
      </w:r>
      <w:r w:rsidR="00C21D6F" w:rsidRPr="00F43123">
        <w:rPr>
          <w:rFonts w:ascii="Tahoma" w:hAnsi="Tahoma" w:cs="Tahoma"/>
          <w:sz w:val="28"/>
          <w:szCs w:val="28"/>
        </w:rPr>
        <w:t>x, and the Adlaja Steel Company</w:t>
      </w:r>
      <w:r w:rsidR="004D7F64" w:rsidRPr="00F43123">
        <w:rPr>
          <w:rFonts w:ascii="Tahoma" w:hAnsi="Tahoma" w:cs="Tahoma"/>
          <w:sz w:val="28"/>
          <w:szCs w:val="28"/>
        </w:rPr>
        <w:t>.</w:t>
      </w:r>
    </w:p>
    <w:p w:rsidR="00452EB6" w:rsidRPr="00F43123" w:rsidRDefault="00C21D6F" w:rsidP="00C21D6F">
      <w:pPr>
        <w:pStyle w:val="ListParagraph"/>
        <w:spacing w:line="360" w:lineRule="auto"/>
        <w:jc w:val="both"/>
        <w:rPr>
          <w:rFonts w:ascii="Tahoma" w:hAnsi="Tahoma" w:cs="Tahoma"/>
          <w:sz w:val="28"/>
          <w:szCs w:val="28"/>
        </w:rPr>
      </w:pPr>
      <w:r w:rsidRPr="00F43123">
        <w:rPr>
          <w:rFonts w:ascii="Tahoma" w:hAnsi="Tahoma" w:cs="Tahoma"/>
          <w:sz w:val="28"/>
          <w:szCs w:val="28"/>
        </w:rPr>
        <w:lastRenderedPageBreak/>
        <w:t>T</w:t>
      </w:r>
      <w:r w:rsidR="00452EB6" w:rsidRPr="00F43123">
        <w:rPr>
          <w:rFonts w:ascii="Tahoma" w:hAnsi="Tahoma" w:cs="Tahoma"/>
          <w:sz w:val="28"/>
          <w:szCs w:val="28"/>
        </w:rPr>
        <w:t>his progress will lead</w:t>
      </w:r>
      <w:r w:rsidR="00FB14BE">
        <w:rPr>
          <w:rFonts w:ascii="Tahoma" w:hAnsi="Tahoma" w:cs="Tahoma"/>
          <w:sz w:val="28"/>
          <w:szCs w:val="28"/>
        </w:rPr>
        <w:t xml:space="preserve"> to </w:t>
      </w:r>
      <w:r w:rsidR="00A35846">
        <w:rPr>
          <w:rFonts w:ascii="Tahoma" w:hAnsi="Tahoma" w:cs="Tahoma"/>
          <w:sz w:val="28"/>
          <w:szCs w:val="28"/>
        </w:rPr>
        <w:t xml:space="preserve">the development of a real steel sector needed for the </w:t>
      </w:r>
      <w:r w:rsidR="00FB14BE">
        <w:rPr>
          <w:rFonts w:ascii="Tahoma" w:hAnsi="Tahoma" w:cs="Tahoma"/>
          <w:sz w:val="28"/>
          <w:szCs w:val="28"/>
        </w:rPr>
        <w:t>implementation of the I</w:t>
      </w:r>
      <w:r w:rsidR="00452EB6" w:rsidRPr="00F43123">
        <w:rPr>
          <w:rFonts w:ascii="Tahoma" w:hAnsi="Tahoma" w:cs="Tahoma"/>
          <w:sz w:val="28"/>
          <w:szCs w:val="28"/>
        </w:rPr>
        <w:t xml:space="preserve">ndustrial </w:t>
      </w:r>
      <w:r w:rsidR="00FB14BE">
        <w:rPr>
          <w:rFonts w:ascii="Tahoma" w:hAnsi="Tahoma" w:cs="Tahoma"/>
          <w:sz w:val="28"/>
          <w:szCs w:val="28"/>
        </w:rPr>
        <w:t>R</w:t>
      </w:r>
      <w:r w:rsidR="001B78E1" w:rsidRPr="00F43123">
        <w:rPr>
          <w:rFonts w:ascii="Tahoma" w:hAnsi="Tahoma" w:cs="Tahoma"/>
          <w:sz w:val="28"/>
          <w:szCs w:val="28"/>
        </w:rPr>
        <w:t>evolutional</w:t>
      </w:r>
      <w:r w:rsidR="00FB14BE">
        <w:rPr>
          <w:rFonts w:ascii="Tahoma" w:hAnsi="Tahoma" w:cs="Tahoma"/>
          <w:sz w:val="28"/>
          <w:szCs w:val="28"/>
        </w:rPr>
        <w:t xml:space="preserve"> P</w:t>
      </w:r>
      <w:r w:rsidR="004D7F64" w:rsidRPr="00F43123">
        <w:rPr>
          <w:rFonts w:ascii="Tahoma" w:hAnsi="Tahoma" w:cs="Tahoma"/>
          <w:sz w:val="28"/>
          <w:szCs w:val="28"/>
        </w:rPr>
        <w:t>lan of the country</w:t>
      </w:r>
      <w:r w:rsidR="00452EB6" w:rsidRPr="00F43123">
        <w:rPr>
          <w:rFonts w:ascii="Tahoma" w:hAnsi="Tahoma" w:cs="Tahoma"/>
          <w:sz w:val="28"/>
          <w:szCs w:val="28"/>
        </w:rPr>
        <w:t>.</w:t>
      </w:r>
      <w:r w:rsidR="00513FAF" w:rsidRPr="00F43123">
        <w:rPr>
          <w:rFonts w:ascii="Tahoma" w:hAnsi="Tahoma" w:cs="Tahoma"/>
          <w:sz w:val="28"/>
          <w:szCs w:val="28"/>
        </w:rPr>
        <w:t xml:space="preserve"> In addition,</w:t>
      </w:r>
      <w:r w:rsidR="00C32482" w:rsidRPr="00F43123">
        <w:rPr>
          <w:rFonts w:ascii="Tahoma" w:hAnsi="Tahoma" w:cs="Tahoma"/>
          <w:sz w:val="28"/>
          <w:szCs w:val="28"/>
        </w:rPr>
        <w:t xml:space="preserve"> this giant step will </w:t>
      </w:r>
      <w:r w:rsidR="000D6BCB">
        <w:rPr>
          <w:rFonts w:ascii="Tahoma" w:hAnsi="Tahoma" w:cs="Tahoma"/>
          <w:sz w:val="28"/>
          <w:szCs w:val="28"/>
        </w:rPr>
        <w:t xml:space="preserve">lead to </w:t>
      </w:r>
      <w:r w:rsidR="001164BA">
        <w:rPr>
          <w:rFonts w:ascii="Tahoma" w:hAnsi="Tahoma" w:cs="Tahoma"/>
          <w:sz w:val="28"/>
          <w:szCs w:val="28"/>
        </w:rPr>
        <w:t xml:space="preserve">increase revenue, </w:t>
      </w:r>
      <w:r w:rsidR="000D6BCB">
        <w:rPr>
          <w:rFonts w:ascii="Tahoma" w:hAnsi="Tahoma" w:cs="Tahoma"/>
          <w:sz w:val="28"/>
          <w:szCs w:val="28"/>
        </w:rPr>
        <w:t>job creation, Foreign Direct I</w:t>
      </w:r>
      <w:r w:rsidR="00C32482" w:rsidRPr="00F43123">
        <w:rPr>
          <w:rFonts w:ascii="Tahoma" w:hAnsi="Tahoma" w:cs="Tahoma"/>
          <w:sz w:val="28"/>
          <w:szCs w:val="28"/>
        </w:rPr>
        <w:t>nv</w:t>
      </w:r>
      <w:r w:rsidR="001164BA">
        <w:rPr>
          <w:rFonts w:ascii="Tahoma" w:hAnsi="Tahoma" w:cs="Tahoma"/>
          <w:sz w:val="28"/>
          <w:szCs w:val="28"/>
        </w:rPr>
        <w:t xml:space="preserve">estment, technology acquisition and  export diversification. </w:t>
      </w:r>
    </w:p>
    <w:p w:rsidR="00740AF2" w:rsidRDefault="00C32482" w:rsidP="00452EB6">
      <w:pPr>
        <w:spacing w:line="360" w:lineRule="auto"/>
        <w:jc w:val="both"/>
        <w:rPr>
          <w:rFonts w:ascii="Tahoma" w:hAnsi="Tahoma" w:cs="Tahoma"/>
          <w:sz w:val="28"/>
          <w:szCs w:val="28"/>
        </w:rPr>
      </w:pPr>
      <w:r w:rsidRPr="00F43123">
        <w:rPr>
          <w:rFonts w:ascii="Tahoma" w:hAnsi="Tahoma" w:cs="Tahoma"/>
          <w:sz w:val="28"/>
          <w:szCs w:val="28"/>
        </w:rPr>
        <w:t xml:space="preserve">With regards to job creations, </w:t>
      </w:r>
      <w:r w:rsidR="003B0B71" w:rsidRPr="00F43123">
        <w:rPr>
          <w:rFonts w:ascii="Tahoma" w:hAnsi="Tahoma" w:cs="Tahoma"/>
          <w:sz w:val="28"/>
          <w:szCs w:val="28"/>
        </w:rPr>
        <w:t>Aja</w:t>
      </w:r>
      <w:r w:rsidR="000D6BCB">
        <w:rPr>
          <w:rFonts w:ascii="Tahoma" w:hAnsi="Tahoma" w:cs="Tahoma"/>
          <w:sz w:val="28"/>
          <w:szCs w:val="28"/>
        </w:rPr>
        <w:t>o</w:t>
      </w:r>
      <w:r w:rsidR="003B0B71" w:rsidRPr="00F43123">
        <w:rPr>
          <w:rFonts w:ascii="Tahoma" w:hAnsi="Tahoma" w:cs="Tahoma"/>
          <w:sz w:val="28"/>
          <w:szCs w:val="28"/>
        </w:rPr>
        <w:t>kuta</w:t>
      </w:r>
      <w:r w:rsidR="00983140" w:rsidRPr="00F43123">
        <w:rPr>
          <w:rFonts w:ascii="Tahoma" w:hAnsi="Tahoma" w:cs="Tahoma"/>
          <w:sz w:val="28"/>
          <w:szCs w:val="28"/>
        </w:rPr>
        <w:t xml:space="preserve">Steel </w:t>
      </w:r>
      <w:r w:rsidR="003B0B71" w:rsidRPr="00F43123">
        <w:rPr>
          <w:rFonts w:ascii="Tahoma" w:hAnsi="Tahoma" w:cs="Tahoma"/>
          <w:sz w:val="28"/>
          <w:szCs w:val="28"/>
        </w:rPr>
        <w:t xml:space="preserve">Plant </w:t>
      </w:r>
      <w:r w:rsidR="00740AF2">
        <w:rPr>
          <w:rFonts w:ascii="Tahoma" w:hAnsi="Tahoma" w:cs="Tahoma"/>
          <w:sz w:val="28"/>
          <w:szCs w:val="28"/>
        </w:rPr>
        <w:t xml:space="preserve">alone </w:t>
      </w:r>
      <w:r w:rsidR="003B0B71" w:rsidRPr="00F43123">
        <w:rPr>
          <w:rFonts w:ascii="Tahoma" w:hAnsi="Tahoma" w:cs="Tahoma"/>
          <w:sz w:val="28"/>
          <w:szCs w:val="28"/>
        </w:rPr>
        <w:t>is capable of providing 75,00</w:t>
      </w:r>
      <w:r w:rsidR="00983140" w:rsidRPr="00F43123">
        <w:rPr>
          <w:rFonts w:ascii="Tahoma" w:hAnsi="Tahoma" w:cs="Tahoma"/>
          <w:sz w:val="28"/>
          <w:szCs w:val="28"/>
        </w:rPr>
        <w:t>0 direct jobs and over 1mill</w:t>
      </w:r>
      <w:r w:rsidR="00740AF2">
        <w:rPr>
          <w:rFonts w:ascii="Tahoma" w:hAnsi="Tahoma" w:cs="Tahoma"/>
          <w:sz w:val="28"/>
          <w:szCs w:val="28"/>
        </w:rPr>
        <w:t xml:space="preserve">ion indirect jobs in </w:t>
      </w:r>
      <w:r w:rsidR="000D6BCB">
        <w:rPr>
          <w:rFonts w:ascii="Tahoma" w:hAnsi="Tahoma" w:cs="Tahoma"/>
          <w:sz w:val="28"/>
          <w:szCs w:val="28"/>
        </w:rPr>
        <w:t xml:space="preserve">the </w:t>
      </w:r>
      <w:r w:rsidR="00740AF2">
        <w:rPr>
          <w:rFonts w:ascii="Tahoma" w:hAnsi="Tahoma" w:cs="Tahoma"/>
          <w:sz w:val="28"/>
          <w:szCs w:val="28"/>
        </w:rPr>
        <w:t>mining of Iron ore, Coal, C</w:t>
      </w:r>
      <w:r w:rsidR="00983140" w:rsidRPr="00F43123">
        <w:rPr>
          <w:rFonts w:ascii="Tahoma" w:hAnsi="Tahoma" w:cs="Tahoma"/>
          <w:sz w:val="28"/>
          <w:szCs w:val="28"/>
        </w:rPr>
        <w:t xml:space="preserve">arbonates and </w:t>
      </w:r>
      <w:r w:rsidR="00740AF2">
        <w:rPr>
          <w:rFonts w:ascii="Tahoma" w:hAnsi="Tahoma" w:cs="Tahoma"/>
          <w:sz w:val="28"/>
          <w:szCs w:val="28"/>
        </w:rPr>
        <w:t>R</w:t>
      </w:r>
      <w:r w:rsidR="000D6BCB">
        <w:rPr>
          <w:rFonts w:ascii="Tahoma" w:hAnsi="Tahoma" w:cs="Tahoma"/>
          <w:sz w:val="28"/>
          <w:szCs w:val="28"/>
        </w:rPr>
        <w:t>ef</w:t>
      </w:r>
      <w:r w:rsidR="00EB5560" w:rsidRPr="00F43123">
        <w:rPr>
          <w:rFonts w:ascii="Tahoma" w:hAnsi="Tahoma" w:cs="Tahoma"/>
          <w:sz w:val="28"/>
          <w:szCs w:val="28"/>
        </w:rPr>
        <w:t>r</w:t>
      </w:r>
      <w:r w:rsidR="000D6BCB">
        <w:rPr>
          <w:rFonts w:ascii="Tahoma" w:hAnsi="Tahoma" w:cs="Tahoma"/>
          <w:sz w:val="28"/>
          <w:szCs w:val="28"/>
        </w:rPr>
        <w:t>ac</w:t>
      </w:r>
      <w:r w:rsidR="00EB5560" w:rsidRPr="00F43123">
        <w:rPr>
          <w:rFonts w:ascii="Tahoma" w:hAnsi="Tahoma" w:cs="Tahoma"/>
          <w:sz w:val="28"/>
          <w:szCs w:val="28"/>
        </w:rPr>
        <w:t>tories</w:t>
      </w:r>
      <w:r w:rsidR="000D6BCB">
        <w:rPr>
          <w:rFonts w:ascii="Tahoma" w:hAnsi="Tahoma" w:cs="Tahoma"/>
          <w:sz w:val="28"/>
          <w:szCs w:val="28"/>
        </w:rPr>
        <w:t xml:space="preserve">which are </w:t>
      </w:r>
      <w:r w:rsidR="00983140" w:rsidRPr="00F43123">
        <w:rPr>
          <w:rFonts w:ascii="Tahoma" w:hAnsi="Tahoma" w:cs="Tahoma"/>
          <w:sz w:val="28"/>
          <w:szCs w:val="28"/>
        </w:rPr>
        <w:t>basic mineral raw material</w:t>
      </w:r>
      <w:r w:rsidR="00513FAF" w:rsidRPr="00F43123">
        <w:rPr>
          <w:rFonts w:ascii="Tahoma" w:hAnsi="Tahoma" w:cs="Tahoma"/>
          <w:sz w:val="28"/>
          <w:szCs w:val="28"/>
        </w:rPr>
        <w:t>s</w:t>
      </w:r>
      <w:r w:rsidR="00983140" w:rsidRPr="00F43123">
        <w:rPr>
          <w:rFonts w:ascii="Tahoma" w:hAnsi="Tahoma" w:cs="Tahoma"/>
          <w:sz w:val="28"/>
          <w:szCs w:val="28"/>
        </w:rPr>
        <w:t xml:space="preserve"> for the steel production</w:t>
      </w:r>
      <w:r w:rsidR="00EB5560" w:rsidRPr="00F43123">
        <w:rPr>
          <w:rFonts w:ascii="Tahoma" w:hAnsi="Tahoma" w:cs="Tahoma"/>
          <w:sz w:val="28"/>
          <w:szCs w:val="28"/>
        </w:rPr>
        <w:t xml:space="preserve">. </w:t>
      </w:r>
    </w:p>
    <w:p w:rsidR="00213B28" w:rsidRPr="00F43123" w:rsidRDefault="00213B28" w:rsidP="00452EB6">
      <w:pPr>
        <w:spacing w:line="360" w:lineRule="auto"/>
        <w:jc w:val="both"/>
        <w:rPr>
          <w:rFonts w:ascii="Tahoma" w:hAnsi="Tahoma" w:cs="Tahoma"/>
          <w:sz w:val="28"/>
          <w:szCs w:val="28"/>
        </w:rPr>
      </w:pPr>
      <w:r w:rsidRPr="00F43123">
        <w:rPr>
          <w:rFonts w:ascii="Tahoma" w:hAnsi="Tahoma" w:cs="Tahoma"/>
          <w:sz w:val="28"/>
          <w:szCs w:val="28"/>
        </w:rPr>
        <w:t>In its effort to increase mineral revenue, the Ministry is</w:t>
      </w:r>
      <w:r w:rsidR="004F4336">
        <w:rPr>
          <w:rFonts w:ascii="Tahoma" w:hAnsi="Tahoma" w:cs="Tahoma"/>
          <w:sz w:val="28"/>
          <w:szCs w:val="28"/>
        </w:rPr>
        <w:t xml:space="preserve"> also</w:t>
      </w:r>
      <w:r w:rsidRPr="00F43123">
        <w:rPr>
          <w:rFonts w:ascii="Tahoma" w:hAnsi="Tahoma" w:cs="Tahoma"/>
          <w:sz w:val="28"/>
          <w:szCs w:val="28"/>
        </w:rPr>
        <w:t xml:space="preserve"> intensifying efforts towards strengthening collaboration with relevant MDAs and security Agencies to:</w:t>
      </w:r>
    </w:p>
    <w:p w:rsidR="00213B28" w:rsidRPr="00F43123" w:rsidRDefault="00513FAF" w:rsidP="00513FAF">
      <w:pPr>
        <w:pStyle w:val="ListParagraph"/>
        <w:numPr>
          <w:ilvl w:val="0"/>
          <w:numId w:val="10"/>
        </w:numPr>
        <w:spacing w:line="360" w:lineRule="auto"/>
        <w:ind w:left="810" w:hanging="540"/>
        <w:jc w:val="both"/>
        <w:rPr>
          <w:rFonts w:ascii="Tahoma" w:hAnsi="Tahoma" w:cs="Tahoma"/>
          <w:sz w:val="28"/>
          <w:szCs w:val="28"/>
        </w:rPr>
      </w:pPr>
      <w:r w:rsidRPr="00F43123">
        <w:rPr>
          <w:rFonts w:ascii="Tahoma" w:hAnsi="Tahoma" w:cs="Tahoma"/>
          <w:sz w:val="28"/>
          <w:szCs w:val="28"/>
        </w:rPr>
        <w:t xml:space="preserve">Ensure </w:t>
      </w:r>
      <w:r w:rsidR="000D6BCB">
        <w:rPr>
          <w:rFonts w:ascii="Tahoma" w:hAnsi="Tahoma" w:cs="Tahoma"/>
          <w:sz w:val="28"/>
          <w:szCs w:val="28"/>
        </w:rPr>
        <w:t>e</w:t>
      </w:r>
      <w:r w:rsidR="00213B28" w:rsidRPr="00F43123">
        <w:rPr>
          <w:rFonts w:ascii="Tahoma" w:hAnsi="Tahoma" w:cs="Tahoma"/>
          <w:sz w:val="28"/>
          <w:szCs w:val="28"/>
        </w:rPr>
        <w:t>ffective mine</w:t>
      </w:r>
      <w:r w:rsidR="000D6BCB">
        <w:rPr>
          <w:rFonts w:ascii="Tahoma" w:hAnsi="Tahoma" w:cs="Tahoma"/>
          <w:sz w:val="28"/>
          <w:szCs w:val="28"/>
        </w:rPr>
        <w:t>s-</w:t>
      </w:r>
      <w:r w:rsidR="00C33CF8">
        <w:rPr>
          <w:rFonts w:ascii="Tahoma" w:hAnsi="Tahoma" w:cs="Tahoma"/>
          <w:sz w:val="28"/>
          <w:szCs w:val="28"/>
        </w:rPr>
        <w:t xml:space="preserve">field </w:t>
      </w:r>
      <w:r w:rsidR="00213B28" w:rsidRPr="00F43123">
        <w:rPr>
          <w:rFonts w:ascii="Tahoma" w:hAnsi="Tahoma" w:cs="Tahoma"/>
          <w:sz w:val="28"/>
          <w:szCs w:val="28"/>
        </w:rPr>
        <w:t xml:space="preserve">monitoring and surveillance to curb </w:t>
      </w:r>
      <w:r w:rsidR="00377628">
        <w:rPr>
          <w:rFonts w:ascii="Tahoma" w:hAnsi="Tahoma" w:cs="Tahoma"/>
          <w:sz w:val="28"/>
          <w:szCs w:val="28"/>
        </w:rPr>
        <w:t xml:space="preserve">illegal </w:t>
      </w:r>
      <w:r w:rsidR="00213B28" w:rsidRPr="00F43123">
        <w:rPr>
          <w:rFonts w:ascii="Tahoma" w:hAnsi="Tahoma" w:cs="Tahoma"/>
          <w:sz w:val="28"/>
          <w:szCs w:val="28"/>
        </w:rPr>
        <w:t>and other associated vice</w:t>
      </w:r>
      <w:r w:rsidRPr="00F43123">
        <w:rPr>
          <w:rFonts w:ascii="Tahoma" w:hAnsi="Tahoma" w:cs="Tahoma"/>
          <w:sz w:val="28"/>
          <w:szCs w:val="28"/>
        </w:rPr>
        <w:t>s</w:t>
      </w:r>
      <w:r w:rsidR="00213B28" w:rsidRPr="00F43123">
        <w:rPr>
          <w:rFonts w:ascii="Tahoma" w:hAnsi="Tahoma" w:cs="Tahoma"/>
          <w:sz w:val="28"/>
          <w:szCs w:val="28"/>
        </w:rPr>
        <w:t xml:space="preserve"> such as land degradation, i</w:t>
      </w:r>
      <w:r w:rsidR="00BF07E4">
        <w:rPr>
          <w:rFonts w:ascii="Tahoma" w:hAnsi="Tahoma" w:cs="Tahoma"/>
          <w:sz w:val="28"/>
          <w:szCs w:val="28"/>
        </w:rPr>
        <w:t>nsecurity as a result of influx</w:t>
      </w:r>
      <w:r w:rsidR="00213B28" w:rsidRPr="00F43123">
        <w:rPr>
          <w:rFonts w:ascii="Tahoma" w:hAnsi="Tahoma" w:cs="Tahoma"/>
          <w:sz w:val="28"/>
          <w:szCs w:val="28"/>
        </w:rPr>
        <w:t xml:space="preserve"> of </w:t>
      </w:r>
      <w:r w:rsidRPr="00F43123">
        <w:rPr>
          <w:rFonts w:ascii="Tahoma" w:hAnsi="Tahoma" w:cs="Tahoma"/>
          <w:sz w:val="28"/>
          <w:szCs w:val="28"/>
        </w:rPr>
        <w:t>foreigners into the country, in</w:t>
      </w:r>
      <w:r w:rsidR="00213B28" w:rsidRPr="00F43123">
        <w:rPr>
          <w:rFonts w:ascii="Tahoma" w:hAnsi="Tahoma" w:cs="Tahoma"/>
          <w:sz w:val="28"/>
          <w:szCs w:val="28"/>
        </w:rPr>
        <w:t>ap</w:t>
      </w:r>
      <w:r w:rsidR="00BF07E4">
        <w:rPr>
          <w:rFonts w:ascii="Tahoma" w:hAnsi="Tahoma" w:cs="Tahoma"/>
          <w:sz w:val="28"/>
          <w:szCs w:val="28"/>
        </w:rPr>
        <w:t>propria</w:t>
      </w:r>
      <w:r w:rsidR="00C33CF8">
        <w:rPr>
          <w:rFonts w:ascii="Tahoma" w:hAnsi="Tahoma" w:cs="Tahoma"/>
          <w:sz w:val="28"/>
          <w:szCs w:val="28"/>
        </w:rPr>
        <w:t>te mining ethnics that compromises</w:t>
      </w:r>
      <w:r w:rsidR="00213B28" w:rsidRPr="00F43123">
        <w:rPr>
          <w:rFonts w:ascii="Tahoma" w:hAnsi="Tahoma" w:cs="Tahoma"/>
          <w:sz w:val="28"/>
          <w:szCs w:val="28"/>
        </w:rPr>
        <w:t xml:space="preserve"> health and safety and huge </w:t>
      </w:r>
      <w:r w:rsidRPr="00F43123">
        <w:rPr>
          <w:rFonts w:ascii="Tahoma" w:hAnsi="Tahoma" w:cs="Tahoma"/>
          <w:sz w:val="28"/>
          <w:szCs w:val="28"/>
        </w:rPr>
        <w:t>loss</w:t>
      </w:r>
      <w:r w:rsidR="00213B28" w:rsidRPr="00F43123">
        <w:rPr>
          <w:rFonts w:ascii="Tahoma" w:hAnsi="Tahoma" w:cs="Tahoma"/>
          <w:sz w:val="28"/>
          <w:szCs w:val="28"/>
        </w:rPr>
        <w:t xml:space="preserve"> of revenue</w:t>
      </w:r>
      <w:r w:rsidRPr="00F43123">
        <w:rPr>
          <w:rFonts w:ascii="Tahoma" w:hAnsi="Tahoma" w:cs="Tahoma"/>
          <w:sz w:val="28"/>
          <w:szCs w:val="28"/>
        </w:rPr>
        <w:t xml:space="preserve"> to Government</w:t>
      </w:r>
      <w:r w:rsidR="00213B28" w:rsidRPr="00F43123">
        <w:rPr>
          <w:rFonts w:ascii="Tahoma" w:hAnsi="Tahoma" w:cs="Tahoma"/>
          <w:sz w:val="28"/>
          <w:szCs w:val="28"/>
        </w:rPr>
        <w:t>.</w:t>
      </w:r>
    </w:p>
    <w:p w:rsidR="00213B28" w:rsidRPr="00F43123" w:rsidRDefault="00513FAF" w:rsidP="00513FAF">
      <w:pPr>
        <w:pStyle w:val="ListParagraph"/>
        <w:numPr>
          <w:ilvl w:val="0"/>
          <w:numId w:val="10"/>
        </w:numPr>
        <w:spacing w:line="360" w:lineRule="auto"/>
        <w:ind w:left="810" w:hanging="540"/>
        <w:jc w:val="both"/>
        <w:rPr>
          <w:rFonts w:ascii="Tahoma" w:hAnsi="Tahoma" w:cs="Tahoma"/>
          <w:sz w:val="28"/>
          <w:szCs w:val="28"/>
        </w:rPr>
      </w:pPr>
      <w:r w:rsidRPr="00F43123">
        <w:rPr>
          <w:rFonts w:ascii="Tahoma" w:hAnsi="Tahoma" w:cs="Tahoma"/>
          <w:sz w:val="28"/>
          <w:szCs w:val="28"/>
        </w:rPr>
        <w:t>Block</w:t>
      </w:r>
      <w:r w:rsidR="00213B28" w:rsidRPr="00F43123">
        <w:rPr>
          <w:rFonts w:ascii="Tahoma" w:hAnsi="Tahoma" w:cs="Tahoma"/>
          <w:sz w:val="28"/>
          <w:szCs w:val="28"/>
        </w:rPr>
        <w:t xml:space="preserve"> illegal </w:t>
      </w:r>
      <w:r w:rsidR="000C23B5" w:rsidRPr="00F43123">
        <w:rPr>
          <w:rFonts w:ascii="Tahoma" w:hAnsi="Tahoma" w:cs="Tahoma"/>
          <w:sz w:val="28"/>
          <w:szCs w:val="28"/>
        </w:rPr>
        <w:t>expor</w:t>
      </w:r>
      <w:r w:rsidRPr="00F43123">
        <w:rPr>
          <w:rFonts w:ascii="Tahoma" w:hAnsi="Tahoma" w:cs="Tahoma"/>
          <w:sz w:val="28"/>
          <w:szCs w:val="28"/>
        </w:rPr>
        <w:t>tation of mineral</w:t>
      </w:r>
      <w:r w:rsidR="00B22B32">
        <w:rPr>
          <w:rFonts w:ascii="Tahoma" w:hAnsi="Tahoma" w:cs="Tahoma"/>
          <w:sz w:val="28"/>
          <w:szCs w:val="28"/>
        </w:rPr>
        <w:t>s</w:t>
      </w:r>
      <w:r w:rsidRPr="00F43123">
        <w:rPr>
          <w:rFonts w:ascii="Tahoma" w:hAnsi="Tahoma" w:cs="Tahoma"/>
          <w:sz w:val="28"/>
          <w:szCs w:val="28"/>
        </w:rPr>
        <w:t xml:space="preserve"> and </w:t>
      </w:r>
      <w:r w:rsidR="000C23B5" w:rsidRPr="00F43123">
        <w:rPr>
          <w:rFonts w:ascii="Tahoma" w:hAnsi="Tahoma" w:cs="Tahoma"/>
          <w:sz w:val="28"/>
          <w:szCs w:val="28"/>
        </w:rPr>
        <w:t>revenue</w:t>
      </w:r>
      <w:r w:rsidRPr="00F43123">
        <w:rPr>
          <w:rFonts w:ascii="Tahoma" w:hAnsi="Tahoma" w:cs="Tahoma"/>
          <w:sz w:val="28"/>
          <w:szCs w:val="28"/>
        </w:rPr>
        <w:t xml:space="preserve"> leakages</w:t>
      </w:r>
      <w:r w:rsidR="000C23B5" w:rsidRPr="00F43123">
        <w:rPr>
          <w:rFonts w:ascii="Tahoma" w:hAnsi="Tahoma" w:cs="Tahoma"/>
          <w:sz w:val="28"/>
          <w:szCs w:val="28"/>
        </w:rPr>
        <w:t>.</w:t>
      </w:r>
    </w:p>
    <w:p w:rsidR="000C23B5" w:rsidRDefault="000C23B5" w:rsidP="00513FAF">
      <w:pPr>
        <w:pStyle w:val="ListParagraph"/>
        <w:numPr>
          <w:ilvl w:val="0"/>
          <w:numId w:val="10"/>
        </w:numPr>
        <w:spacing w:line="360" w:lineRule="auto"/>
        <w:ind w:left="810" w:hanging="540"/>
        <w:jc w:val="both"/>
        <w:rPr>
          <w:rFonts w:ascii="Tahoma" w:hAnsi="Tahoma" w:cs="Tahoma"/>
          <w:sz w:val="28"/>
          <w:szCs w:val="28"/>
        </w:rPr>
      </w:pPr>
      <w:r w:rsidRPr="00F43123">
        <w:rPr>
          <w:rFonts w:ascii="Tahoma" w:hAnsi="Tahoma" w:cs="Tahoma"/>
          <w:sz w:val="28"/>
          <w:szCs w:val="28"/>
        </w:rPr>
        <w:t xml:space="preserve">Acquire background </w:t>
      </w:r>
      <w:r w:rsidR="00513FAF" w:rsidRPr="00F43123">
        <w:rPr>
          <w:rFonts w:ascii="Tahoma" w:hAnsi="Tahoma" w:cs="Tahoma"/>
          <w:sz w:val="28"/>
          <w:szCs w:val="28"/>
        </w:rPr>
        <w:t>information on Bill of Engineering Measurement and Evaluation (BEME</w:t>
      </w:r>
      <w:r w:rsidR="009B0CB3" w:rsidRPr="00F43123">
        <w:rPr>
          <w:rFonts w:ascii="Tahoma" w:hAnsi="Tahoma" w:cs="Tahoma"/>
          <w:sz w:val="28"/>
          <w:szCs w:val="28"/>
        </w:rPr>
        <w:t xml:space="preserve">) from Ministry of works which will serve as a guide for assessing quarriable minerals such as granite, sand and laterite often used in the </w:t>
      </w:r>
      <w:r w:rsidR="005034E2" w:rsidRPr="00F43123">
        <w:rPr>
          <w:rFonts w:ascii="Tahoma" w:hAnsi="Tahoma" w:cs="Tahoma"/>
          <w:sz w:val="28"/>
          <w:szCs w:val="28"/>
        </w:rPr>
        <w:t>construction of infra</w:t>
      </w:r>
      <w:r w:rsidR="008B6C45" w:rsidRPr="00F43123">
        <w:rPr>
          <w:rFonts w:ascii="Tahoma" w:hAnsi="Tahoma" w:cs="Tahoma"/>
          <w:sz w:val="28"/>
          <w:szCs w:val="28"/>
        </w:rPr>
        <w:t>structures</w:t>
      </w:r>
      <w:r w:rsidR="005034E2" w:rsidRPr="00F43123">
        <w:rPr>
          <w:rFonts w:ascii="Tahoma" w:hAnsi="Tahoma" w:cs="Tahoma"/>
          <w:sz w:val="28"/>
          <w:szCs w:val="28"/>
        </w:rPr>
        <w:t xml:space="preserve"> such as roads, buildings, bridges by civil engineering contractors</w:t>
      </w:r>
      <w:r w:rsidR="00932B26" w:rsidRPr="00F43123">
        <w:rPr>
          <w:rFonts w:ascii="Tahoma" w:hAnsi="Tahoma" w:cs="Tahoma"/>
          <w:sz w:val="28"/>
          <w:szCs w:val="28"/>
        </w:rPr>
        <w:t>.</w:t>
      </w:r>
    </w:p>
    <w:p w:rsidR="00932B26" w:rsidRPr="00F43123" w:rsidRDefault="00932B26" w:rsidP="00513FAF">
      <w:pPr>
        <w:spacing w:line="360" w:lineRule="auto"/>
        <w:jc w:val="both"/>
        <w:rPr>
          <w:rFonts w:ascii="Tahoma" w:hAnsi="Tahoma" w:cs="Tahoma"/>
          <w:sz w:val="28"/>
          <w:szCs w:val="28"/>
        </w:rPr>
      </w:pPr>
      <w:r w:rsidRPr="00F43123">
        <w:rPr>
          <w:rFonts w:ascii="Tahoma" w:hAnsi="Tahoma" w:cs="Tahoma"/>
          <w:sz w:val="28"/>
          <w:szCs w:val="28"/>
        </w:rPr>
        <w:t>Successful execu</w:t>
      </w:r>
      <w:r w:rsidR="00367829">
        <w:rPr>
          <w:rFonts w:ascii="Tahoma" w:hAnsi="Tahoma" w:cs="Tahoma"/>
          <w:sz w:val="28"/>
          <w:szCs w:val="28"/>
        </w:rPr>
        <w:t>tion of the strategic Action P</w:t>
      </w:r>
      <w:r w:rsidRPr="00F43123">
        <w:rPr>
          <w:rFonts w:ascii="Tahoma" w:hAnsi="Tahoma" w:cs="Tahoma"/>
          <w:sz w:val="28"/>
          <w:szCs w:val="28"/>
        </w:rPr>
        <w:t xml:space="preserve">lan </w:t>
      </w:r>
      <w:r w:rsidR="00FE71C3">
        <w:rPr>
          <w:rFonts w:ascii="Tahoma" w:hAnsi="Tahoma" w:cs="Tahoma"/>
          <w:sz w:val="28"/>
          <w:szCs w:val="28"/>
        </w:rPr>
        <w:t xml:space="preserve">(Roadmap) </w:t>
      </w:r>
      <w:r w:rsidRPr="00F43123">
        <w:rPr>
          <w:rFonts w:ascii="Tahoma" w:hAnsi="Tahoma" w:cs="Tahoma"/>
          <w:sz w:val="28"/>
          <w:szCs w:val="28"/>
        </w:rPr>
        <w:t xml:space="preserve">will achieve a clear set of results for Nigeria </w:t>
      </w:r>
      <w:r w:rsidR="00367829">
        <w:rPr>
          <w:rFonts w:ascii="Tahoma" w:hAnsi="Tahoma" w:cs="Tahoma"/>
          <w:sz w:val="28"/>
          <w:szCs w:val="28"/>
        </w:rPr>
        <w:t>in the following ways:</w:t>
      </w:r>
    </w:p>
    <w:p w:rsidR="00932B26" w:rsidRPr="00F43123" w:rsidRDefault="00932B26" w:rsidP="00513FAF">
      <w:pPr>
        <w:pStyle w:val="ListParagraph"/>
        <w:numPr>
          <w:ilvl w:val="0"/>
          <w:numId w:val="10"/>
        </w:numPr>
        <w:spacing w:line="360" w:lineRule="auto"/>
        <w:ind w:left="810" w:hanging="540"/>
        <w:jc w:val="both"/>
        <w:rPr>
          <w:rFonts w:ascii="Tahoma" w:hAnsi="Tahoma" w:cs="Tahoma"/>
          <w:sz w:val="28"/>
          <w:szCs w:val="28"/>
        </w:rPr>
      </w:pPr>
      <w:r w:rsidRPr="00F43123">
        <w:rPr>
          <w:rFonts w:ascii="Tahoma" w:hAnsi="Tahoma" w:cs="Tahoma"/>
          <w:sz w:val="28"/>
          <w:szCs w:val="28"/>
        </w:rPr>
        <w:lastRenderedPageBreak/>
        <w:t xml:space="preserve">Increased contribution of the </w:t>
      </w:r>
      <w:r w:rsidR="00EC174F" w:rsidRPr="00F43123">
        <w:rPr>
          <w:rFonts w:ascii="Tahoma" w:hAnsi="Tahoma" w:cs="Tahoma"/>
          <w:sz w:val="28"/>
          <w:szCs w:val="28"/>
        </w:rPr>
        <w:t>mining secto</w:t>
      </w:r>
      <w:r w:rsidR="008833D3" w:rsidRPr="00F43123">
        <w:rPr>
          <w:rFonts w:ascii="Tahoma" w:hAnsi="Tahoma" w:cs="Tahoma"/>
          <w:sz w:val="28"/>
          <w:szCs w:val="28"/>
        </w:rPr>
        <w:t>r to GDP over the coming decade</w:t>
      </w:r>
    </w:p>
    <w:p w:rsidR="006E4688" w:rsidRDefault="00EC174F" w:rsidP="006E4688">
      <w:pPr>
        <w:pStyle w:val="ListParagraph"/>
        <w:numPr>
          <w:ilvl w:val="0"/>
          <w:numId w:val="10"/>
        </w:numPr>
        <w:spacing w:line="360" w:lineRule="auto"/>
        <w:ind w:left="810" w:hanging="540"/>
        <w:jc w:val="both"/>
        <w:rPr>
          <w:rFonts w:ascii="Tahoma" w:hAnsi="Tahoma" w:cs="Tahoma"/>
          <w:sz w:val="28"/>
          <w:szCs w:val="28"/>
        </w:rPr>
      </w:pPr>
      <w:r w:rsidRPr="00F43123">
        <w:rPr>
          <w:rFonts w:ascii="Tahoma" w:hAnsi="Tahoma" w:cs="Tahoma"/>
          <w:sz w:val="28"/>
          <w:szCs w:val="28"/>
        </w:rPr>
        <w:t xml:space="preserve">Increased job growth </w:t>
      </w:r>
      <w:r w:rsidR="00A70E0F" w:rsidRPr="00F43123">
        <w:rPr>
          <w:rFonts w:ascii="Tahoma" w:hAnsi="Tahoma" w:cs="Tahoma"/>
          <w:sz w:val="28"/>
          <w:szCs w:val="28"/>
        </w:rPr>
        <w:t xml:space="preserve">in the sector which will likely </w:t>
      </w:r>
      <w:r w:rsidR="00051A7C" w:rsidRPr="00F43123">
        <w:rPr>
          <w:rFonts w:ascii="Tahoma" w:hAnsi="Tahoma" w:cs="Tahoma"/>
          <w:sz w:val="28"/>
          <w:szCs w:val="28"/>
        </w:rPr>
        <w:t>b</w:t>
      </w:r>
      <w:r w:rsidR="00A70E0F" w:rsidRPr="00F43123">
        <w:rPr>
          <w:rFonts w:ascii="Tahoma" w:hAnsi="Tahoma" w:cs="Tahoma"/>
          <w:sz w:val="28"/>
          <w:szCs w:val="28"/>
        </w:rPr>
        <w:t>e formal jobs</w:t>
      </w:r>
      <w:r w:rsidR="006E4688">
        <w:rPr>
          <w:rFonts w:ascii="Tahoma" w:hAnsi="Tahoma" w:cs="Tahoma"/>
          <w:sz w:val="28"/>
          <w:szCs w:val="28"/>
        </w:rPr>
        <w:t xml:space="preserve"> across a range of specialt</w:t>
      </w:r>
      <w:r w:rsidR="00051A7C" w:rsidRPr="00F43123">
        <w:rPr>
          <w:rFonts w:ascii="Tahoma" w:hAnsi="Tahoma" w:cs="Tahoma"/>
          <w:sz w:val="28"/>
          <w:szCs w:val="28"/>
        </w:rPr>
        <w:t>y areas such as geology, fi</w:t>
      </w:r>
      <w:r w:rsidR="008833D3" w:rsidRPr="00F43123">
        <w:rPr>
          <w:rFonts w:ascii="Tahoma" w:hAnsi="Tahoma" w:cs="Tahoma"/>
          <w:sz w:val="28"/>
          <w:szCs w:val="28"/>
        </w:rPr>
        <w:t>nance, engineering services etc</w:t>
      </w:r>
    </w:p>
    <w:p w:rsidR="00051A7C" w:rsidRPr="006E4688" w:rsidRDefault="00051A7C" w:rsidP="006E4688">
      <w:pPr>
        <w:pStyle w:val="ListParagraph"/>
        <w:numPr>
          <w:ilvl w:val="0"/>
          <w:numId w:val="10"/>
        </w:numPr>
        <w:spacing w:line="360" w:lineRule="auto"/>
        <w:ind w:left="810" w:hanging="540"/>
        <w:jc w:val="both"/>
        <w:rPr>
          <w:rFonts w:ascii="Tahoma" w:hAnsi="Tahoma" w:cs="Tahoma"/>
          <w:sz w:val="28"/>
          <w:szCs w:val="28"/>
        </w:rPr>
      </w:pPr>
      <w:r w:rsidRPr="006E4688">
        <w:rPr>
          <w:rFonts w:ascii="Tahoma" w:hAnsi="Tahoma" w:cs="Tahoma"/>
          <w:sz w:val="28"/>
          <w:szCs w:val="28"/>
        </w:rPr>
        <w:t xml:space="preserve">Increased capital </w:t>
      </w:r>
      <w:r w:rsidR="008833D3" w:rsidRPr="006E4688">
        <w:rPr>
          <w:rFonts w:ascii="Tahoma" w:hAnsi="Tahoma" w:cs="Tahoma"/>
          <w:sz w:val="28"/>
          <w:szCs w:val="28"/>
        </w:rPr>
        <w:t>in</w:t>
      </w:r>
      <w:r w:rsidRPr="006E4688">
        <w:rPr>
          <w:rFonts w:ascii="Tahoma" w:hAnsi="Tahoma" w:cs="Tahoma"/>
          <w:sz w:val="28"/>
          <w:szCs w:val="28"/>
        </w:rPr>
        <w:t xml:space="preserve">flow into the sector that would boost </w:t>
      </w:r>
      <w:r w:rsidR="00EA7DCD" w:rsidRPr="006E4688">
        <w:rPr>
          <w:rFonts w:ascii="Tahoma" w:hAnsi="Tahoma" w:cs="Tahoma"/>
          <w:sz w:val="28"/>
          <w:szCs w:val="28"/>
        </w:rPr>
        <w:t>key operations and set up the sector for long term success as investors become more confident in the stability of the sector.</w:t>
      </w:r>
    </w:p>
    <w:p w:rsidR="00B24279" w:rsidRPr="00F43123" w:rsidRDefault="00B24279" w:rsidP="00513FAF">
      <w:pPr>
        <w:pStyle w:val="ListParagraph"/>
        <w:numPr>
          <w:ilvl w:val="0"/>
          <w:numId w:val="10"/>
        </w:numPr>
        <w:spacing w:line="360" w:lineRule="auto"/>
        <w:ind w:left="810" w:hanging="540"/>
        <w:jc w:val="both"/>
        <w:rPr>
          <w:rFonts w:ascii="Tahoma" w:hAnsi="Tahoma" w:cs="Tahoma"/>
          <w:sz w:val="28"/>
          <w:szCs w:val="28"/>
        </w:rPr>
      </w:pPr>
      <w:r w:rsidRPr="00F43123">
        <w:rPr>
          <w:rFonts w:ascii="Tahoma" w:hAnsi="Tahoma" w:cs="Tahoma"/>
          <w:sz w:val="28"/>
          <w:szCs w:val="28"/>
        </w:rPr>
        <w:t xml:space="preserve">Starting up mining value chain and beneficiation cycles with key </w:t>
      </w:r>
      <w:r w:rsidR="00B5461D">
        <w:rPr>
          <w:rFonts w:ascii="Tahoma" w:hAnsi="Tahoma" w:cs="Tahoma"/>
          <w:sz w:val="28"/>
          <w:szCs w:val="28"/>
        </w:rPr>
        <w:t xml:space="preserve">mineral </w:t>
      </w:r>
      <w:r w:rsidRPr="00F43123">
        <w:rPr>
          <w:rFonts w:ascii="Tahoma" w:hAnsi="Tahoma" w:cs="Tahoma"/>
          <w:sz w:val="28"/>
          <w:szCs w:val="28"/>
        </w:rPr>
        <w:t>processing plants finalized and put into operations. Domestic manufacturing sector will be able to rely on utilizations of locally produced mineral raw materials to sustain their man</w:t>
      </w:r>
      <w:r w:rsidR="00597D2F" w:rsidRPr="00F43123">
        <w:rPr>
          <w:rFonts w:ascii="Tahoma" w:hAnsi="Tahoma" w:cs="Tahoma"/>
          <w:sz w:val="28"/>
          <w:szCs w:val="28"/>
        </w:rPr>
        <w:t>ufacturing operations.</w:t>
      </w:r>
    </w:p>
    <w:p w:rsidR="0029778B" w:rsidRPr="0029778B" w:rsidRDefault="00597D2F" w:rsidP="0029778B">
      <w:pPr>
        <w:pStyle w:val="ListParagraph"/>
        <w:numPr>
          <w:ilvl w:val="0"/>
          <w:numId w:val="10"/>
        </w:numPr>
        <w:spacing w:line="360" w:lineRule="auto"/>
        <w:ind w:left="810" w:hanging="540"/>
        <w:jc w:val="both"/>
        <w:rPr>
          <w:rFonts w:ascii="Tahoma" w:hAnsi="Tahoma" w:cs="Tahoma"/>
          <w:sz w:val="28"/>
          <w:szCs w:val="28"/>
        </w:rPr>
      </w:pPr>
      <w:r w:rsidRPr="00F43123">
        <w:rPr>
          <w:rFonts w:ascii="Tahoma" w:hAnsi="Tahoma" w:cs="Tahoma"/>
          <w:sz w:val="28"/>
          <w:szCs w:val="28"/>
        </w:rPr>
        <w:t xml:space="preserve">Increased growth in tax revenue to the Federal </w:t>
      </w:r>
      <w:r w:rsidR="00FD312C" w:rsidRPr="00F43123">
        <w:rPr>
          <w:rFonts w:ascii="Tahoma" w:hAnsi="Tahoma" w:cs="Tahoma"/>
          <w:sz w:val="28"/>
          <w:szCs w:val="28"/>
        </w:rPr>
        <w:t>Government</w:t>
      </w:r>
      <w:r w:rsidRPr="00F43123">
        <w:rPr>
          <w:rFonts w:ascii="Tahoma" w:hAnsi="Tahoma" w:cs="Tahoma"/>
          <w:sz w:val="28"/>
          <w:szCs w:val="28"/>
        </w:rPr>
        <w:t xml:space="preserve"> that would likely accelerate over the medium term as investor confidence in the sector rises up.</w:t>
      </w:r>
    </w:p>
    <w:p w:rsidR="00FD312C" w:rsidRPr="00F43123" w:rsidRDefault="00FD312C" w:rsidP="00FD312C">
      <w:pPr>
        <w:spacing w:line="360" w:lineRule="auto"/>
        <w:jc w:val="both"/>
        <w:rPr>
          <w:rFonts w:ascii="Tahoma" w:hAnsi="Tahoma" w:cs="Tahoma"/>
          <w:b/>
          <w:i/>
          <w:sz w:val="28"/>
          <w:szCs w:val="28"/>
        </w:rPr>
      </w:pPr>
      <w:r w:rsidRPr="00F43123">
        <w:rPr>
          <w:rFonts w:ascii="Tahoma" w:hAnsi="Tahoma" w:cs="Tahoma"/>
          <w:b/>
          <w:i/>
          <w:sz w:val="28"/>
          <w:szCs w:val="28"/>
        </w:rPr>
        <w:t xml:space="preserve">Conclusion </w:t>
      </w:r>
    </w:p>
    <w:p w:rsidR="00CE0111" w:rsidRDefault="00FD312C" w:rsidP="00FD312C">
      <w:pPr>
        <w:spacing w:line="360" w:lineRule="auto"/>
        <w:jc w:val="both"/>
        <w:rPr>
          <w:rFonts w:ascii="Tahoma" w:hAnsi="Tahoma" w:cs="Tahoma"/>
          <w:sz w:val="28"/>
          <w:szCs w:val="28"/>
        </w:rPr>
      </w:pPr>
      <w:r w:rsidRPr="00F43123">
        <w:rPr>
          <w:rFonts w:ascii="Tahoma" w:hAnsi="Tahoma" w:cs="Tahoma"/>
          <w:sz w:val="28"/>
          <w:szCs w:val="28"/>
        </w:rPr>
        <w:t xml:space="preserve">Mr. Chairman, Ladies and Gentlemen, I would like </w:t>
      </w:r>
      <w:r w:rsidR="004210D7" w:rsidRPr="00F43123">
        <w:rPr>
          <w:rFonts w:ascii="Tahoma" w:hAnsi="Tahoma" w:cs="Tahoma"/>
          <w:sz w:val="28"/>
          <w:szCs w:val="28"/>
        </w:rPr>
        <w:t xml:space="preserve">to conclude this presentation by inviting you to note that the minerals and metals sector is very strategic to industrial revolution of </w:t>
      </w:r>
      <w:r w:rsidR="008833D3" w:rsidRPr="00F43123">
        <w:rPr>
          <w:rFonts w:ascii="Tahoma" w:hAnsi="Tahoma" w:cs="Tahoma"/>
          <w:sz w:val="28"/>
          <w:szCs w:val="28"/>
        </w:rPr>
        <w:t>Nigeria</w:t>
      </w:r>
      <w:r w:rsidR="004210D7" w:rsidRPr="00F43123">
        <w:rPr>
          <w:rFonts w:ascii="Tahoma" w:hAnsi="Tahoma" w:cs="Tahoma"/>
          <w:sz w:val="28"/>
          <w:szCs w:val="28"/>
        </w:rPr>
        <w:t xml:space="preserve"> through diversification of the national economy. The sector has </w:t>
      </w:r>
      <w:r w:rsidR="00FE71C3">
        <w:rPr>
          <w:rFonts w:ascii="Tahoma" w:hAnsi="Tahoma" w:cs="Tahoma"/>
          <w:sz w:val="28"/>
          <w:szCs w:val="28"/>
        </w:rPr>
        <w:t>the capacity</w:t>
      </w:r>
      <w:r w:rsidR="008833D3" w:rsidRPr="00F43123">
        <w:rPr>
          <w:rFonts w:ascii="Tahoma" w:hAnsi="Tahoma" w:cs="Tahoma"/>
          <w:sz w:val="28"/>
          <w:szCs w:val="28"/>
        </w:rPr>
        <w:t xml:space="preserve"> to create significant number of </w:t>
      </w:r>
      <w:r w:rsidR="004210D7" w:rsidRPr="00F43123">
        <w:rPr>
          <w:rFonts w:ascii="Tahoma" w:hAnsi="Tahoma" w:cs="Tahoma"/>
          <w:sz w:val="28"/>
          <w:szCs w:val="28"/>
        </w:rPr>
        <w:t xml:space="preserve">employment opportunities </w:t>
      </w:r>
      <w:r w:rsidR="008833D3" w:rsidRPr="00F43123">
        <w:rPr>
          <w:rFonts w:ascii="Tahoma" w:hAnsi="Tahoma" w:cs="Tahoma"/>
          <w:sz w:val="28"/>
          <w:szCs w:val="28"/>
        </w:rPr>
        <w:t>and</w:t>
      </w:r>
      <w:r w:rsidR="00FE71C3">
        <w:rPr>
          <w:rFonts w:ascii="Tahoma" w:hAnsi="Tahoma" w:cs="Tahoma"/>
          <w:sz w:val="28"/>
          <w:szCs w:val="28"/>
        </w:rPr>
        <w:t xml:space="preserve"> generate sizeable </w:t>
      </w:r>
      <w:r w:rsidR="004210D7" w:rsidRPr="00F43123">
        <w:rPr>
          <w:rFonts w:ascii="Tahoma" w:hAnsi="Tahoma" w:cs="Tahoma"/>
          <w:sz w:val="28"/>
          <w:szCs w:val="28"/>
        </w:rPr>
        <w:t>revenue</w:t>
      </w:r>
      <w:r w:rsidR="00FE71C3">
        <w:rPr>
          <w:rFonts w:ascii="Tahoma" w:hAnsi="Tahoma" w:cs="Tahoma"/>
          <w:sz w:val="28"/>
          <w:szCs w:val="28"/>
        </w:rPr>
        <w:t xml:space="preserve">. It also has the potential to </w:t>
      </w:r>
      <w:r w:rsidR="004210D7" w:rsidRPr="00F43123">
        <w:rPr>
          <w:rFonts w:ascii="Tahoma" w:hAnsi="Tahoma" w:cs="Tahoma"/>
          <w:sz w:val="28"/>
          <w:szCs w:val="28"/>
        </w:rPr>
        <w:t>make significant contribution to the nation’s GDP.</w:t>
      </w:r>
    </w:p>
    <w:p w:rsidR="00C12159" w:rsidRDefault="0025663F" w:rsidP="00FD312C">
      <w:pPr>
        <w:spacing w:line="360" w:lineRule="auto"/>
        <w:jc w:val="both"/>
        <w:rPr>
          <w:rFonts w:ascii="Tahoma" w:hAnsi="Tahoma" w:cs="Tahoma"/>
          <w:sz w:val="28"/>
          <w:szCs w:val="28"/>
        </w:rPr>
      </w:pPr>
      <w:r>
        <w:rPr>
          <w:rFonts w:ascii="Tahoma" w:hAnsi="Tahoma" w:cs="Tahoma"/>
          <w:sz w:val="28"/>
          <w:szCs w:val="28"/>
        </w:rPr>
        <w:t xml:space="preserve">The key to this </w:t>
      </w:r>
      <w:r w:rsidR="00071625">
        <w:rPr>
          <w:rFonts w:ascii="Tahoma" w:hAnsi="Tahoma" w:cs="Tahoma"/>
          <w:sz w:val="28"/>
          <w:szCs w:val="28"/>
        </w:rPr>
        <w:t>success</w:t>
      </w:r>
      <w:r w:rsidR="00FE71C3">
        <w:rPr>
          <w:rFonts w:ascii="Tahoma" w:hAnsi="Tahoma" w:cs="Tahoma"/>
          <w:sz w:val="28"/>
          <w:szCs w:val="28"/>
        </w:rPr>
        <w:t xml:space="preserve"> is to ensure </w:t>
      </w:r>
      <w:r>
        <w:rPr>
          <w:rFonts w:ascii="Tahoma" w:hAnsi="Tahoma" w:cs="Tahoma"/>
          <w:sz w:val="28"/>
          <w:szCs w:val="28"/>
        </w:rPr>
        <w:t>effective and progressive implementation of the Mining Sector Roadmap.</w:t>
      </w:r>
    </w:p>
    <w:p w:rsidR="004662B6" w:rsidRPr="00F43123" w:rsidRDefault="004662B6" w:rsidP="00FD312C">
      <w:pPr>
        <w:spacing w:line="360" w:lineRule="auto"/>
        <w:jc w:val="both"/>
        <w:rPr>
          <w:rFonts w:ascii="Tahoma" w:hAnsi="Tahoma" w:cs="Tahoma"/>
          <w:sz w:val="28"/>
          <w:szCs w:val="28"/>
        </w:rPr>
      </w:pPr>
    </w:p>
    <w:p w:rsidR="004210D7" w:rsidRPr="00F43123" w:rsidRDefault="004210D7" w:rsidP="00FD312C">
      <w:pPr>
        <w:spacing w:line="360" w:lineRule="auto"/>
        <w:jc w:val="both"/>
        <w:rPr>
          <w:rFonts w:ascii="Tahoma" w:hAnsi="Tahoma" w:cs="Tahoma"/>
          <w:sz w:val="28"/>
          <w:szCs w:val="28"/>
        </w:rPr>
      </w:pPr>
      <w:r w:rsidRPr="00F43123">
        <w:rPr>
          <w:rFonts w:ascii="Tahoma" w:hAnsi="Tahoma" w:cs="Tahoma"/>
          <w:b/>
          <w:i/>
          <w:sz w:val="28"/>
          <w:szCs w:val="28"/>
        </w:rPr>
        <w:t>Thank you for listening.</w:t>
      </w:r>
    </w:p>
    <w:p w:rsidR="004210D7" w:rsidRPr="00F43123" w:rsidRDefault="004210D7" w:rsidP="00FD312C">
      <w:pPr>
        <w:spacing w:line="360" w:lineRule="auto"/>
        <w:jc w:val="both"/>
        <w:rPr>
          <w:rFonts w:ascii="Tahoma" w:hAnsi="Tahoma" w:cs="Tahoma"/>
          <w:sz w:val="28"/>
          <w:szCs w:val="28"/>
        </w:rPr>
      </w:pPr>
    </w:p>
    <w:p w:rsidR="00EB5560" w:rsidRPr="00F43123" w:rsidRDefault="00EB5560" w:rsidP="00452EB6">
      <w:pPr>
        <w:spacing w:line="360" w:lineRule="auto"/>
        <w:jc w:val="both"/>
        <w:rPr>
          <w:rFonts w:ascii="Tahoma" w:hAnsi="Tahoma" w:cs="Tahoma"/>
          <w:sz w:val="28"/>
          <w:szCs w:val="28"/>
        </w:rPr>
      </w:pPr>
    </w:p>
    <w:p w:rsidR="00344F1C" w:rsidRPr="00F43123" w:rsidRDefault="00344F1C" w:rsidP="00CA30C0">
      <w:pPr>
        <w:spacing w:line="360" w:lineRule="auto"/>
        <w:jc w:val="both"/>
        <w:rPr>
          <w:rFonts w:ascii="Tahoma" w:hAnsi="Tahoma" w:cs="Tahoma"/>
          <w:sz w:val="28"/>
          <w:szCs w:val="28"/>
        </w:rPr>
      </w:pPr>
    </w:p>
    <w:p w:rsidR="004F5183" w:rsidRPr="00F43123" w:rsidRDefault="004F5183" w:rsidP="00CA30C0">
      <w:pPr>
        <w:pStyle w:val="ListParagraph"/>
        <w:spacing w:line="360" w:lineRule="auto"/>
        <w:ind w:left="1440"/>
        <w:rPr>
          <w:rFonts w:ascii="Tahoma" w:hAnsi="Tahoma" w:cs="Tahoma"/>
          <w:sz w:val="28"/>
          <w:szCs w:val="28"/>
        </w:rPr>
      </w:pPr>
    </w:p>
    <w:p w:rsidR="00AC25CC" w:rsidRPr="00F43123" w:rsidRDefault="00AC25CC" w:rsidP="00CA30C0">
      <w:pPr>
        <w:spacing w:line="360" w:lineRule="auto"/>
        <w:ind w:left="1440"/>
        <w:rPr>
          <w:rFonts w:ascii="Tahoma" w:hAnsi="Tahoma" w:cs="Tahoma"/>
          <w:sz w:val="28"/>
          <w:szCs w:val="28"/>
        </w:rPr>
      </w:pPr>
    </w:p>
    <w:p w:rsidR="00F878B3" w:rsidRPr="00F43123" w:rsidRDefault="00F878B3" w:rsidP="00DB100F">
      <w:pPr>
        <w:spacing w:line="360" w:lineRule="auto"/>
        <w:jc w:val="both"/>
        <w:rPr>
          <w:rFonts w:ascii="Tahoma" w:hAnsi="Tahoma" w:cs="Tahoma"/>
          <w:sz w:val="28"/>
          <w:szCs w:val="28"/>
        </w:rPr>
      </w:pPr>
    </w:p>
    <w:p w:rsidR="00981C11" w:rsidRPr="00F43123" w:rsidRDefault="00981C11" w:rsidP="00DB100F">
      <w:pPr>
        <w:spacing w:line="360" w:lineRule="auto"/>
        <w:jc w:val="both"/>
        <w:rPr>
          <w:rFonts w:ascii="Tahoma" w:hAnsi="Tahoma" w:cs="Tahoma"/>
          <w:sz w:val="28"/>
          <w:szCs w:val="28"/>
        </w:rPr>
      </w:pPr>
    </w:p>
    <w:sectPr w:rsidR="00981C11" w:rsidRPr="00F43123" w:rsidSect="00E13A04">
      <w:footerReference w:type="default" r:id="rId7"/>
      <w:pgSz w:w="12240" w:h="15840"/>
      <w:pgMar w:top="10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1B7" w:rsidRDefault="004721B7" w:rsidP="00B22B48">
      <w:pPr>
        <w:spacing w:after="0" w:line="240" w:lineRule="auto"/>
      </w:pPr>
      <w:r>
        <w:separator/>
      </w:r>
    </w:p>
  </w:endnote>
  <w:endnote w:type="continuationSeparator" w:id="1">
    <w:p w:rsidR="004721B7" w:rsidRDefault="004721B7" w:rsidP="00B22B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3938"/>
      <w:docPartObj>
        <w:docPartGallery w:val="Page Numbers (Bottom of Page)"/>
        <w:docPartUnique/>
      </w:docPartObj>
    </w:sdtPr>
    <w:sdtContent>
      <w:p w:rsidR="0029778B" w:rsidRDefault="004833B4">
        <w:pPr>
          <w:pStyle w:val="Footer"/>
          <w:jc w:val="center"/>
        </w:pPr>
        <w:r>
          <w:fldChar w:fldCharType="begin"/>
        </w:r>
        <w:r w:rsidR="0029778B">
          <w:instrText xml:space="preserve"> PAGE   \* MERGEFORMAT </w:instrText>
        </w:r>
        <w:r>
          <w:fldChar w:fldCharType="separate"/>
        </w:r>
        <w:r w:rsidR="00D7360E">
          <w:rPr>
            <w:noProof/>
          </w:rPr>
          <w:t>1</w:t>
        </w:r>
        <w:r>
          <w:rPr>
            <w:noProof/>
          </w:rPr>
          <w:fldChar w:fldCharType="end"/>
        </w:r>
      </w:p>
    </w:sdtContent>
  </w:sdt>
  <w:p w:rsidR="0029778B" w:rsidRDefault="002977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1B7" w:rsidRDefault="004721B7" w:rsidP="00B22B48">
      <w:pPr>
        <w:spacing w:after="0" w:line="240" w:lineRule="auto"/>
      </w:pPr>
      <w:r>
        <w:separator/>
      </w:r>
    </w:p>
  </w:footnote>
  <w:footnote w:type="continuationSeparator" w:id="1">
    <w:p w:rsidR="004721B7" w:rsidRDefault="004721B7" w:rsidP="00B22B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E4198"/>
    <w:multiLevelType w:val="hybridMultilevel"/>
    <w:tmpl w:val="320E89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D42D1"/>
    <w:multiLevelType w:val="hybridMultilevel"/>
    <w:tmpl w:val="3A1A8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0CA2A09"/>
    <w:multiLevelType w:val="hybridMultilevel"/>
    <w:tmpl w:val="F03E0448"/>
    <w:lvl w:ilvl="0" w:tplc="8D742E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8A0476"/>
    <w:multiLevelType w:val="hybridMultilevel"/>
    <w:tmpl w:val="BA9211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9F85B2D"/>
    <w:multiLevelType w:val="hybridMultilevel"/>
    <w:tmpl w:val="320E89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BD5D50"/>
    <w:multiLevelType w:val="hybridMultilevel"/>
    <w:tmpl w:val="FFDC4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14F5C00"/>
    <w:multiLevelType w:val="hybridMultilevel"/>
    <w:tmpl w:val="8E48FD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3F16DE5"/>
    <w:multiLevelType w:val="hybridMultilevel"/>
    <w:tmpl w:val="8A2EAD04"/>
    <w:lvl w:ilvl="0" w:tplc="2E18995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B23D77"/>
    <w:multiLevelType w:val="hybridMultilevel"/>
    <w:tmpl w:val="6DDC00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10447C5"/>
    <w:multiLevelType w:val="hybridMultilevel"/>
    <w:tmpl w:val="67F23280"/>
    <w:lvl w:ilvl="0" w:tplc="46B064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93D63A0"/>
    <w:multiLevelType w:val="hybridMultilevel"/>
    <w:tmpl w:val="6E424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CF62A0E"/>
    <w:multiLevelType w:val="hybridMultilevel"/>
    <w:tmpl w:val="B43E61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7"/>
  </w:num>
  <w:num w:numId="3">
    <w:abstractNumId w:val="6"/>
  </w:num>
  <w:num w:numId="4">
    <w:abstractNumId w:val="8"/>
  </w:num>
  <w:num w:numId="5">
    <w:abstractNumId w:val="2"/>
  </w:num>
  <w:num w:numId="6">
    <w:abstractNumId w:val="9"/>
  </w:num>
  <w:num w:numId="7">
    <w:abstractNumId w:val="1"/>
  </w:num>
  <w:num w:numId="8">
    <w:abstractNumId w:val="10"/>
  </w:num>
  <w:num w:numId="9">
    <w:abstractNumId w:val="3"/>
  </w:num>
  <w:num w:numId="10">
    <w:abstractNumId w:val="5"/>
  </w:num>
  <w:num w:numId="11">
    <w:abstractNumId w:val="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B0AB5"/>
    <w:rsid w:val="0001437E"/>
    <w:rsid w:val="00051A7C"/>
    <w:rsid w:val="000557A0"/>
    <w:rsid w:val="00057718"/>
    <w:rsid w:val="000635E0"/>
    <w:rsid w:val="000714D6"/>
    <w:rsid w:val="00071625"/>
    <w:rsid w:val="000C23B5"/>
    <w:rsid w:val="000D6BCB"/>
    <w:rsid w:val="000F2DC9"/>
    <w:rsid w:val="000F6BC8"/>
    <w:rsid w:val="00111347"/>
    <w:rsid w:val="001164BA"/>
    <w:rsid w:val="00122496"/>
    <w:rsid w:val="00134267"/>
    <w:rsid w:val="0013638A"/>
    <w:rsid w:val="0014298A"/>
    <w:rsid w:val="0014758C"/>
    <w:rsid w:val="0016703A"/>
    <w:rsid w:val="00176406"/>
    <w:rsid w:val="00180572"/>
    <w:rsid w:val="00180A5B"/>
    <w:rsid w:val="00185250"/>
    <w:rsid w:val="0018659E"/>
    <w:rsid w:val="001969ED"/>
    <w:rsid w:val="001978E7"/>
    <w:rsid w:val="001A1E71"/>
    <w:rsid w:val="001A71F7"/>
    <w:rsid w:val="001B78E1"/>
    <w:rsid w:val="001C68D8"/>
    <w:rsid w:val="001D59BD"/>
    <w:rsid w:val="001E2F14"/>
    <w:rsid w:val="00205CFB"/>
    <w:rsid w:val="0021009C"/>
    <w:rsid w:val="00213B28"/>
    <w:rsid w:val="00220896"/>
    <w:rsid w:val="002231C1"/>
    <w:rsid w:val="00245342"/>
    <w:rsid w:val="0025232E"/>
    <w:rsid w:val="0025663F"/>
    <w:rsid w:val="00272E32"/>
    <w:rsid w:val="002809B4"/>
    <w:rsid w:val="00291600"/>
    <w:rsid w:val="0029778B"/>
    <w:rsid w:val="002D255A"/>
    <w:rsid w:val="002D3489"/>
    <w:rsid w:val="002E30E4"/>
    <w:rsid w:val="002F2780"/>
    <w:rsid w:val="002F6BB1"/>
    <w:rsid w:val="00314E90"/>
    <w:rsid w:val="00340CEC"/>
    <w:rsid w:val="00344F1C"/>
    <w:rsid w:val="00367829"/>
    <w:rsid w:val="00367EA8"/>
    <w:rsid w:val="00371D44"/>
    <w:rsid w:val="00377628"/>
    <w:rsid w:val="003808C9"/>
    <w:rsid w:val="0038402F"/>
    <w:rsid w:val="003930D5"/>
    <w:rsid w:val="003A0DE8"/>
    <w:rsid w:val="003B0B71"/>
    <w:rsid w:val="003C35A1"/>
    <w:rsid w:val="003C71E6"/>
    <w:rsid w:val="003D0E8A"/>
    <w:rsid w:val="003E3448"/>
    <w:rsid w:val="003E7826"/>
    <w:rsid w:val="003F6FBC"/>
    <w:rsid w:val="00413475"/>
    <w:rsid w:val="004168A4"/>
    <w:rsid w:val="004210D7"/>
    <w:rsid w:val="00432F3A"/>
    <w:rsid w:val="00440006"/>
    <w:rsid w:val="00452EB6"/>
    <w:rsid w:val="004662B6"/>
    <w:rsid w:val="004721B7"/>
    <w:rsid w:val="0047259F"/>
    <w:rsid w:val="0047340C"/>
    <w:rsid w:val="00473A93"/>
    <w:rsid w:val="004822FF"/>
    <w:rsid w:val="004833B4"/>
    <w:rsid w:val="00486DA4"/>
    <w:rsid w:val="00497A00"/>
    <w:rsid w:val="004B2773"/>
    <w:rsid w:val="004C57B2"/>
    <w:rsid w:val="004D7F64"/>
    <w:rsid w:val="004F20A0"/>
    <w:rsid w:val="004F4336"/>
    <w:rsid w:val="004F5183"/>
    <w:rsid w:val="005034E2"/>
    <w:rsid w:val="00513FAF"/>
    <w:rsid w:val="00544EEB"/>
    <w:rsid w:val="00550E1C"/>
    <w:rsid w:val="00563513"/>
    <w:rsid w:val="00597D2F"/>
    <w:rsid w:val="005D2E1D"/>
    <w:rsid w:val="005F0E27"/>
    <w:rsid w:val="0061506D"/>
    <w:rsid w:val="00636393"/>
    <w:rsid w:val="006535BC"/>
    <w:rsid w:val="0068603F"/>
    <w:rsid w:val="00692C6E"/>
    <w:rsid w:val="006A1423"/>
    <w:rsid w:val="006B4175"/>
    <w:rsid w:val="006B59E2"/>
    <w:rsid w:val="006C4C2E"/>
    <w:rsid w:val="006C4C8C"/>
    <w:rsid w:val="006C620A"/>
    <w:rsid w:val="006C69E6"/>
    <w:rsid w:val="006E4688"/>
    <w:rsid w:val="00701612"/>
    <w:rsid w:val="00740AF2"/>
    <w:rsid w:val="007471E7"/>
    <w:rsid w:val="00765B15"/>
    <w:rsid w:val="007715E2"/>
    <w:rsid w:val="007766FA"/>
    <w:rsid w:val="00790797"/>
    <w:rsid w:val="007940B5"/>
    <w:rsid w:val="007A1591"/>
    <w:rsid w:val="007A3C0F"/>
    <w:rsid w:val="007A72D2"/>
    <w:rsid w:val="007B0411"/>
    <w:rsid w:val="007B06C0"/>
    <w:rsid w:val="007C787E"/>
    <w:rsid w:val="008037ED"/>
    <w:rsid w:val="0080541A"/>
    <w:rsid w:val="00812C5C"/>
    <w:rsid w:val="00822219"/>
    <w:rsid w:val="00831E61"/>
    <w:rsid w:val="0083439E"/>
    <w:rsid w:val="00840BDE"/>
    <w:rsid w:val="00841C12"/>
    <w:rsid w:val="00845489"/>
    <w:rsid w:val="0087683C"/>
    <w:rsid w:val="00876C88"/>
    <w:rsid w:val="008833D3"/>
    <w:rsid w:val="00886AE4"/>
    <w:rsid w:val="00893416"/>
    <w:rsid w:val="00895EA0"/>
    <w:rsid w:val="008B6C45"/>
    <w:rsid w:val="008C6245"/>
    <w:rsid w:val="008C65B2"/>
    <w:rsid w:val="008E5F38"/>
    <w:rsid w:val="00901FD6"/>
    <w:rsid w:val="00916802"/>
    <w:rsid w:val="00924823"/>
    <w:rsid w:val="0092552F"/>
    <w:rsid w:val="00932B26"/>
    <w:rsid w:val="00933A19"/>
    <w:rsid w:val="00940312"/>
    <w:rsid w:val="0097056A"/>
    <w:rsid w:val="00977734"/>
    <w:rsid w:val="00981C11"/>
    <w:rsid w:val="00983140"/>
    <w:rsid w:val="009869FC"/>
    <w:rsid w:val="009B0CB3"/>
    <w:rsid w:val="009B0FFD"/>
    <w:rsid w:val="009D00C8"/>
    <w:rsid w:val="009D0AC2"/>
    <w:rsid w:val="009E6057"/>
    <w:rsid w:val="009F4931"/>
    <w:rsid w:val="009F555C"/>
    <w:rsid w:val="009F692C"/>
    <w:rsid w:val="00A276BA"/>
    <w:rsid w:val="00A35155"/>
    <w:rsid w:val="00A35846"/>
    <w:rsid w:val="00A41C67"/>
    <w:rsid w:val="00A445EE"/>
    <w:rsid w:val="00A51BC0"/>
    <w:rsid w:val="00A545AF"/>
    <w:rsid w:val="00A70E0F"/>
    <w:rsid w:val="00A74383"/>
    <w:rsid w:val="00A80B94"/>
    <w:rsid w:val="00A9413E"/>
    <w:rsid w:val="00AB3AA4"/>
    <w:rsid w:val="00AB42F2"/>
    <w:rsid w:val="00AB44B7"/>
    <w:rsid w:val="00AC25CC"/>
    <w:rsid w:val="00AD6DE3"/>
    <w:rsid w:val="00AE66E6"/>
    <w:rsid w:val="00B1346C"/>
    <w:rsid w:val="00B1661B"/>
    <w:rsid w:val="00B20843"/>
    <w:rsid w:val="00B21068"/>
    <w:rsid w:val="00B22B32"/>
    <w:rsid w:val="00B22B48"/>
    <w:rsid w:val="00B24279"/>
    <w:rsid w:val="00B24E09"/>
    <w:rsid w:val="00B475D1"/>
    <w:rsid w:val="00B5461D"/>
    <w:rsid w:val="00B67763"/>
    <w:rsid w:val="00B736E2"/>
    <w:rsid w:val="00B76868"/>
    <w:rsid w:val="00B8304D"/>
    <w:rsid w:val="00B97CC6"/>
    <w:rsid w:val="00BB0615"/>
    <w:rsid w:val="00BB12BC"/>
    <w:rsid w:val="00BC5014"/>
    <w:rsid w:val="00BD7608"/>
    <w:rsid w:val="00BE0157"/>
    <w:rsid w:val="00BF07E4"/>
    <w:rsid w:val="00C11D26"/>
    <w:rsid w:val="00C12159"/>
    <w:rsid w:val="00C13CAB"/>
    <w:rsid w:val="00C21D6F"/>
    <w:rsid w:val="00C32482"/>
    <w:rsid w:val="00C33CF8"/>
    <w:rsid w:val="00C43382"/>
    <w:rsid w:val="00C439CA"/>
    <w:rsid w:val="00C473E5"/>
    <w:rsid w:val="00C54575"/>
    <w:rsid w:val="00C77931"/>
    <w:rsid w:val="00C77ABE"/>
    <w:rsid w:val="00CA05E1"/>
    <w:rsid w:val="00CA0A9C"/>
    <w:rsid w:val="00CA1CF7"/>
    <w:rsid w:val="00CA30C0"/>
    <w:rsid w:val="00CA7248"/>
    <w:rsid w:val="00CB3F24"/>
    <w:rsid w:val="00CD7B5C"/>
    <w:rsid w:val="00CE0111"/>
    <w:rsid w:val="00CE5A38"/>
    <w:rsid w:val="00CF2531"/>
    <w:rsid w:val="00D00B5C"/>
    <w:rsid w:val="00D13C4B"/>
    <w:rsid w:val="00D2737B"/>
    <w:rsid w:val="00D420A1"/>
    <w:rsid w:val="00D605DF"/>
    <w:rsid w:val="00D7360E"/>
    <w:rsid w:val="00D85C91"/>
    <w:rsid w:val="00D86769"/>
    <w:rsid w:val="00D8789B"/>
    <w:rsid w:val="00D96E79"/>
    <w:rsid w:val="00DA3060"/>
    <w:rsid w:val="00DB0AB5"/>
    <w:rsid w:val="00DB100F"/>
    <w:rsid w:val="00DB454D"/>
    <w:rsid w:val="00DC6186"/>
    <w:rsid w:val="00DD0EEF"/>
    <w:rsid w:val="00DD6680"/>
    <w:rsid w:val="00DE4059"/>
    <w:rsid w:val="00DF3B27"/>
    <w:rsid w:val="00E13A04"/>
    <w:rsid w:val="00E30728"/>
    <w:rsid w:val="00E34A88"/>
    <w:rsid w:val="00E411B3"/>
    <w:rsid w:val="00E64CA9"/>
    <w:rsid w:val="00EA002E"/>
    <w:rsid w:val="00EA1C8B"/>
    <w:rsid w:val="00EA3201"/>
    <w:rsid w:val="00EA4169"/>
    <w:rsid w:val="00EA567A"/>
    <w:rsid w:val="00EA7A61"/>
    <w:rsid w:val="00EA7DCD"/>
    <w:rsid w:val="00EB347E"/>
    <w:rsid w:val="00EB472B"/>
    <w:rsid w:val="00EB5560"/>
    <w:rsid w:val="00EC174F"/>
    <w:rsid w:val="00ED45AA"/>
    <w:rsid w:val="00EF03DC"/>
    <w:rsid w:val="00EF4A79"/>
    <w:rsid w:val="00EF4ED7"/>
    <w:rsid w:val="00F10B90"/>
    <w:rsid w:val="00F12233"/>
    <w:rsid w:val="00F14DDF"/>
    <w:rsid w:val="00F22615"/>
    <w:rsid w:val="00F3223B"/>
    <w:rsid w:val="00F43123"/>
    <w:rsid w:val="00F43CBC"/>
    <w:rsid w:val="00F46780"/>
    <w:rsid w:val="00F5306E"/>
    <w:rsid w:val="00F878B3"/>
    <w:rsid w:val="00FA0889"/>
    <w:rsid w:val="00FA46BD"/>
    <w:rsid w:val="00FB14BE"/>
    <w:rsid w:val="00FC51E5"/>
    <w:rsid w:val="00FC6D0F"/>
    <w:rsid w:val="00FD312C"/>
    <w:rsid w:val="00FD7F70"/>
    <w:rsid w:val="00FE1C53"/>
    <w:rsid w:val="00FE24B1"/>
    <w:rsid w:val="00FE71C3"/>
    <w:rsid w:val="00FE7D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3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4B1"/>
    <w:pPr>
      <w:ind w:left="720"/>
      <w:contextualSpacing/>
    </w:pPr>
  </w:style>
  <w:style w:type="paragraph" w:styleId="Header">
    <w:name w:val="header"/>
    <w:basedOn w:val="Normal"/>
    <w:link w:val="HeaderChar"/>
    <w:uiPriority w:val="99"/>
    <w:semiHidden/>
    <w:unhideWhenUsed/>
    <w:rsid w:val="00B22B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2B48"/>
  </w:style>
  <w:style w:type="paragraph" w:styleId="Footer">
    <w:name w:val="footer"/>
    <w:basedOn w:val="Normal"/>
    <w:link w:val="FooterChar"/>
    <w:uiPriority w:val="99"/>
    <w:unhideWhenUsed/>
    <w:rsid w:val="00B22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B48"/>
  </w:style>
  <w:style w:type="paragraph" w:styleId="BalloonText">
    <w:name w:val="Balloon Text"/>
    <w:basedOn w:val="Normal"/>
    <w:link w:val="BalloonTextChar"/>
    <w:uiPriority w:val="99"/>
    <w:semiHidden/>
    <w:unhideWhenUsed/>
    <w:rsid w:val="003E3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4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4B1"/>
    <w:pPr>
      <w:ind w:left="720"/>
      <w:contextualSpacing/>
    </w:pPr>
  </w:style>
  <w:style w:type="paragraph" w:styleId="Header">
    <w:name w:val="header"/>
    <w:basedOn w:val="Normal"/>
    <w:link w:val="HeaderChar"/>
    <w:uiPriority w:val="99"/>
    <w:semiHidden/>
    <w:unhideWhenUsed/>
    <w:rsid w:val="00B22B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2B48"/>
  </w:style>
  <w:style w:type="paragraph" w:styleId="Footer">
    <w:name w:val="footer"/>
    <w:basedOn w:val="Normal"/>
    <w:link w:val="FooterChar"/>
    <w:uiPriority w:val="99"/>
    <w:unhideWhenUsed/>
    <w:rsid w:val="00B22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B48"/>
  </w:style>
  <w:style w:type="paragraph" w:styleId="BalloonText">
    <w:name w:val="Balloon Text"/>
    <w:basedOn w:val="Normal"/>
    <w:link w:val="BalloonTextChar"/>
    <w:uiPriority w:val="99"/>
    <w:semiHidden/>
    <w:unhideWhenUsed/>
    <w:rsid w:val="003E3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4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2607</Words>
  <Characters>14862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fed</Company>
  <LinksUpToDate>false</LinksUpToDate>
  <CharactersWithSpaces>17435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mmsd</dc:creator>
  <cp:lastModifiedBy>mmsd</cp:lastModifiedBy>
  <cp:revision>2</cp:revision>
  <cp:lastPrinted>2016-08-21T10:27:00Z</cp:lastPrinted>
  <dcterms:created xsi:type="dcterms:W3CDTF">2016-08-23T09:31:00Z</dcterms:created>
  <dcterms:modified xsi:type="dcterms:W3CDTF">2016-08-23T09:31:00Z</dcterms:modified>
</cp:coreProperties>
</file>